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14="http://schemas.microsoft.com/office/drawing/2010/main" xmlns:c="http://schemas.openxmlformats.org/drawingml/2006/chart" mc:Ignorable="w14 w15 w16se w16cid w16 w16cex w16sdtdh w16sdtfl w16du wp14">
  <w:body>
    <w:p w:rsidRPr="0089159A" w:rsidR="00FF258C" w:rsidP="00332432" w:rsidRDefault="00D376E1" w14:paraId="00000001" w14:textId="77777777">
      <w:pPr>
        <w:pStyle w:val="Normal0"/>
        <w:spacing w:line="360" w:lineRule="auto"/>
        <w:rPr>
          <w:b/>
          <w:sz w:val="20"/>
          <w:szCs w:val="20"/>
        </w:rPr>
      </w:pPr>
      <w:r w:rsidRPr="0089159A">
        <w:rPr>
          <w:b/>
          <w:sz w:val="20"/>
          <w:szCs w:val="20"/>
        </w:rPr>
        <w:t>FORMATO PARA EL DESARROLLO DE COMPONENTE FORMATIVO</w:t>
      </w:r>
    </w:p>
    <w:p w:rsidRPr="0089159A" w:rsidR="00FF258C" w:rsidP="00332432" w:rsidRDefault="00FF258C" w14:paraId="00000002" w14:textId="77777777">
      <w:pPr>
        <w:pStyle w:val="Normal0"/>
        <w:tabs>
          <w:tab w:val="left" w:pos="3224"/>
        </w:tabs>
        <w:spacing w:line="360" w:lineRule="auto"/>
        <w:rPr>
          <w:sz w:val="20"/>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57121341" w14:textId="77777777">
        <w:trPr>
          <w:trHeight w:val="340"/>
        </w:trPr>
        <w:tc>
          <w:tcPr>
            <w:tcW w:w="3397" w:type="dxa"/>
            <w:vAlign w:val="center"/>
          </w:tcPr>
          <w:p w:rsidRPr="0089159A" w:rsidR="00FF258C" w:rsidP="00332432" w:rsidRDefault="00D376E1" w14:paraId="00000003" w14:textId="77777777">
            <w:pPr>
              <w:pStyle w:val="Normal0"/>
              <w:spacing w:line="360" w:lineRule="auto"/>
              <w:rPr>
                <w:sz w:val="20"/>
                <w:szCs w:val="20"/>
              </w:rPr>
            </w:pPr>
            <w:r w:rsidRPr="0089159A">
              <w:rPr>
                <w:sz w:val="20"/>
                <w:szCs w:val="20"/>
              </w:rPr>
              <w:t>PROGRAMA DE FORMACIÓN</w:t>
            </w:r>
          </w:p>
        </w:tc>
        <w:tc>
          <w:tcPr>
            <w:tcW w:w="6565" w:type="dxa"/>
            <w:vAlign w:val="center"/>
          </w:tcPr>
          <w:p w:rsidRPr="0089159A" w:rsidR="00FF258C" w:rsidP="00332432" w:rsidRDefault="00C403C6" w14:paraId="00000004" w14:textId="60970B0F">
            <w:pPr>
              <w:pStyle w:val="Normal0"/>
              <w:spacing w:line="360" w:lineRule="auto"/>
              <w:rPr>
                <w:b w:val="0"/>
                <w:color w:val="E36C09"/>
                <w:sz w:val="20"/>
                <w:szCs w:val="20"/>
              </w:rPr>
            </w:pPr>
            <w:r w:rsidRPr="00C403C6">
              <w:rPr>
                <w:b w:val="0"/>
                <w:sz w:val="20"/>
                <w:szCs w:val="20"/>
              </w:rPr>
              <w:t>Manejo de datos con Microsoft Excel en entornos organizacionales</w:t>
            </w:r>
          </w:p>
        </w:tc>
      </w:tr>
    </w:tbl>
    <w:p w:rsidRPr="0089159A" w:rsidR="00FF258C" w:rsidP="00332432" w:rsidRDefault="00FF258C" w14:paraId="00000005" w14:textId="77777777">
      <w:pPr>
        <w:pStyle w:val="Normal0"/>
        <w:spacing w:line="360" w:lineRule="auto"/>
        <w:rPr>
          <w:sz w:val="20"/>
          <w:szCs w:val="20"/>
        </w:rPr>
      </w:pPr>
    </w:p>
    <w:tbl>
      <w:tblPr>
        <w:tblStyle w:val="1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9159A" w:rsidR="00FF258C" w14:paraId="3DB511B9" w14:textId="77777777">
        <w:trPr>
          <w:trHeight w:val="340"/>
        </w:trPr>
        <w:tc>
          <w:tcPr>
            <w:tcW w:w="1838" w:type="dxa"/>
            <w:vAlign w:val="center"/>
          </w:tcPr>
          <w:p w:rsidRPr="0089159A" w:rsidR="00FF258C" w:rsidP="00332432" w:rsidRDefault="00D376E1" w14:paraId="00000006" w14:textId="77777777">
            <w:pPr>
              <w:pStyle w:val="Normal0"/>
              <w:spacing w:line="360" w:lineRule="auto"/>
              <w:rPr>
                <w:sz w:val="20"/>
                <w:szCs w:val="20"/>
              </w:rPr>
            </w:pPr>
            <w:r w:rsidRPr="0089159A">
              <w:rPr>
                <w:sz w:val="20"/>
                <w:szCs w:val="20"/>
              </w:rPr>
              <w:t>COMPETENCIA</w:t>
            </w:r>
          </w:p>
        </w:tc>
        <w:tc>
          <w:tcPr>
            <w:tcW w:w="2835" w:type="dxa"/>
            <w:vAlign w:val="center"/>
          </w:tcPr>
          <w:p w:rsidRPr="0089159A" w:rsidR="00FF258C" w:rsidP="00332432" w:rsidRDefault="00683478" w14:paraId="00000007" w14:textId="0239C92A">
            <w:pPr>
              <w:pStyle w:val="Normal0"/>
              <w:spacing w:line="360" w:lineRule="auto"/>
              <w:rPr>
                <w:b w:val="0"/>
                <w:sz w:val="20"/>
                <w:szCs w:val="20"/>
                <w:u w:val="single"/>
              </w:rPr>
            </w:pPr>
            <w:r w:rsidRPr="00683478">
              <w:rPr>
                <w:sz w:val="20"/>
                <w:szCs w:val="20"/>
              </w:rPr>
              <w:t xml:space="preserve">220501115. </w:t>
            </w:r>
            <w:r w:rsidRPr="00AC405F" w:rsidR="00AC405F">
              <w:rPr>
                <w:b w:val="0"/>
                <w:bCs/>
                <w:sz w:val="20"/>
                <w:szCs w:val="20"/>
              </w:rPr>
              <w:t xml:space="preserve">Proveer </w:t>
            </w:r>
            <w:r w:rsidR="00AC405F">
              <w:rPr>
                <w:b w:val="0"/>
                <w:bCs/>
                <w:sz w:val="20"/>
                <w:szCs w:val="20"/>
              </w:rPr>
              <w:t>s</w:t>
            </w:r>
            <w:r w:rsidRPr="00AC405F" w:rsidR="00AC405F">
              <w:rPr>
                <w:b w:val="0"/>
                <w:bCs/>
                <w:sz w:val="20"/>
                <w:szCs w:val="20"/>
              </w:rPr>
              <w:t>oluciones de tecnologías de la información y digitales de acuerdo con marco legal y modelo de gestión de servicios.</w:t>
            </w:r>
          </w:p>
        </w:tc>
        <w:tc>
          <w:tcPr>
            <w:tcW w:w="2126" w:type="dxa"/>
            <w:vAlign w:val="center"/>
          </w:tcPr>
          <w:p w:rsidRPr="0089159A" w:rsidR="00FF258C" w:rsidP="00332432" w:rsidRDefault="00D376E1" w14:paraId="00000008" w14:textId="77777777">
            <w:pPr>
              <w:pStyle w:val="Normal0"/>
              <w:spacing w:line="360" w:lineRule="auto"/>
              <w:rPr>
                <w:sz w:val="20"/>
                <w:szCs w:val="20"/>
              </w:rPr>
            </w:pPr>
            <w:r w:rsidRPr="0089159A">
              <w:rPr>
                <w:sz w:val="20"/>
                <w:szCs w:val="20"/>
              </w:rPr>
              <w:t>RESULTADOS DE APRENDIZAJE</w:t>
            </w:r>
          </w:p>
        </w:tc>
        <w:tc>
          <w:tcPr>
            <w:tcW w:w="3163" w:type="dxa"/>
            <w:vAlign w:val="center"/>
          </w:tcPr>
          <w:p w:rsidR="00683478" w:rsidP="00332432" w:rsidRDefault="00683478" w14:paraId="5BE99B48" w14:textId="77777777">
            <w:pPr>
              <w:pStyle w:val="Normal0"/>
              <w:spacing w:line="360" w:lineRule="auto"/>
              <w:rPr>
                <w:b w:val="0"/>
                <w:sz w:val="20"/>
                <w:szCs w:val="20"/>
              </w:rPr>
            </w:pPr>
          </w:p>
          <w:p w:rsidRPr="0089159A" w:rsidR="00683478" w:rsidP="00332432" w:rsidRDefault="00683478" w14:paraId="00000009" w14:textId="5906D8A5">
            <w:pPr>
              <w:pStyle w:val="Normal0"/>
              <w:spacing w:line="360" w:lineRule="auto"/>
              <w:rPr>
                <w:b w:val="0"/>
                <w:sz w:val="20"/>
                <w:szCs w:val="20"/>
              </w:rPr>
            </w:pPr>
            <w:r w:rsidRPr="00683478">
              <w:rPr>
                <w:bCs/>
                <w:sz w:val="20"/>
                <w:szCs w:val="20"/>
              </w:rPr>
              <w:t>220501115-0</w:t>
            </w:r>
            <w:r w:rsidR="004F5DE4">
              <w:rPr>
                <w:bCs/>
                <w:sz w:val="20"/>
                <w:szCs w:val="20"/>
              </w:rPr>
              <w:t>2</w:t>
            </w:r>
            <w:r w:rsidRPr="00683478">
              <w:rPr>
                <w:bCs/>
                <w:sz w:val="20"/>
                <w:szCs w:val="20"/>
              </w:rPr>
              <w:t>.</w:t>
            </w:r>
            <w:r w:rsidRPr="00683478">
              <w:rPr>
                <w:b w:val="0"/>
                <w:sz w:val="20"/>
                <w:szCs w:val="20"/>
              </w:rPr>
              <w:t xml:space="preserve"> </w:t>
            </w:r>
            <w:r w:rsidRPr="004F5DE4" w:rsidR="004F5DE4">
              <w:rPr>
                <w:b w:val="0"/>
                <w:sz w:val="20"/>
                <w:szCs w:val="20"/>
              </w:rPr>
              <w:t>Organizar conjuntos de datos de acuerdo con herramientas de gestión y representación gráfica de Excel.</w:t>
            </w:r>
          </w:p>
        </w:tc>
      </w:tr>
    </w:tbl>
    <w:p w:rsidR="00FF258C" w:rsidP="00332432" w:rsidRDefault="00FF258C" w14:paraId="0000000B" w14:textId="01FD527F">
      <w:pPr>
        <w:pStyle w:val="Normal0"/>
        <w:spacing w:line="360" w:lineRule="auto"/>
        <w:rPr>
          <w:sz w:val="20"/>
          <w:szCs w:val="20"/>
        </w:rPr>
      </w:pPr>
    </w:p>
    <w:p w:rsidRPr="0089159A" w:rsidR="0071697E" w:rsidP="00332432" w:rsidRDefault="0071697E" w14:paraId="6E5288D5" w14:textId="77777777">
      <w:pPr>
        <w:pStyle w:val="Normal0"/>
        <w:spacing w:line="360" w:lineRule="auto"/>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9D4BFBB" w14:textId="77777777">
        <w:trPr>
          <w:trHeight w:val="340"/>
        </w:trPr>
        <w:tc>
          <w:tcPr>
            <w:tcW w:w="3397" w:type="dxa"/>
            <w:vAlign w:val="center"/>
          </w:tcPr>
          <w:p w:rsidRPr="0089159A" w:rsidR="00FF258C" w:rsidP="00332432" w:rsidRDefault="00D376E1" w14:paraId="0000000C" w14:textId="77777777">
            <w:pPr>
              <w:pStyle w:val="Normal0"/>
              <w:spacing w:line="360" w:lineRule="auto"/>
              <w:rPr>
                <w:sz w:val="20"/>
                <w:szCs w:val="20"/>
              </w:rPr>
            </w:pPr>
            <w:r w:rsidRPr="0089159A">
              <w:rPr>
                <w:sz w:val="20"/>
                <w:szCs w:val="20"/>
              </w:rPr>
              <w:t>NÚMERO DEL COMPONENTE FORMATIVO</w:t>
            </w:r>
          </w:p>
        </w:tc>
        <w:tc>
          <w:tcPr>
            <w:tcW w:w="6565" w:type="dxa"/>
            <w:vAlign w:val="center"/>
          </w:tcPr>
          <w:p w:rsidRPr="0089159A" w:rsidR="00FF258C" w:rsidP="00332432" w:rsidRDefault="00314C04" w14:paraId="0000000D" w14:textId="28274192">
            <w:pPr>
              <w:pStyle w:val="Normal0"/>
              <w:spacing w:line="360" w:lineRule="auto"/>
              <w:rPr>
                <w:b w:val="0"/>
                <w:color w:val="39A900"/>
                <w:sz w:val="20"/>
                <w:szCs w:val="20"/>
              </w:rPr>
            </w:pPr>
            <w:r w:rsidRPr="0089159A">
              <w:rPr>
                <w:b w:val="0"/>
                <w:sz w:val="20"/>
                <w:szCs w:val="20"/>
              </w:rPr>
              <w:t>0</w:t>
            </w:r>
            <w:r w:rsidR="004F5DE4">
              <w:rPr>
                <w:b w:val="0"/>
                <w:sz w:val="20"/>
                <w:szCs w:val="20"/>
              </w:rPr>
              <w:t>2</w:t>
            </w:r>
          </w:p>
        </w:tc>
      </w:tr>
      <w:tr w:rsidRPr="0089159A" w:rsidR="00FF258C" w14:paraId="5196225A" w14:textId="77777777">
        <w:trPr>
          <w:trHeight w:val="340"/>
        </w:trPr>
        <w:tc>
          <w:tcPr>
            <w:tcW w:w="3397" w:type="dxa"/>
            <w:vAlign w:val="center"/>
          </w:tcPr>
          <w:p w:rsidRPr="0089159A" w:rsidR="00FF258C" w:rsidP="00332432" w:rsidRDefault="00D376E1" w14:paraId="0000000E" w14:textId="77777777">
            <w:pPr>
              <w:pStyle w:val="Normal0"/>
              <w:spacing w:line="360" w:lineRule="auto"/>
              <w:rPr>
                <w:sz w:val="20"/>
                <w:szCs w:val="20"/>
              </w:rPr>
            </w:pPr>
            <w:bookmarkStart w:name="_Hlk200925613" w:id="0"/>
            <w:r w:rsidRPr="0089159A">
              <w:rPr>
                <w:sz w:val="20"/>
                <w:szCs w:val="20"/>
              </w:rPr>
              <w:t>NOMBRE DEL COMPONENTE FORMATIVO</w:t>
            </w:r>
          </w:p>
        </w:tc>
        <w:tc>
          <w:tcPr>
            <w:tcW w:w="6565" w:type="dxa"/>
            <w:vAlign w:val="center"/>
          </w:tcPr>
          <w:p w:rsidRPr="00B91FBD" w:rsidR="00FF258C" w:rsidP="00332432" w:rsidRDefault="004F5DE4" w14:paraId="0000000F" w14:textId="37481BB4">
            <w:pPr>
              <w:pStyle w:val="Normal0"/>
              <w:spacing w:line="360" w:lineRule="auto"/>
              <w:rPr>
                <w:b w:val="0"/>
                <w:color w:val="39A900"/>
                <w:sz w:val="20"/>
                <w:szCs w:val="20"/>
              </w:rPr>
            </w:pPr>
            <w:r w:rsidRPr="004F5DE4">
              <w:rPr>
                <w:b w:val="0"/>
                <w:sz w:val="20"/>
                <w:szCs w:val="20"/>
              </w:rPr>
              <w:t>Gestión de gráficos en Excel</w:t>
            </w:r>
          </w:p>
        </w:tc>
      </w:tr>
      <w:bookmarkEnd w:id="0"/>
      <w:tr w:rsidRPr="0089159A" w:rsidR="00FF258C" w14:paraId="323364CF" w14:textId="77777777">
        <w:trPr>
          <w:trHeight w:val="340"/>
        </w:trPr>
        <w:tc>
          <w:tcPr>
            <w:tcW w:w="3397" w:type="dxa"/>
            <w:vAlign w:val="center"/>
          </w:tcPr>
          <w:p w:rsidRPr="0089159A" w:rsidR="00FF258C" w:rsidP="00332432" w:rsidRDefault="00D376E1" w14:paraId="00000010" w14:textId="77777777">
            <w:pPr>
              <w:pStyle w:val="Normal0"/>
              <w:spacing w:line="360" w:lineRule="auto"/>
              <w:rPr>
                <w:sz w:val="20"/>
                <w:szCs w:val="20"/>
              </w:rPr>
            </w:pPr>
            <w:r w:rsidRPr="0089159A">
              <w:rPr>
                <w:sz w:val="20"/>
                <w:szCs w:val="20"/>
              </w:rPr>
              <w:t>BREVE DESCRIPCIÓN</w:t>
            </w:r>
          </w:p>
        </w:tc>
        <w:tc>
          <w:tcPr>
            <w:tcW w:w="6565" w:type="dxa"/>
            <w:vAlign w:val="center"/>
          </w:tcPr>
          <w:p w:rsidRPr="0089159A" w:rsidR="00FD287B" w:rsidP="00C403C6" w:rsidRDefault="00474E23" w14:paraId="00000011" w14:textId="57376E93">
            <w:pPr>
              <w:pStyle w:val="Normal0"/>
              <w:spacing w:line="360" w:lineRule="auto"/>
              <w:rPr>
                <w:b w:val="0"/>
                <w:color w:val="39A900"/>
                <w:sz w:val="20"/>
                <w:szCs w:val="20"/>
              </w:rPr>
            </w:pPr>
            <w:r w:rsidRPr="00474E23">
              <w:rPr>
                <w:b w:val="0"/>
                <w:color w:val="000000" w:themeColor="text1"/>
                <w:sz w:val="20"/>
                <w:szCs w:val="20"/>
              </w:rPr>
              <w:t>Este componente aborda la conversión de rangos estáticos en tablas dinámicas de Excel para optimizar la gestión y el análisis de datos. Incluye el uso de herramientas de ordenación, filtrado y representación gráfica, fomentando competencias para crear y personalizar gráficos que comuniquen información relevante y respalden decisiones estratégicas en entornos organizacionales.</w:t>
            </w:r>
          </w:p>
        </w:tc>
      </w:tr>
      <w:tr w:rsidRPr="0089159A" w:rsidR="00FF258C" w14:paraId="4789F7AB" w14:textId="77777777">
        <w:trPr>
          <w:trHeight w:val="340"/>
        </w:trPr>
        <w:tc>
          <w:tcPr>
            <w:tcW w:w="3397" w:type="dxa"/>
            <w:vAlign w:val="center"/>
          </w:tcPr>
          <w:p w:rsidRPr="0089159A" w:rsidR="00FF258C" w:rsidP="00332432" w:rsidRDefault="00D376E1" w14:paraId="00000012" w14:textId="77777777">
            <w:pPr>
              <w:pStyle w:val="Normal0"/>
              <w:spacing w:line="360" w:lineRule="auto"/>
              <w:rPr>
                <w:sz w:val="20"/>
                <w:szCs w:val="20"/>
              </w:rPr>
            </w:pPr>
            <w:r w:rsidRPr="0089159A">
              <w:rPr>
                <w:sz w:val="20"/>
                <w:szCs w:val="20"/>
              </w:rPr>
              <w:t>PALABRAS CLAVE</w:t>
            </w:r>
          </w:p>
        </w:tc>
        <w:tc>
          <w:tcPr>
            <w:tcW w:w="6565" w:type="dxa"/>
            <w:vAlign w:val="center"/>
          </w:tcPr>
          <w:p w:rsidRPr="00DB3A14" w:rsidR="00FF258C" w:rsidP="00332432" w:rsidRDefault="00476DD8" w14:paraId="00000013" w14:textId="6A1FDBA3">
            <w:pPr>
              <w:pStyle w:val="Normal0"/>
              <w:spacing w:line="360" w:lineRule="auto"/>
              <w:rPr>
                <w:b w:val="0"/>
                <w:sz w:val="20"/>
                <w:szCs w:val="20"/>
              </w:rPr>
            </w:pPr>
            <w:r>
              <w:rPr>
                <w:b w:val="0"/>
                <w:sz w:val="20"/>
                <w:szCs w:val="20"/>
              </w:rPr>
              <w:t>Tablas</w:t>
            </w:r>
            <w:r w:rsidR="004F5DE4">
              <w:rPr>
                <w:b w:val="0"/>
                <w:sz w:val="20"/>
                <w:szCs w:val="20"/>
              </w:rPr>
              <w:t xml:space="preserve"> dinámicas</w:t>
            </w:r>
            <w:r w:rsidR="00683478">
              <w:rPr>
                <w:b w:val="0"/>
                <w:sz w:val="20"/>
                <w:szCs w:val="20"/>
              </w:rPr>
              <w:t xml:space="preserve">, </w:t>
            </w:r>
            <w:r w:rsidR="00C403C6">
              <w:rPr>
                <w:b w:val="0"/>
                <w:sz w:val="20"/>
                <w:szCs w:val="20"/>
              </w:rPr>
              <w:t>gráficos</w:t>
            </w:r>
            <w:r w:rsidR="00683478">
              <w:rPr>
                <w:b w:val="0"/>
                <w:sz w:val="20"/>
                <w:szCs w:val="20"/>
              </w:rPr>
              <w:t xml:space="preserve">, </w:t>
            </w:r>
            <w:r w:rsidR="00C403C6">
              <w:rPr>
                <w:b w:val="0"/>
                <w:sz w:val="20"/>
                <w:szCs w:val="20"/>
              </w:rPr>
              <w:t>Excel</w:t>
            </w:r>
            <w:r>
              <w:rPr>
                <w:b w:val="0"/>
                <w:sz w:val="20"/>
                <w:szCs w:val="20"/>
              </w:rPr>
              <w:t xml:space="preserve">, gestión </w:t>
            </w:r>
            <w:r w:rsidR="00C403C6">
              <w:rPr>
                <w:b w:val="0"/>
                <w:sz w:val="20"/>
                <w:szCs w:val="20"/>
              </w:rPr>
              <w:t>datos, hoja de cálculo</w:t>
            </w:r>
            <w:r w:rsidRPr="0089159A" w:rsidR="000915CE">
              <w:rPr>
                <w:b w:val="0"/>
                <w:sz w:val="20"/>
                <w:szCs w:val="20"/>
              </w:rPr>
              <w:t>.</w:t>
            </w:r>
          </w:p>
        </w:tc>
      </w:tr>
    </w:tbl>
    <w:p w:rsidRPr="0089159A" w:rsidR="00FF258C" w:rsidP="00332432" w:rsidRDefault="00FF258C" w14:paraId="00000014" w14:textId="77777777">
      <w:pPr>
        <w:pStyle w:val="Normal0"/>
        <w:spacing w:line="360" w:lineRule="auto"/>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F59971A" w14:textId="77777777">
        <w:trPr>
          <w:trHeight w:val="340"/>
        </w:trPr>
        <w:tc>
          <w:tcPr>
            <w:tcW w:w="3397" w:type="dxa"/>
            <w:vAlign w:val="center"/>
          </w:tcPr>
          <w:p w:rsidRPr="0089159A" w:rsidR="00FF258C" w:rsidP="00332432" w:rsidRDefault="00D376E1" w14:paraId="00000015" w14:textId="77777777">
            <w:pPr>
              <w:pStyle w:val="Normal0"/>
              <w:spacing w:line="360" w:lineRule="auto"/>
              <w:rPr>
                <w:sz w:val="20"/>
                <w:szCs w:val="20"/>
              </w:rPr>
            </w:pPr>
            <w:r w:rsidRPr="0089159A">
              <w:rPr>
                <w:sz w:val="20"/>
                <w:szCs w:val="20"/>
              </w:rPr>
              <w:t>ÁREA OCUPACIONAL</w:t>
            </w:r>
          </w:p>
        </w:tc>
        <w:tc>
          <w:tcPr>
            <w:tcW w:w="6565" w:type="dxa"/>
            <w:vAlign w:val="center"/>
          </w:tcPr>
          <w:p w:rsidRPr="00ED7283" w:rsidR="00FF258C" w:rsidP="00332432" w:rsidRDefault="00683478" w14:paraId="00000020" w14:textId="4A26C627">
            <w:pPr>
              <w:pStyle w:val="Normal0"/>
              <w:spacing w:line="360" w:lineRule="auto"/>
              <w:rPr>
                <w:b w:val="0"/>
                <w:color w:val="39A900"/>
                <w:sz w:val="20"/>
                <w:szCs w:val="20"/>
              </w:rPr>
            </w:pPr>
            <w:r w:rsidRPr="00683478">
              <w:rPr>
                <w:b w:val="0"/>
                <w:sz w:val="20"/>
                <w:szCs w:val="20"/>
              </w:rPr>
              <w:t>Analista de Sistemas Informáticos</w:t>
            </w:r>
          </w:p>
        </w:tc>
      </w:tr>
      <w:tr w:rsidRPr="0089159A" w:rsidR="00FF258C" w14:paraId="6E9ED268" w14:textId="77777777">
        <w:trPr>
          <w:trHeight w:val="465"/>
        </w:trPr>
        <w:tc>
          <w:tcPr>
            <w:tcW w:w="3397" w:type="dxa"/>
            <w:vAlign w:val="center"/>
          </w:tcPr>
          <w:p w:rsidRPr="0089159A" w:rsidR="00FF258C" w:rsidP="00332432" w:rsidRDefault="00D376E1" w14:paraId="00000021" w14:textId="77777777">
            <w:pPr>
              <w:pStyle w:val="Normal0"/>
              <w:spacing w:line="360" w:lineRule="auto"/>
              <w:rPr>
                <w:sz w:val="20"/>
                <w:szCs w:val="20"/>
              </w:rPr>
            </w:pPr>
            <w:r w:rsidRPr="0089159A">
              <w:rPr>
                <w:sz w:val="20"/>
                <w:szCs w:val="20"/>
              </w:rPr>
              <w:t>IDIOMA</w:t>
            </w:r>
          </w:p>
        </w:tc>
        <w:tc>
          <w:tcPr>
            <w:tcW w:w="6565" w:type="dxa"/>
            <w:vAlign w:val="center"/>
          </w:tcPr>
          <w:p w:rsidRPr="0089159A" w:rsidR="00FF258C" w:rsidP="00332432" w:rsidRDefault="000915CE" w14:paraId="00000022" w14:textId="72966BC9">
            <w:pPr>
              <w:pStyle w:val="Normal0"/>
              <w:spacing w:line="360" w:lineRule="auto"/>
              <w:rPr>
                <w:color w:val="39A900"/>
                <w:sz w:val="20"/>
                <w:szCs w:val="20"/>
              </w:rPr>
            </w:pPr>
            <w:r w:rsidRPr="0089159A">
              <w:rPr>
                <w:b w:val="0"/>
                <w:color w:val="000000"/>
                <w:sz w:val="20"/>
                <w:szCs w:val="20"/>
              </w:rPr>
              <w:t>Español</w:t>
            </w:r>
          </w:p>
        </w:tc>
      </w:tr>
    </w:tbl>
    <w:p w:rsidRPr="0089159A" w:rsidR="00FF258C" w:rsidP="00332432" w:rsidRDefault="00FF258C" w14:paraId="00000023" w14:textId="0FB1F4C9">
      <w:pPr>
        <w:pStyle w:val="Normal0"/>
        <w:spacing w:line="360" w:lineRule="auto"/>
        <w:rPr>
          <w:sz w:val="20"/>
          <w:szCs w:val="20"/>
        </w:rPr>
      </w:pPr>
    </w:p>
    <w:p w:rsidR="0041757E" w:rsidP="00332432" w:rsidRDefault="0041757E" w14:paraId="49007BFE" w14:textId="6F584425">
      <w:pPr>
        <w:pStyle w:val="Normal0"/>
        <w:spacing w:line="360" w:lineRule="auto"/>
        <w:rPr>
          <w:sz w:val="20"/>
          <w:szCs w:val="20"/>
        </w:rPr>
      </w:pPr>
    </w:p>
    <w:p w:rsidR="0071697E" w:rsidP="00332432" w:rsidRDefault="0071697E" w14:paraId="283B3E72" w14:textId="03D770C3">
      <w:pPr>
        <w:pStyle w:val="Normal0"/>
        <w:spacing w:line="360" w:lineRule="auto"/>
        <w:rPr>
          <w:sz w:val="20"/>
          <w:szCs w:val="20"/>
        </w:rPr>
      </w:pPr>
    </w:p>
    <w:p w:rsidR="0071697E" w:rsidP="00332432" w:rsidRDefault="0071697E" w14:paraId="7B0D980B" w14:textId="538EC878">
      <w:pPr>
        <w:pStyle w:val="Normal0"/>
        <w:spacing w:line="360" w:lineRule="auto"/>
        <w:rPr>
          <w:sz w:val="20"/>
          <w:szCs w:val="20"/>
        </w:rPr>
      </w:pPr>
    </w:p>
    <w:p w:rsidRPr="0089159A" w:rsidR="00FF258C" w:rsidP="00332432" w:rsidRDefault="00D376E1" w14:paraId="00000028" w14:textId="77777777">
      <w:pPr>
        <w:pStyle w:val="Normal0"/>
        <w:numPr>
          <w:ilvl w:val="0"/>
          <w:numId w:val="1"/>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 xml:space="preserve">TABLA DE CONTENIDOS: </w:t>
      </w:r>
    </w:p>
    <w:p w:rsidRPr="006B2FEF" w:rsidR="00FF258C" w:rsidP="00332432" w:rsidRDefault="00FF258C" w14:paraId="00000029" w14:textId="77777777">
      <w:pPr>
        <w:pStyle w:val="Normal0"/>
        <w:spacing w:line="360" w:lineRule="auto"/>
        <w:rPr>
          <w:b/>
          <w:sz w:val="20"/>
          <w:szCs w:val="20"/>
        </w:rPr>
      </w:pPr>
    </w:p>
    <w:p w:rsidRPr="006B2FEF" w:rsidR="006B2FEF" w:rsidP="006B2FEF" w:rsidRDefault="006B2FEF" w14:paraId="67CC2532" w14:textId="77777777">
      <w:pPr>
        <w:pStyle w:val="ListParagraph"/>
        <w:numPr>
          <w:ilvl w:val="0"/>
          <w:numId w:val="94"/>
        </w:numPr>
        <w:spacing w:after="160" w:line="259" w:lineRule="auto"/>
        <w:rPr>
          <w:b/>
          <w:color w:val="000000"/>
          <w:sz w:val="20"/>
          <w:szCs w:val="20"/>
        </w:rPr>
      </w:pPr>
      <w:r w:rsidRPr="006B2FEF">
        <w:rPr>
          <w:b/>
          <w:color w:val="000000"/>
          <w:sz w:val="20"/>
          <w:szCs w:val="20"/>
        </w:rPr>
        <w:t>Gestión de datos tabulares</w:t>
      </w:r>
    </w:p>
    <w:p w:rsidRPr="006B2FEF" w:rsidR="006B2FEF" w:rsidP="006B2FEF" w:rsidRDefault="006B2FEF" w14:paraId="1DBBEE52" w14:textId="77777777">
      <w:pPr>
        <w:pStyle w:val="ListParagraph"/>
        <w:numPr>
          <w:ilvl w:val="1"/>
          <w:numId w:val="94"/>
        </w:numPr>
        <w:spacing w:after="160" w:line="259" w:lineRule="auto"/>
        <w:rPr>
          <w:bCs/>
          <w:color w:val="000000"/>
          <w:sz w:val="20"/>
          <w:szCs w:val="20"/>
        </w:rPr>
      </w:pPr>
      <w:r w:rsidRPr="006B2FEF">
        <w:rPr>
          <w:bCs/>
          <w:color w:val="000000"/>
          <w:sz w:val="20"/>
          <w:szCs w:val="20"/>
        </w:rPr>
        <w:t>Procedimientos de conversión</w:t>
      </w:r>
    </w:p>
    <w:p w:rsidRPr="006B2FEF" w:rsidR="006B2FEF" w:rsidP="006B2FEF" w:rsidRDefault="006B2FEF" w14:paraId="4DB27CA1" w14:textId="77777777">
      <w:pPr>
        <w:pStyle w:val="ListParagraph"/>
        <w:numPr>
          <w:ilvl w:val="1"/>
          <w:numId w:val="94"/>
        </w:numPr>
        <w:spacing w:after="160" w:line="259" w:lineRule="auto"/>
        <w:rPr>
          <w:bCs/>
          <w:sz w:val="20"/>
          <w:szCs w:val="20"/>
        </w:rPr>
      </w:pPr>
      <w:r w:rsidRPr="00145F5F">
        <w:rPr>
          <w:bCs/>
          <w:color w:val="000000"/>
          <w:sz w:val="20"/>
          <w:szCs w:val="20"/>
          <w:lang w:val="es-MX"/>
        </w:rPr>
        <w:t xml:space="preserve">Ventajas de usar </w:t>
      </w:r>
      <w:r w:rsidRPr="006B2FEF">
        <w:rPr>
          <w:bCs/>
          <w:color w:val="000000"/>
          <w:sz w:val="20"/>
          <w:szCs w:val="20"/>
        </w:rPr>
        <w:t>t</w:t>
      </w:r>
      <w:proofErr w:type="spellStart"/>
      <w:r w:rsidRPr="00145F5F">
        <w:rPr>
          <w:bCs/>
          <w:color w:val="000000"/>
          <w:sz w:val="20"/>
          <w:szCs w:val="20"/>
          <w:lang w:val="es-MX"/>
        </w:rPr>
        <w:t>ablas</w:t>
      </w:r>
      <w:proofErr w:type="spellEnd"/>
      <w:r w:rsidRPr="00145F5F">
        <w:rPr>
          <w:bCs/>
          <w:color w:val="000000"/>
          <w:sz w:val="20"/>
          <w:szCs w:val="20"/>
          <w:lang w:val="es-MX"/>
        </w:rPr>
        <w:t xml:space="preserve"> en Excel</w:t>
      </w:r>
    </w:p>
    <w:p w:rsidRPr="006B2FEF" w:rsidR="006B2FEF" w:rsidP="006B2FEF" w:rsidRDefault="006B2FEF" w14:paraId="53641935" w14:textId="77777777">
      <w:pPr>
        <w:pStyle w:val="ListParagraph"/>
        <w:numPr>
          <w:ilvl w:val="1"/>
          <w:numId w:val="94"/>
        </w:numPr>
        <w:spacing w:after="160" w:line="259" w:lineRule="auto"/>
        <w:rPr>
          <w:bCs/>
          <w:sz w:val="20"/>
          <w:szCs w:val="20"/>
        </w:rPr>
      </w:pPr>
      <w:r w:rsidRPr="00145F5F">
        <w:rPr>
          <w:bCs/>
          <w:color w:val="000000"/>
          <w:sz w:val="20"/>
          <w:szCs w:val="20"/>
          <w:lang w:val="es-MX"/>
        </w:rPr>
        <w:t>Otros tipos de conversión de datos</w:t>
      </w:r>
    </w:p>
    <w:p w:rsidRPr="006B2FEF" w:rsidR="006B2FEF" w:rsidP="006B2FEF" w:rsidRDefault="006B2FEF" w14:paraId="4227F599" w14:textId="77777777">
      <w:pPr>
        <w:pStyle w:val="ListParagraph"/>
        <w:numPr>
          <w:ilvl w:val="1"/>
          <w:numId w:val="94"/>
        </w:numPr>
        <w:spacing w:after="160" w:line="259" w:lineRule="auto"/>
        <w:rPr>
          <w:bCs/>
          <w:sz w:val="20"/>
          <w:szCs w:val="20"/>
        </w:rPr>
      </w:pPr>
      <w:r w:rsidRPr="006B2FEF">
        <w:rPr>
          <w:bCs/>
          <w:color w:val="000000"/>
          <w:sz w:val="20"/>
          <w:szCs w:val="20"/>
        </w:rPr>
        <w:t>Estructuración de datos</w:t>
      </w:r>
    </w:p>
    <w:p w:rsidRPr="006B2FEF" w:rsidR="006B2FEF" w:rsidP="006B2FEF" w:rsidRDefault="006B2FEF" w14:paraId="1205C547" w14:textId="77777777">
      <w:pPr>
        <w:pStyle w:val="ListParagraph"/>
        <w:numPr>
          <w:ilvl w:val="1"/>
          <w:numId w:val="94"/>
        </w:numPr>
        <w:spacing w:after="160" w:line="259" w:lineRule="auto"/>
        <w:rPr>
          <w:bCs/>
          <w:sz w:val="20"/>
          <w:szCs w:val="20"/>
        </w:rPr>
      </w:pPr>
      <w:r w:rsidRPr="006B2FEF">
        <w:rPr>
          <w:bCs/>
          <w:color w:val="000000"/>
          <w:sz w:val="20"/>
          <w:szCs w:val="20"/>
        </w:rPr>
        <w:t>Ordenamiento de datos</w:t>
      </w:r>
    </w:p>
    <w:p w:rsidRPr="004A58EC" w:rsidR="006B2FEF" w:rsidP="006B2FEF" w:rsidRDefault="006B2FEF" w14:paraId="026DEE58" w14:textId="77777777">
      <w:pPr>
        <w:pStyle w:val="ListParagraph"/>
        <w:numPr>
          <w:ilvl w:val="1"/>
          <w:numId w:val="94"/>
        </w:numPr>
        <w:spacing w:after="160" w:line="259" w:lineRule="auto"/>
        <w:rPr>
          <w:bCs/>
          <w:sz w:val="20"/>
          <w:szCs w:val="20"/>
        </w:rPr>
      </w:pPr>
      <w:r w:rsidRPr="006B2FEF">
        <w:rPr>
          <w:bCs/>
          <w:color w:val="000000"/>
          <w:sz w:val="20"/>
          <w:szCs w:val="20"/>
        </w:rPr>
        <w:t>Filtrado de datos</w:t>
      </w:r>
    </w:p>
    <w:p w:rsidRPr="006B2FEF" w:rsidR="004A58EC" w:rsidP="004A58EC" w:rsidRDefault="004A58EC" w14:paraId="22CCE89F" w14:textId="77777777">
      <w:pPr>
        <w:pStyle w:val="ListParagraph"/>
        <w:spacing w:after="160" w:line="259" w:lineRule="auto"/>
        <w:ind w:left="1080"/>
        <w:rPr>
          <w:bCs/>
          <w:sz w:val="20"/>
          <w:szCs w:val="20"/>
        </w:rPr>
      </w:pPr>
    </w:p>
    <w:p w:rsidRPr="004A58EC" w:rsidR="006B2FEF" w:rsidP="006B2FEF" w:rsidRDefault="006B2FEF" w14:paraId="4E5D4643" w14:textId="77777777">
      <w:pPr>
        <w:pStyle w:val="ListParagraph"/>
        <w:numPr>
          <w:ilvl w:val="0"/>
          <w:numId w:val="94"/>
        </w:numPr>
        <w:spacing w:after="160" w:line="259" w:lineRule="auto"/>
        <w:rPr>
          <w:b/>
          <w:color w:val="000000"/>
          <w:sz w:val="20"/>
          <w:szCs w:val="20"/>
        </w:rPr>
      </w:pPr>
      <w:r w:rsidRPr="004A58EC">
        <w:rPr>
          <w:b/>
          <w:color w:val="000000"/>
          <w:sz w:val="20"/>
          <w:szCs w:val="20"/>
        </w:rPr>
        <w:t>Tablas</w:t>
      </w:r>
    </w:p>
    <w:p w:rsidRPr="006B2FEF" w:rsidR="006B2FEF" w:rsidP="006B2FEF" w:rsidRDefault="006B2FEF" w14:paraId="6B5D5D31" w14:textId="77777777">
      <w:pPr>
        <w:pStyle w:val="ListParagraph"/>
        <w:numPr>
          <w:ilvl w:val="1"/>
          <w:numId w:val="94"/>
        </w:numPr>
        <w:spacing w:after="160" w:line="259" w:lineRule="auto"/>
        <w:rPr>
          <w:bCs/>
          <w:color w:val="000000"/>
          <w:sz w:val="20"/>
          <w:szCs w:val="20"/>
        </w:rPr>
      </w:pPr>
      <w:r w:rsidRPr="006B2FEF">
        <w:rPr>
          <w:bCs/>
          <w:color w:val="000000"/>
          <w:sz w:val="20"/>
          <w:szCs w:val="20"/>
        </w:rPr>
        <w:t>Rangos</w:t>
      </w:r>
    </w:p>
    <w:p w:rsidRPr="006B2FEF" w:rsidR="006B2FEF" w:rsidP="006B2FEF" w:rsidRDefault="006B2FEF" w14:paraId="77CD245F" w14:textId="77777777">
      <w:pPr>
        <w:pStyle w:val="ListParagraph"/>
        <w:numPr>
          <w:ilvl w:val="1"/>
          <w:numId w:val="94"/>
        </w:numPr>
        <w:spacing w:after="160" w:line="259" w:lineRule="auto"/>
        <w:rPr>
          <w:bCs/>
          <w:sz w:val="20"/>
          <w:szCs w:val="20"/>
        </w:rPr>
      </w:pPr>
      <w:r w:rsidRPr="006B2FEF">
        <w:rPr>
          <w:bCs/>
          <w:color w:val="000000"/>
          <w:sz w:val="20"/>
          <w:szCs w:val="20"/>
        </w:rPr>
        <w:t>Tipos</w:t>
      </w:r>
    </w:p>
    <w:p w:rsidRPr="006B2FEF" w:rsidR="006B2FEF" w:rsidP="006B2FEF" w:rsidRDefault="006B2FEF" w14:paraId="13F94F38" w14:textId="77777777">
      <w:pPr>
        <w:pStyle w:val="ListParagraph"/>
        <w:numPr>
          <w:ilvl w:val="1"/>
          <w:numId w:val="94"/>
        </w:numPr>
        <w:spacing w:after="160" w:line="259" w:lineRule="auto"/>
        <w:rPr>
          <w:bCs/>
          <w:sz w:val="20"/>
          <w:szCs w:val="20"/>
        </w:rPr>
      </w:pPr>
      <w:r w:rsidRPr="006B2FEF">
        <w:rPr>
          <w:bCs/>
          <w:color w:val="000000"/>
          <w:sz w:val="20"/>
          <w:szCs w:val="20"/>
        </w:rPr>
        <w:t>Referencias estructuradas y fila de totales</w:t>
      </w:r>
    </w:p>
    <w:p w:rsidRPr="006B2FEF" w:rsidR="006B2FEF" w:rsidP="006B2FEF" w:rsidRDefault="006B2FEF" w14:paraId="5E60D0D0" w14:textId="77777777">
      <w:pPr>
        <w:pStyle w:val="ListParagraph"/>
        <w:numPr>
          <w:ilvl w:val="1"/>
          <w:numId w:val="94"/>
        </w:numPr>
        <w:spacing w:after="160" w:line="259" w:lineRule="auto"/>
        <w:rPr>
          <w:bCs/>
          <w:sz w:val="20"/>
          <w:szCs w:val="20"/>
        </w:rPr>
      </w:pPr>
      <w:r w:rsidRPr="006B2FEF">
        <w:rPr>
          <w:bCs/>
          <w:color w:val="000000"/>
          <w:sz w:val="20"/>
          <w:szCs w:val="20"/>
        </w:rPr>
        <w:t>Funciones de agregación</w:t>
      </w:r>
    </w:p>
    <w:p w:rsidRPr="004A58EC" w:rsidR="006B2FEF" w:rsidP="006B2FEF" w:rsidRDefault="006B2FEF" w14:paraId="4337A19D" w14:textId="77777777">
      <w:pPr>
        <w:pStyle w:val="Normal0"/>
        <w:numPr>
          <w:ilvl w:val="0"/>
          <w:numId w:val="94"/>
        </w:numPr>
        <w:pBdr>
          <w:top w:val="nil"/>
          <w:left w:val="nil"/>
          <w:bottom w:val="nil"/>
          <w:right w:val="nil"/>
          <w:between w:val="nil"/>
        </w:pBdr>
        <w:spacing w:line="360" w:lineRule="auto"/>
        <w:contextualSpacing/>
        <w:mirrorIndents/>
        <w:rPr>
          <w:b/>
          <w:color w:val="000000"/>
          <w:sz w:val="20"/>
          <w:szCs w:val="20"/>
        </w:rPr>
      </w:pPr>
      <w:r w:rsidRPr="004A58EC">
        <w:rPr>
          <w:b/>
          <w:color w:val="000000"/>
          <w:sz w:val="20"/>
          <w:szCs w:val="20"/>
        </w:rPr>
        <w:t>Gráficos</w:t>
      </w:r>
    </w:p>
    <w:p w:rsidRPr="006B2FEF" w:rsidR="006B2FEF" w:rsidP="006B2FEF" w:rsidRDefault="006B2FEF" w14:paraId="483FED02" w14:textId="77777777">
      <w:pPr>
        <w:pStyle w:val="ListParagraph"/>
        <w:numPr>
          <w:ilvl w:val="1"/>
          <w:numId w:val="94"/>
        </w:numPr>
        <w:spacing w:after="160" w:line="259" w:lineRule="auto"/>
        <w:rPr>
          <w:bCs/>
          <w:color w:val="000000"/>
          <w:sz w:val="20"/>
          <w:szCs w:val="20"/>
        </w:rPr>
      </w:pPr>
      <w:r w:rsidRPr="00541F33">
        <w:rPr>
          <w:bCs/>
          <w:color w:val="000000"/>
          <w:sz w:val="20"/>
          <w:szCs w:val="20"/>
          <w:lang w:val="es-MX"/>
        </w:rPr>
        <w:t>Gráficos de barras y columnas</w:t>
      </w:r>
    </w:p>
    <w:p w:rsidRPr="006B2FEF" w:rsidR="006B2FEF" w:rsidP="006B2FEF" w:rsidRDefault="006B2FEF" w14:paraId="577451EC" w14:textId="77777777">
      <w:pPr>
        <w:pStyle w:val="ListParagraph"/>
        <w:numPr>
          <w:ilvl w:val="1"/>
          <w:numId w:val="94"/>
        </w:numPr>
        <w:spacing w:after="160" w:line="259" w:lineRule="auto"/>
        <w:rPr>
          <w:bCs/>
          <w:sz w:val="20"/>
          <w:szCs w:val="20"/>
        </w:rPr>
      </w:pPr>
      <w:r w:rsidRPr="006B2FEF">
        <w:rPr>
          <w:bCs/>
          <w:color w:val="000000"/>
          <w:sz w:val="20"/>
          <w:szCs w:val="20"/>
        </w:rPr>
        <w:t>Gráficos de líneas</w:t>
      </w:r>
    </w:p>
    <w:p w:rsidRPr="006B2FEF" w:rsidR="006B2FEF" w:rsidP="006B2FEF" w:rsidRDefault="006B2FEF" w14:paraId="2477AFAA" w14:textId="77777777">
      <w:pPr>
        <w:pStyle w:val="ListParagraph"/>
        <w:numPr>
          <w:ilvl w:val="1"/>
          <w:numId w:val="94"/>
        </w:numPr>
        <w:spacing w:after="160" w:line="259" w:lineRule="auto"/>
        <w:rPr>
          <w:bCs/>
          <w:sz w:val="20"/>
          <w:szCs w:val="20"/>
        </w:rPr>
      </w:pPr>
      <w:r w:rsidRPr="006B2FEF">
        <w:rPr>
          <w:bCs/>
          <w:color w:val="000000"/>
          <w:sz w:val="20"/>
          <w:szCs w:val="20"/>
        </w:rPr>
        <w:t>Gráficos circulares (pastel)</w:t>
      </w:r>
    </w:p>
    <w:p w:rsidRPr="006B2FEF" w:rsidR="006B2FEF" w:rsidP="006B2FEF" w:rsidRDefault="006B2FEF" w14:paraId="1E9AD9F0" w14:textId="77777777">
      <w:pPr>
        <w:pStyle w:val="ListParagraph"/>
        <w:numPr>
          <w:ilvl w:val="1"/>
          <w:numId w:val="94"/>
        </w:numPr>
        <w:spacing w:after="160" w:line="259" w:lineRule="auto"/>
        <w:rPr>
          <w:bCs/>
          <w:sz w:val="20"/>
          <w:szCs w:val="20"/>
        </w:rPr>
      </w:pPr>
      <w:r w:rsidRPr="00740466">
        <w:rPr>
          <w:bCs/>
          <w:color w:val="000000"/>
          <w:sz w:val="20"/>
          <w:szCs w:val="20"/>
          <w:lang w:val="es-MX"/>
        </w:rPr>
        <w:t>Gráficos de dispersión</w:t>
      </w:r>
    </w:p>
    <w:p w:rsidRPr="006B2FEF" w:rsidR="006B2FEF" w:rsidP="006B2FEF" w:rsidRDefault="006B2FEF" w14:paraId="35A7831C" w14:textId="77777777">
      <w:pPr>
        <w:pStyle w:val="ListParagraph"/>
        <w:numPr>
          <w:ilvl w:val="1"/>
          <w:numId w:val="94"/>
        </w:numPr>
        <w:spacing w:after="160" w:line="259" w:lineRule="auto"/>
        <w:rPr>
          <w:bCs/>
          <w:sz w:val="20"/>
          <w:szCs w:val="20"/>
        </w:rPr>
      </w:pPr>
      <w:r w:rsidRPr="006B2FEF">
        <w:rPr>
          <w:bCs/>
          <w:color w:val="000000"/>
          <w:sz w:val="20"/>
          <w:szCs w:val="20"/>
          <w:lang w:val="es-MX"/>
        </w:rPr>
        <w:t xml:space="preserve"> Gráficos de área</w:t>
      </w:r>
    </w:p>
    <w:p w:rsidRPr="004A58EC" w:rsidR="004A58EC" w:rsidP="004A58EC" w:rsidRDefault="006B2FEF" w14:paraId="0246D18F" w14:textId="77777777">
      <w:pPr>
        <w:pStyle w:val="ListParagraph"/>
        <w:numPr>
          <w:ilvl w:val="1"/>
          <w:numId w:val="94"/>
        </w:numPr>
        <w:spacing w:after="160" w:line="259" w:lineRule="auto"/>
        <w:rPr>
          <w:bCs/>
          <w:sz w:val="20"/>
          <w:szCs w:val="20"/>
        </w:rPr>
      </w:pPr>
      <w:r w:rsidRPr="005F2723">
        <w:rPr>
          <w:bCs/>
          <w:color w:val="000000"/>
          <w:sz w:val="20"/>
          <w:szCs w:val="20"/>
          <w:lang w:val="es-MX"/>
        </w:rPr>
        <w:t>Gráficos combinados</w:t>
      </w:r>
    </w:p>
    <w:p w:rsidRPr="004A58EC" w:rsidR="00047344" w:rsidP="004A58EC" w:rsidRDefault="006B2FEF" w14:paraId="3AE94AA5" w14:textId="3651FC3F">
      <w:pPr>
        <w:pStyle w:val="ListParagraph"/>
        <w:numPr>
          <w:ilvl w:val="1"/>
          <w:numId w:val="94"/>
        </w:numPr>
        <w:spacing w:after="160" w:line="259" w:lineRule="auto"/>
        <w:rPr>
          <w:bCs/>
          <w:sz w:val="20"/>
          <w:szCs w:val="20"/>
        </w:rPr>
      </w:pPr>
      <w:r w:rsidRPr="004A58EC">
        <w:rPr>
          <w:bCs/>
          <w:color w:val="000000"/>
          <w:sz w:val="20"/>
          <w:szCs w:val="20"/>
        </w:rPr>
        <w:t>Elementos de diseño</w:t>
      </w:r>
    </w:p>
    <w:p w:rsidRPr="00C252CA" w:rsidR="00047344" w:rsidP="00332432" w:rsidRDefault="00047344" w14:paraId="6341357F" w14:textId="77777777">
      <w:pPr>
        <w:pStyle w:val="Normal0"/>
        <w:pBdr>
          <w:top w:val="nil"/>
          <w:left w:val="nil"/>
          <w:bottom w:val="nil"/>
          <w:right w:val="nil"/>
          <w:between w:val="nil"/>
        </w:pBdr>
        <w:spacing w:line="360" w:lineRule="auto"/>
        <w:rPr>
          <w:bCs/>
          <w:color w:val="000000"/>
          <w:sz w:val="20"/>
          <w:szCs w:val="20"/>
        </w:rPr>
      </w:pPr>
    </w:p>
    <w:p w:rsidR="00FF0091" w:rsidP="00332432" w:rsidRDefault="00FF0091" w14:paraId="3B3F9FFD" w14:textId="77777777">
      <w:pPr>
        <w:pStyle w:val="Normal0"/>
        <w:pBdr>
          <w:top w:val="nil"/>
          <w:left w:val="nil"/>
          <w:bottom w:val="nil"/>
          <w:right w:val="nil"/>
          <w:between w:val="nil"/>
        </w:pBdr>
        <w:spacing w:line="360" w:lineRule="auto"/>
        <w:contextualSpacing/>
        <w:mirrorIndents/>
        <w:rPr>
          <w:bCs/>
          <w:color w:val="000000"/>
          <w:sz w:val="20"/>
          <w:szCs w:val="20"/>
        </w:rPr>
      </w:pPr>
    </w:p>
    <w:p w:rsidRPr="0089159A" w:rsidR="00FF258C" w:rsidP="00332432" w:rsidRDefault="00D376E1" w14:paraId="00000036" w14:textId="77777777">
      <w:pPr>
        <w:pStyle w:val="Normal0"/>
        <w:numPr>
          <w:ilvl w:val="0"/>
          <w:numId w:val="1"/>
        </w:numPr>
        <w:pBdr>
          <w:top w:val="nil"/>
          <w:left w:val="nil"/>
          <w:bottom w:val="nil"/>
          <w:right w:val="nil"/>
          <w:between w:val="nil"/>
        </w:pBdr>
        <w:spacing w:line="360" w:lineRule="auto"/>
        <w:ind w:left="0" w:firstLine="0"/>
        <w:rPr>
          <w:b/>
          <w:sz w:val="20"/>
          <w:szCs w:val="20"/>
        </w:rPr>
      </w:pPr>
      <w:r w:rsidRPr="0089159A">
        <w:rPr>
          <w:b/>
          <w:sz w:val="20"/>
          <w:szCs w:val="20"/>
        </w:rPr>
        <w:t>INTRODUCCIÓN</w:t>
      </w:r>
    </w:p>
    <w:p w:rsidR="00FF258C" w:rsidP="00332432" w:rsidRDefault="00FF258C" w14:paraId="00000037" w14:textId="3B294FAD">
      <w:pPr>
        <w:pStyle w:val="Normal0"/>
        <w:pBdr>
          <w:top w:val="nil"/>
          <w:left w:val="nil"/>
          <w:bottom w:val="nil"/>
          <w:right w:val="nil"/>
          <w:between w:val="nil"/>
        </w:pBdr>
        <w:spacing w:line="360" w:lineRule="auto"/>
        <w:rPr>
          <w:b/>
          <w:sz w:val="20"/>
          <w:szCs w:val="20"/>
        </w:rPr>
      </w:pPr>
    </w:p>
    <w:tbl>
      <w:tblPr>
        <w:tblStyle w:val="TableGrid"/>
        <w:tblW w:w="0" w:type="auto"/>
        <w:tblLook w:val="04A0" w:firstRow="1" w:lastRow="0" w:firstColumn="1" w:lastColumn="0" w:noHBand="0" w:noVBand="1"/>
      </w:tblPr>
      <w:tblGrid>
        <w:gridCol w:w="4981"/>
        <w:gridCol w:w="4981"/>
      </w:tblGrid>
      <w:tr w:rsidR="000B002D" w:rsidTr="009922C9" w14:paraId="238650A4" w14:textId="77777777">
        <w:tc>
          <w:tcPr>
            <w:tcW w:w="4981" w:type="dxa"/>
            <w:shd w:val="clear" w:color="auto" w:fill="D6E3BC" w:themeFill="accent3" w:themeFillTint="66"/>
          </w:tcPr>
          <w:p w:rsidR="000B002D" w:rsidP="00332432" w:rsidRDefault="000B002D" w14:paraId="244AA6EE" w14:textId="53695025">
            <w:pPr>
              <w:pStyle w:val="Normal0"/>
              <w:spacing w:line="360" w:lineRule="auto"/>
              <w:rPr>
                <w:b/>
                <w:sz w:val="20"/>
                <w:szCs w:val="20"/>
              </w:rPr>
            </w:pPr>
            <w:r w:rsidRPr="000B002D">
              <w:rPr>
                <w:sz w:val="20"/>
                <w:szCs w:val="20"/>
                <w:lang w:val="es-MX"/>
              </w:rPr>
              <w:t>Una vez establecidas las bases sobre la estructura de la hoja de cálculo y el uso de fórmulas revisadas en el componente anterior, el siguiente paso lógico en el dominio de Excel consiste en aprender a gestionar conjuntos de datos de manera profesional.</w:t>
            </w:r>
          </w:p>
        </w:tc>
        <w:tc>
          <w:tcPr>
            <w:tcW w:w="4981" w:type="dxa"/>
            <w:shd w:val="clear" w:color="auto" w:fill="D6E3BC" w:themeFill="accent3" w:themeFillTint="66"/>
          </w:tcPr>
          <w:p w:rsidR="000B002D" w:rsidP="00332432" w:rsidRDefault="009922C9" w14:paraId="5EF2CBEE" w14:textId="1CAFDC1E">
            <w:pPr>
              <w:pStyle w:val="Normal0"/>
              <w:spacing w:line="360" w:lineRule="auto"/>
              <w:rPr>
                <w:b/>
                <w:sz w:val="20"/>
                <w:szCs w:val="20"/>
              </w:rPr>
            </w:pPr>
            <w:commentRangeStart w:id="1"/>
            <w:r w:rsidRPr="009922C9">
              <w:rPr>
                <w:b/>
                <w:noProof/>
                <w:sz w:val="20"/>
                <w:szCs w:val="20"/>
              </w:rPr>
              <w:drawing>
                <wp:inline distT="0" distB="0" distL="0" distR="0" wp14:anchorId="219C1982" wp14:editId="2D7F06B6">
                  <wp:extent cx="2465489" cy="1704975"/>
                  <wp:effectExtent l="0" t="0" r="0" b="0"/>
                  <wp:docPr id="180393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38474" name=""/>
                          <pic:cNvPicPr/>
                        </pic:nvPicPr>
                        <pic:blipFill>
                          <a:blip r:embed="rId11"/>
                          <a:stretch>
                            <a:fillRect/>
                          </a:stretch>
                        </pic:blipFill>
                        <pic:spPr>
                          <a:xfrm>
                            <a:off x="0" y="0"/>
                            <a:ext cx="2470749" cy="1708612"/>
                          </a:xfrm>
                          <a:prstGeom prst="rect">
                            <a:avLst/>
                          </a:prstGeom>
                        </pic:spPr>
                      </pic:pic>
                    </a:graphicData>
                  </a:graphic>
                </wp:inline>
              </w:drawing>
            </w:r>
            <w:commentRangeEnd w:id="1"/>
            <w:r>
              <w:rPr>
                <w:rStyle w:val="CommentReference"/>
              </w:rPr>
              <w:commentReference w:id="1"/>
            </w:r>
          </w:p>
        </w:tc>
      </w:tr>
    </w:tbl>
    <w:p w:rsidRPr="000B002D" w:rsidR="000B002D" w:rsidP="000B002D" w:rsidRDefault="000B002D" w14:paraId="1437E315" w14:textId="77777777">
      <w:pPr>
        <w:pStyle w:val="Normal0"/>
        <w:pBdr>
          <w:top w:val="nil"/>
          <w:left w:val="nil"/>
          <w:bottom w:val="nil"/>
          <w:right w:val="nil"/>
          <w:between w:val="nil"/>
        </w:pBdr>
        <w:spacing w:line="360" w:lineRule="auto"/>
        <w:rPr>
          <w:sz w:val="20"/>
          <w:szCs w:val="20"/>
          <w:lang w:val="es-MX"/>
        </w:rPr>
      </w:pPr>
    </w:p>
    <w:p w:rsidR="000B002D" w:rsidP="000B002D" w:rsidRDefault="000B002D" w14:paraId="026BCC94" w14:textId="77777777">
      <w:pPr>
        <w:pStyle w:val="Normal0"/>
        <w:pBdr>
          <w:top w:val="nil"/>
          <w:left w:val="nil"/>
          <w:bottom w:val="nil"/>
          <w:right w:val="nil"/>
          <w:between w:val="nil"/>
        </w:pBdr>
        <w:spacing w:line="360" w:lineRule="auto"/>
        <w:rPr>
          <w:sz w:val="20"/>
          <w:szCs w:val="20"/>
          <w:lang w:val="es-MX"/>
        </w:rPr>
      </w:pPr>
      <w:r w:rsidRPr="000B002D">
        <w:rPr>
          <w:sz w:val="20"/>
          <w:szCs w:val="20"/>
          <w:lang w:val="es-MX"/>
        </w:rPr>
        <w:t>En el entorno actual, la información rara vez es estática o reducida; por el contrario, los datos crecen, se transforman y exigen ser analizados desde distintas perspectivas. En este contexto, las herramientas de gestión y visualización de Excel marcan una diferencia significativa. Por esta razón, Microsoft Excel se ha consolidado como la herramienta de gestión de datos más utilizada en entornos corporativos a nivel mundial. Su versatilidad permite desde la manipulación básica de información hasta la realización de análisis complejos que respaldan la toma de decisiones estratégicas. En el panorama empresarial contemporáneo, donde los datos son considerados un activo esencial, el dominio de Excel trasciende el uso de fórmulas para convertirse en una competencia indispensable para profesionales de múltiples disciplinas.</w:t>
      </w:r>
    </w:p>
    <w:p w:rsidR="000B002D" w:rsidP="000B002D" w:rsidRDefault="000B002D" w14:paraId="49922CB4" w14:textId="77777777">
      <w:pPr>
        <w:pStyle w:val="Normal0"/>
        <w:pBdr>
          <w:top w:val="nil"/>
          <w:left w:val="nil"/>
          <w:bottom w:val="nil"/>
          <w:right w:val="nil"/>
          <w:between w:val="nil"/>
        </w:pBdr>
        <w:spacing w:line="360" w:lineRule="auto"/>
        <w:rPr>
          <w:sz w:val="20"/>
          <w:szCs w:val="20"/>
          <w:lang w:val="es-MX"/>
        </w:rPr>
      </w:pPr>
    </w:p>
    <w:tbl>
      <w:tblPr>
        <w:tblStyle w:val="TableGrid"/>
        <w:tblW w:w="0" w:type="auto"/>
        <w:tblLook w:val="04A0" w:firstRow="1" w:lastRow="0" w:firstColumn="1" w:lastColumn="0" w:noHBand="0" w:noVBand="1"/>
      </w:tblPr>
      <w:tblGrid>
        <w:gridCol w:w="4161"/>
        <w:gridCol w:w="5801"/>
      </w:tblGrid>
      <w:tr w:rsidR="000B002D" w:rsidTr="009922C9" w14:paraId="008E58B8" w14:textId="77777777">
        <w:tc>
          <w:tcPr>
            <w:tcW w:w="2830" w:type="dxa"/>
            <w:shd w:val="clear" w:color="auto" w:fill="D6E3BC" w:themeFill="accent3" w:themeFillTint="66"/>
          </w:tcPr>
          <w:p w:rsidR="000B002D" w:rsidP="000B002D" w:rsidRDefault="009922C9" w14:paraId="29671AFC" w14:textId="42105890">
            <w:pPr>
              <w:pStyle w:val="Normal0"/>
              <w:spacing w:line="360" w:lineRule="auto"/>
              <w:rPr>
                <w:sz w:val="20"/>
                <w:szCs w:val="20"/>
                <w:lang w:val="es-MX"/>
              </w:rPr>
            </w:pPr>
            <w:commentRangeStart w:id="2"/>
            <w:r w:rsidRPr="009922C9">
              <w:rPr>
                <w:noProof/>
                <w:sz w:val="20"/>
                <w:szCs w:val="20"/>
                <w:lang w:val="es-MX"/>
              </w:rPr>
              <w:drawing>
                <wp:inline distT="0" distB="0" distL="0" distR="0" wp14:anchorId="08225C57" wp14:editId="2BD7AD94">
                  <wp:extent cx="2505075" cy="1448984"/>
                  <wp:effectExtent l="0" t="0" r="0" b="0"/>
                  <wp:docPr id="178246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1075" name=""/>
                          <pic:cNvPicPr/>
                        </pic:nvPicPr>
                        <pic:blipFill>
                          <a:blip r:embed="rId16"/>
                          <a:stretch>
                            <a:fillRect/>
                          </a:stretch>
                        </pic:blipFill>
                        <pic:spPr>
                          <a:xfrm>
                            <a:off x="0" y="0"/>
                            <a:ext cx="2515611" cy="1455078"/>
                          </a:xfrm>
                          <a:prstGeom prst="rect">
                            <a:avLst/>
                          </a:prstGeom>
                        </pic:spPr>
                      </pic:pic>
                    </a:graphicData>
                  </a:graphic>
                </wp:inline>
              </w:drawing>
            </w:r>
            <w:commentRangeEnd w:id="2"/>
            <w:r>
              <w:rPr>
                <w:rStyle w:val="CommentReference"/>
              </w:rPr>
              <w:commentReference w:id="2"/>
            </w:r>
          </w:p>
        </w:tc>
        <w:tc>
          <w:tcPr>
            <w:tcW w:w="7132" w:type="dxa"/>
            <w:shd w:val="clear" w:color="auto" w:fill="D6E3BC" w:themeFill="accent3" w:themeFillTint="66"/>
          </w:tcPr>
          <w:p w:rsidR="000B002D" w:rsidP="000B002D" w:rsidRDefault="000B002D" w14:paraId="7382EB6B" w14:textId="2B3E3BB6">
            <w:pPr>
              <w:pStyle w:val="Normal0"/>
              <w:spacing w:line="360" w:lineRule="auto"/>
              <w:rPr>
                <w:sz w:val="20"/>
                <w:szCs w:val="20"/>
                <w:lang w:val="es-MX"/>
              </w:rPr>
            </w:pPr>
            <w:r w:rsidRPr="000B002D">
              <w:rPr>
                <w:sz w:val="20"/>
                <w:szCs w:val="20"/>
                <w:lang w:val="es-MX"/>
              </w:rPr>
              <w:t xml:space="preserve">Este componente formativo está diseñado para ir más allá de los rangos de celdas tradicionales, introduciendo al estudiante en el potencial de las tablas de Excel: una estructura inteligente que automatiza el </w:t>
            </w:r>
            <w:proofErr w:type="gramStart"/>
            <w:r w:rsidRPr="000B002D">
              <w:rPr>
                <w:sz w:val="20"/>
                <w:szCs w:val="20"/>
                <w:lang w:val="es-MX"/>
              </w:rPr>
              <w:t>formato,</w:t>
            </w:r>
            <w:proofErr w:type="gramEnd"/>
            <w:r w:rsidRPr="000B002D">
              <w:rPr>
                <w:sz w:val="20"/>
                <w:szCs w:val="20"/>
                <w:lang w:val="es-MX"/>
              </w:rPr>
              <w:t xml:space="preserve"> facilita la expansión de datos y potencia el análisis. Se aprenderá a ordenar y filtrar grandes volúmenes de información con rapidez, permitiendo identificar exactamente lo que se necesita en cuestión de segundos.</w:t>
            </w:r>
          </w:p>
        </w:tc>
      </w:tr>
    </w:tbl>
    <w:p w:rsidR="000B002D" w:rsidP="000B002D" w:rsidRDefault="000B002D" w14:paraId="6619C558" w14:textId="77777777">
      <w:pPr>
        <w:pStyle w:val="Normal0"/>
        <w:pBdr>
          <w:top w:val="nil"/>
          <w:left w:val="nil"/>
          <w:bottom w:val="nil"/>
          <w:right w:val="nil"/>
          <w:between w:val="nil"/>
        </w:pBdr>
        <w:spacing w:line="360" w:lineRule="auto"/>
        <w:rPr>
          <w:sz w:val="20"/>
          <w:szCs w:val="20"/>
          <w:lang w:val="es-MX"/>
        </w:rPr>
      </w:pPr>
    </w:p>
    <w:p w:rsidRPr="000B002D" w:rsidR="000B002D" w:rsidP="000B002D" w:rsidRDefault="000B002D" w14:paraId="548CC938" w14:textId="77777777">
      <w:pPr>
        <w:pStyle w:val="Normal0"/>
        <w:pBdr>
          <w:top w:val="nil"/>
          <w:left w:val="nil"/>
          <w:bottom w:val="nil"/>
          <w:right w:val="nil"/>
          <w:between w:val="nil"/>
        </w:pBdr>
        <w:spacing w:line="360" w:lineRule="auto"/>
        <w:rPr>
          <w:sz w:val="20"/>
          <w:szCs w:val="20"/>
          <w:lang w:val="es-MX"/>
        </w:rPr>
      </w:pPr>
    </w:p>
    <w:p w:rsidRPr="000B002D" w:rsidR="000B002D" w:rsidP="000B002D" w:rsidRDefault="000B002D" w14:paraId="517BA6D2" w14:textId="77777777">
      <w:pPr>
        <w:pStyle w:val="Normal0"/>
        <w:pBdr>
          <w:top w:val="nil"/>
          <w:left w:val="nil"/>
          <w:bottom w:val="nil"/>
          <w:right w:val="nil"/>
          <w:between w:val="nil"/>
        </w:pBdr>
        <w:spacing w:line="360" w:lineRule="auto"/>
        <w:rPr>
          <w:sz w:val="20"/>
          <w:szCs w:val="20"/>
          <w:lang w:val="es-MX"/>
        </w:rPr>
      </w:pPr>
      <w:r w:rsidRPr="000B002D">
        <w:rPr>
          <w:sz w:val="20"/>
          <w:szCs w:val="20"/>
          <w:lang w:val="es-MX"/>
        </w:rPr>
        <w:t>Finalmente, se abordará el arte de comunicar a través de los datos. Un gráfico bien diseñado puede transmitir un mensaje con mayor claridad y rapidez que una tabla llena de números. Se explorará cómo seleccionar, crear y personalizar gráficos para convertir los análisis en narrativas visuales precisas y persuasivas, una habilidad esencial para elaborar informes y presentar resultados en cualquier entorno organizacional.</w:t>
      </w:r>
    </w:p>
    <w:p w:rsidRPr="000B002D" w:rsidR="00B72025" w:rsidP="00332432" w:rsidRDefault="00B72025" w14:paraId="2DF85D62" w14:textId="4ECD7953">
      <w:pPr>
        <w:pStyle w:val="Normal0"/>
        <w:pBdr>
          <w:top w:val="nil"/>
          <w:left w:val="nil"/>
          <w:bottom w:val="nil"/>
          <w:right w:val="nil"/>
          <w:between w:val="nil"/>
        </w:pBdr>
        <w:spacing w:line="360" w:lineRule="auto"/>
        <w:rPr>
          <w:sz w:val="20"/>
          <w:szCs w:val="20"/>
        </w:rPr>
      </w:pPr>
    </w:p>
    <w:p w:rsidRPr="0089159A" w:rsidR="00FF258C" w:rsidP="00332432" w:rsidRDefault="00FF258C" w14:paraId="00000040" w14:textId="28ADA562">
      <w:pPr>
        <w:pStyle w:val="Normal0"/>
        <w:pBdr>
          <w:top w:val="nil"/>
          <w:left w:val="nil"/>
          <w:bottom w:val="nil"/>
          <w:right w:val="nil"/>
          <w:between w:val="nil"/>
        </w:pBdr>
        <w:spacing w:line="360" w:lineRule="auto"/>
        <w:rPr>
          <w:b/>
          <w:sz w:val="20"/>
          <w:szCs w:val="20"/>
        </w:rPr>
      </w:pPr>
    </w:p>
    <w:p w:rsidR="00FF258C" w:rsidP="00332432" w:rsidRDefault="00325A56" w14:paraId="00000042" w14:textId="3A00F954">
      <w:pPr>
        <w:pStyle w:val="Normal0"/>
        <w:numPr>
          <w:ilvl w:val="0"/>
          <w:numId w:val="1"/>
        </w:numPr>
        <w:pBdr>
          <w:top w:val="nil"/>
          <w:left w:val="nil"/>
          <w:bottom w:val="nil"/>
          <w:right w:val="nil"/>
          <w:between w:val="nil"/>
        </w:pBdr>
        <w:spacing w:line="360" w:lineRule="auto"/>
        <w:ind w:left="0" w:firstLine="0"/>
        <w:rPr>
          <w:b/>
          <w:color w:val="000000"/>
          <w:sz w:val="20"/>
          <w:szCs w:val="20"/>
        </w:rPr>
      </w:pPr>
      <w:r>
        <w:rPr>
          <w:b/>
          <w:color w:val="000000"/>
          <w:sz w:val="20"/>
          <w:szCs w:val="20"/>
        </w:rPr>
        <w:t>DESARROLLO DE CONTENIDOS:</w:t>
      </w:r>
    </w:p>
    <w:p w:rsidR="00325A56" w:rsidP="00332432" w:rsidRDefault="00325A56" w14:paraId="5269F05E" w14:textId="67D140CD">
      <w:pPr>
        <w:pStyle w:val="Normal0"/>
        <w:pBdr>
          <w:top w:val="nil"/>
          <w:left w:val="nil"/>
          <w:bottom w:val="nil"/>
          <w:right w:val="nil"/>
          <w:between w:val="nil"/>
        </w:pBdr>
        <w:spacing w:line="360" w:lineRule="auto"/>
        <w:rPr>
          <w:b/>
          <w:color w:val="000000"/>
          <w:sz w:val="20"/>
          <w:szCs w:val="20"/>
        </w:rPr>
      </w:pPr>
    </w:p>
    <w:p w:rsidR="00B9498E" w:rsidP="00B9498E" w:rsidRDefault="00B9498E" w14:paraId="31235E21" w14:textId="77777777">
      <w:pPr>
        <w:pStyle w:val="Normal0"/>
        <w:pBdr>
          <w:top w:val="nil"/>
          <w:left w:val="nil"/>
          <w:bottom w:val="nil"/>
          <w:right w:val="nil"/>
          <w:between w:val="nil"/>
        </w:pBdr>
        <w:spacing w:line="360" w:lineRule="auto"/>
        <w:contextualSpacing/>
        <w:mirrorIndents/>
        <w:rPr>
          <w:b/>
          <w:color w:val="000000"/>
          <w:sz w:val="20"/>
          <w:szCs w:val="20"/>
        </w:rPr>
      </w:pPr>
      <w:r w:rsidRPr="00B9498E">
        <w:rPr>
          <w:b/>
          <w:color w:val="000000"/>
          <w:sz w:val="20"/>
          <w:szCs w:val="20"/>
        </w:rPr>
        <w:t>1. Gestión de datos tabulares</w:t>
      </w:r>
    </w:p>
    <w:p w:rsidR="00B9498E" w:rsidP="00B9498E" w:rsidRDefault="00FB4418" w14:paraId="3E42856A" w14:textId="1C8D1DA2">
      <w:pPr>
        <w:pStyle w:val="Normal0"/>
        <w:pBdr>
          <w:top w:val="nil"/>
          <w:left w:val="nil"/>
          <w:bottom w:val="nil"/>
          <w:right w:val="nil"/>
          <w:between w:val="nil"/>
        </w:pBdr>
        <w:spacing w:line="360" w:lineRule="auto"/>
        <w:contextualSpacing/>
        <w:mirrorIndents/>
        <w:rPr>
          <w:color w:val="000000"/>
          <w:sz w:val="20"/>
          <w:szCs w:val="20"/>
        </w:rPr>
      </w:pPr>
      <w:r w:rsidRPr="00FB4418">
        <w:rPr>
          <w:bCs/>
          <w:color w:val="000000"/>
          <w:sz w:val="20"/>
          <w:szCs w:val="20"/>
        </w:rPr>
        <w:t xml:space="preserve">La gestión eficiente de datos es el núcleo de cualquier análisis significativo. En el contexto empresarial, esta capacidad puede ser la diferencia entre el éxito y el fracaso de un proyecto. </w:t>
      </w:r>
      <w:r w:rsidRPr="00FB4418">
        <w:rPr>
          <w:bCs/>
          <w:i/>
          <w:iCs/>
          <w:color w:val="000000"/>
          <w:sz w:val="20"/>
          <w:szCs w:val="20"/>
        </w:rPr>
        <w:t>Excel</w:t>
      </w:r>
      <w:r w:rsidRPr="00FB4418">
        <w:rPr>
          <w:bCs/>
          <w:color w:val="000000"/>
          <w:sz w:val="20"/>
          <w:szCs w:val="20"/>
        </w:rPr>
        <w:t xml:space="preserve"> ofrece una herramienta poderosa, aunque a menudo subutilizada, que permite transformar un simple rango de celdas en una base de datos estructurada y dinámica: las </w:t>
      </w:r>
      <w:r w:rsidRPr="00FB4418">
        <w:rPr>
          <w:b/>
          <w:bCs/>
          <w:color w:val="000000"/>
          <w:sz w:val="20"/>
          <w:szCs w:val="20"/>
        </w:rPr>
        <w:t>Tablas</w:t>
      </w:r>
      <w:r w:rsidRPr="00FB4418">
        <w:rPr>
          <w:bCs/>
          <w:color w:val="000000"/>
          <w:sz w:val="20"/>
          <w:szCs w:val="20"/>
        </w:rPr>
        <w:t>.</w:t>
      </w:r>
    </w:p>
    <w:p w:rsidRPr="00B9498E" w:rsidR="00B9498E" w:rsidP="00B9498E" w:rsidRDefault="00B9498E" w14:paraId="21D038FB" w14:textId="77777777">
      <w:pPr>
        <w:pStyle w:val="Normal0"/>
        <w:pBdr>
          <w:top w:val="nil"/>
          <w:left w:val="nil"/>
          <w:bottom w:val="nil"/>
          <w:right w:val="nil"/>
          <w:between w:val="nil"/>
        </w:pBdr>
        <w:spacing w:line="360" w:lineRule="auto"/>
        <w:contextualSpacing/>
        <w:mirrorIndents/>
        <w:rPr>
          <w:bCs/>
          <w:color w:val="000000"/>
          <w:sz w:val="20"/>
          <w:szCs w:val="20"/>
        </w:rPr>
      </w:pPr>
    </w:p>
    <w:p w:rsidR="00B9498E" w:rsidP="00B9498E" w:rsidRDefault="00B9498E" w14:paraId="34DEE757" w14:textId="77777777">
      <w:pPr>
        <w:pStyle w:val="Normal0"/>
        <w:pBdr>
          <w:top w:val="nil"/>
          <w:left w:val="nil"/>
          <w:bottom w:val="nil"/>
          <w:right w:val="nil"/>
          <w:between w:val="nil"/>
        </w:pBdr>
        <w:spacing w:line="360" w:lineRule="auto"/>
        <w:contextualSpacing/>
        <w:mirrorIndents/>
        <w:rPr>
          <w:b/>
          <w:color w:val="000000"/>
          <w:sz w:val="20"/>
          <w:szCs w:val="20"/>
        </w:rPr>
      </w:pPr>
      <w:r w:rsidRPr="00B9498E">
        <w:rPr>
          <w:b/>
          <w:color w:val="000000"/>
          <w:sz w:val="20"/>
          <w:szCs w:val="20"/>
        </w:rPr>
        <w:t>1.1. Procedimientos de conversión</w:t>
      </w:r>
    </w:p>
    <w:p w:rsidRPr="00FB4418" w:rsidR="00FB4418" w:rsidP="00FB4418" w:rsidRDefault="00FB4418" w14:paraId="48EA2EE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FB4418">
        <w:rPr>
          <w:bCs/>
          <w:color w:val="000000"/>
          <w:sz w:val="20"/>
          <w:szCs w:val="20"/>
          <w:lang w:val="es-MX"/>
        </w:rPr>
        <w:t xml:space="preserve">La conversión de datos consiste en transformar la información de un formato a otro para facilitar su análisis y manipulación dentro de </w:t>
      </w:r>
      <w:r w:rsidRPr="00AD338B">
        <w:rPr>
          <w:bCs/>
          <w:color w:val="000000"/>
          <w:sz w:val="20"/>
          <w:szCs w:val="20"/>
          <w:lang w:val="es-MX"/>
        </w:rPr>
        <w:t>Excel.</w:t>
      </w:r>
      <w:r w:rsidRPr="00FB4418">
        <w:rPr>
          <w:bCs/>
          <w:color w:val="000000"/>
          <w:sz w:val="20"/>
          <w:szCs w:val="20"/>
          <w:lang w:val="es-MX"/>
        </w:rPr>
        <w:t xml:space="preserve"> En entornos corporativos, los datos provienen con frecuencia de sistemas heterogéneos, lo que hace necesario un proceso de </w:t>
      </w:r>
      <w:r w:rsidRPr="00FB4418">
        <w:rPr>
          <w:b/>
          <w:bCs/>
          <w:color w:val="000000"/>
          <w:sz w:val="20"/>
          <w:szCs w:val="20"/>
          <w:lang w:val="es-MX"/>
        </w:rPr>
        <w:t>normalización</w:t>
      </w:r>
      <w:r w:rsidRPr="00FB4418">
        <w:rPr>
          <w:bCs/>
          <w:color w:val="000000"/>
          <w:sz w:val="20"/>
          <w:szCs w:val="20"/>
          <w:lang w:val="es-MX"/>
        </w:rPr>
        <w:t xml:space="preserve"> previo a su procesamiento.</w:t>
      </w:r>
    </w:p>
    <w:p w:rsidRPr="00FB4418" w:rsidR="00FB4418" w:rsidP="00FB4418" w:rsidRDefault="00FB4418" w14:paraId="5B16D692" w14:textId="7398E784">
      <w:pPr>
        <w:pStyle w:val="Normal0"/>
        <w:pBdr>
          <w:top w:val="nil"/>
          <w:left w:val="nil"/>
          <w:bottom w:val="nil"/>
          <w:right w:val="nil"/>
          <w:between w:val="nil"/>
        </w:pBdr>
        <w:spacing w:line="360" w:lineRule="auto"/>
        <w:contextualSpacing/>
        <w:mirrorIndents/>
        <w:rPr>
          <w:bCs/>
          <w:color w:val="000000"/>
          <w:sz w:val="20"/>
          <w:szCs w:val="20"/>
          <w:lang w:val="es-MX"/>
        </w:rPr>
      </w:pPr>
      <w:r w:rsidRPr="00FB4418">
        <w:rPr>
          <w:bCs/>
          <w:color w:val="000000"/>
          <w:sz w:val="20"/>
          <w:szCs w:val="20"/>
          <w:lang w:val="es-MX"/>
        </w:rPr>
        <w:t xml:space="preserve">En este contexto, es fundamental diferenciar entre un </w:t>
      </w:r>
      <w:r w:rsidRPr="00FB4418">
        <w:rPr>
          <w:b/>
          <w:bCs/>
          <w:color w:val="000000"/>
          <w:sz w:val="20"/>
          <w:szCs w:val="20"/>
          <w:lang w:val="es-MX"/>
        </w:rPr>
        <w:t>rango de datos</w:t>
      </w:r>
      <w:r w:rsidRPr="00FB4418">
        <w:rPr>
          <w:bCs/>
          <w:color w:val="000000"/>
          <w:sz w:val="20"/>
          <w:szCs w:val="20"/>
          <w:lang w:val="es-MX"/>
        </w:rPr>
        <w:t xml:space="preserve"> y una </w:t>
      </w:r>
      <w:r w:rsidRPr="00FB4418">
        <w:rPr>
          <w:b/>
          <w:bCs/>
          <w:color w:val="000000"/>
          <w:sz w:val="20"/>
          <w:szCs w:val="20"/>
          <w:lang w:val="es-MX"/>
        </w:rPr>
        <w:t>Tabla de Excel</w:t>
      </w:r>
      <w:r w:rsidRPr="00FB4418">
        <w:rPr>
          <w:bCs/>
          <w:color w:val="000000"/>
          <w:sz w:val="20"/>
          <w:szCs w:val="20"/>
          <w:lang w:val="es-MX"/>
        </w:rPr>
        <w:t xml:space="preserve">, como se </w:t>
      </w:r>
      <w:r w:rsidR="002C1C41">
        <w:rPr>
          <w:bCs/>
          <w:color w:val="000000"/>
          <w:sz w:val="20"/>
          <w:szCs w:val="20"/>
          <w:lang w:val="es-MX"/>
        </w:rPr>
        <w:t>presenta</w:t>
      </w:r>
      <w:r w:rsidRPr="00FB4418">
        <w:rPr>
          <w:bCs/>
          <w:color w:val="000000"/>
          <w:sz w:val="20"/>
          <w:szCs w:val="20"/>
          <w:lang w:val="es-MX"/>
        </w:rPr>
        <w:t xml:space="preserve"> a continuación:</w:t>
      </w:r>
    </w:p>
    <w:p w:rsidRPr="00FB4418" w:rsidR="00FB4418" w:rsidP="00FB4418" w:rsidRDefault="00FB4418" w14:paraId="163279C8" w14:textId="4F61D040">
      <w:pPr>
        <w:pStyle w:val="Normal0"/>
        <w:pBdr>
          <w:top w:val="nil"/>
          <w:left w:val="nil"/>
          <w:bottom w:val="nil"/>
          <w:right w:val="nil"/>
          <w:between w:val="nil"/>
        </w:pBdr>
        <w:spacing w:line="360" w:lineRule="auto"/>
        <w:contextualSpacing/>
        <w:mirrorIndents/>
        <w:rPr>
          <w:b/>
          <w:bCs/>
          <w:color w:val="000000"/>
          <w:sz w:val="20"/>
          <w:szCs w:val="20"/>
          <w:lang w:val="es-MX"/>
        </w:rPr>
      </w:pPr>
    </w:p>
    <w:tbl>
      <w:tblPr>
        <w:tblStyle w:val="TableGrid"/>
        <w:tblW w:w="0" w:type="auto"/>
        <w:tblLayout w:type="fixed"/>
        <w:tblLook w:val="04A0" w:firstRow="1" w:lastRow="0" w:firstColumn="1" w:lastColumn="0" w:noHBand="0" w:noVBand="1"/>
      </w:tblPr>
      <w:tblGrid>
        <w:gridCol w:w="1980"/>
        <w:gridCol w:w="3402"/>
        <w:gridCol w:w="4580"/>
      </w:tblGrid>
      <w:tr w:rsidRPr="00FB4418" w:rsidR="00EC47F2" w:rsidTr="00846337" w14:paraId="08A0226E" w14:textId="32FB7DA7">
        <w:tc>
          <w:tcPr>
            <w:tcW w:w="9962" w:type="dxa"/>
            <w:gridSpan w:val="3"/>
            <w:shd w:val="clear" w:color="auto" w:fill="9BBB59" w:themeFill="accent3"/>
          </w:tcPr>
          <w:p w:rsidRPr="00FB4418" w:rsidR="00EC47F2" w:rsidP="00EC47F2" w:rsidRDefault="00EC47F2" w14:paraId="751050EC" w14:textId="6654B92A">
            <w:pPr>
              <w:pStyle w:val="Normal0"/>
              <w:pBdr>
                <w:top w:val="nil"/>
                <w:left w:val="nil"/>
                <w:bottom w:val="nil"/>
                <w:right w:val="nil"/>
                <w:between w:val="nil"/>
              </w:pBdr>
              <w:spacing w:line="360" w:lineRule="auto"/>
              <w:contextualSpacing/>
              <w:mirrorIndents/>
              <w:jc w:val="center"/>
              <w:rPr>
                <w:b/>
                <w:bCs/>
                <w:color w:val="000000"/>
                <w:sz w:val="20"/>
                <w:szCs w:val="20"/>
                <w:lang w:val="es-MX"/>
              </w:rPr>
            </w:pPr>
            <w:r>
              <w:rPr>
                <w:b/>
                <w:bCs/>
                <w:color w:val="000000"/>
                <w:sz w:val="20"/>
                <w:szCs w:val="20"/>
                <w:lang w:val="es-MX"/>
              </w:rPr>
              <w:t>Pestañas</w:t>
            </w:r>
          </w:p>
        </w:tc>
      </w:tr>
      <w:tr w:rsidRPr="00FB4418" w:rsidR="00EC47F2" w:rsidTr="00846337" w14:paraId="36D5A813" w14:textId="0DFD6519">
        <w:tc>
          <w:tcPr>
            <w:tcW w:w="1980" w:type="dxa"/>
            <w:hideMark/>
          </w:tcPr>
          <w:p w:rsidRPr="00FB4418" w:rsidR="00EC47F2" w:rsidP="00FB4418" w:rsidRDefault="00EC47F2" w14:paraId="02559DD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FB4418">
              <w:rPr>
                <w:b/>
                <w:bCs/>
                <w:color w:val="000000"/>
                <w:sz w:val="20"/>
                <w:szCs w:val="20"/>
                <w:lang w:val="es-MX"/>
              </w:rPr>
              <w:t>Rango de datos</w:t>
            </w:r>
          </w:p>
        </w:tc>
        <w:tc>
          <w:tcPr>
            <w:tcW w:w="3402" w:type="dxa"/>
            <w:hideMark/>
          </w:tcPr>
          <w:p w:rsidRPr="00FB4418" w:rsidR="00EC47F2" w:rsidP="00FB4418" w:rsidRDefault="00EC47F2" w14:paraId="29943C2F"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FB4418">
              <w:rPr>
                <w:bCs/>
                <w:color w:val="000000"/>
                <w:sz w:val="20"/>
                <w:szCs w:val="20"/>
                <w:lang w:val="es-MX"/>
              </w:rPr>
              <w:t>Conjunto de celdas contiguas en una hoja. No tiene propiedades adicionales ni herramientas específicas de análisis.</w:t>
            </w:r>
          </w:p>
        </w:tc>
        <w:tc>
          <w:tcPr>
            <w:tcW w:w="4580" w:type="dxa"/>
          </w:tcPr>
          <w:p w:rsidRPr="00846337" w:rsidR="00EC47F2" w:rsidP="00FB4418" w:rsidRDefault="00846337" w14:paraId="55BEFEC6" w14:textId="77777777">
            <w:pPr>
              <w:pStyle w:val="Normal0"/>
              <w:pBdr>
                <w:top w:val="nil"/>
                <w:left w:val="nil"/>
                <w:bottom w:val="nil"/>
                <w:right w:val="nil"/>
                <w:between w:val="nil"/>
              </w:pBdr>
              <w:spacing w:line="360" w:lineRule="auto"/>
              <w:contextualSpacing/>
              <w:mirrorIndents/>
              <w:rPr>
                <w:bCs/>
                <w:color w:val="000000"/>
                <w:sz w:val="8"/>
                <w:szCs w:val="8"/>
                <w:lang w:val="es-MX"/>
              </w:rPr>
            </w:pPr>
            <w:r w:rsidRPr="00846337">
              <w:rPr>
                <w:bCs/>
                <w:noProof/>
                <w:color w:val="000000"/>
                <w:sz w:val="8"/>
                <w:szCs w:val="8"/>
                <w:lang w:val="es-MX"/>
              </w:rPr>
              <w:drawing>
                <wp:inline distT="0" distB="0" distL="0" distR="0" wp14:anchorId="15B6C9F9" wp14:editId="1DE45C24">
                  <wp:extent cx="1800225" cy="1560195"/>
                  <wp:effectExtent l="0" t="0" r="9525" b="1905"/>
                  <wp:docPr id="27929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8625" name=""/>
                          <pic:cNvPicPr/>
                        </pic:nvPicPr>
                        <pic:blipFill>
                          <a:blip r:embed="rId17"/>
                          <a:stretch>
                            <a:fillRect/>
                          </a:stretch>
                        </pic:blipFill>
                        <pic:spPr>
                          <a:xfrm>
                            <a:off x="0" y="0"/>
                            <a:ext cx="1800479" cy="1560415"/>
                          </a:xfrm>
                          <a:prstGeom prst="rect">
                            <a:avLst/>
                          </a:prstGeom>
                        </pic:spPr>
                      </pic:pic>
                    </a:graphicData>
                  </a:graphic>
                </wp:inline>
              </w:drawing>
            </w:r>
          </w:p>
          <w:p w:rsidRPr="00846337" w:rsidR="00846337" w:rsidP="00FB4418" w:rsidRDefault="00846337" w14:paraId="4D1C3132" w14:textId="265154BF">
            <w:pPr>
              <w:pStyle w:val="Normal0"/>
              <w:pBdr>
                <w:top w:val="nil"/>
                <w:left w:val="nil"/>
                <w:bottom w:val="nil"/>
                <w:right w:val="nil"/>
                <w:between w:val="nil"/>
              </w:pBdr>
              <w:spacing w:line="360" w:lineRule="auto"/>
              <w:contextualSpacing/>
              <w:mirrorIndents/>
              <w:rPr>
                <w:bCs/>
                <w:color w:val="000000"/>
                <w:sz w:val="8"/>
                <w:szCs w:val="8"/>
                <w:lang w:val="es-MX"/>
              </w:rPr>
            </w:pPr>
            <w:hyperlink w:history="1" w:anchor="fromView=search&amp;page=1&amp;position=20&amp;uuid=be69be3a-85d7-42ad-aad2-bb299c4b935f&amp;query=Rango+de+datos+excel" r:id="rId18">
              <w:r w:rsidRPr="00846337">
                <w:rPr>
                  <w:rStyle w:val="Hyperlink"/>
                  <w:bCs/>
                  <w:sz w:val="8"/>
                  <w:szCs w:val="8"/>
                  <w:lang w:val="es-MX"/>
                </w:rPr>
                <w:t>https://www.freepik.es/fotos-premium/empresario-que-trabaja-datos-graficos-documentos-hoja-calculo-analisis-linea-panel-control-proyectos-microsoft-excel-contabilidad-digital_64129065.htm#fromView=search&amp;page=1&amp;position=20&amp;uuid=be69be3a-85d7-42ad-aad2-bb299c4b935f&amp;query=Rango+de+datos+excel</w:t>
              </w:r>
            </w:hyperlink>
            <w:r w:rsidRPr="00846337">
              <w:rPr>
                <w:bCs/>
                <w:color w:val="000000"/>
                <w:sz w:val="8"/>
                <w:szCs w:val="8"/>
                <w:lang w:val="es-MX"/>
              </w:rPr>
              <w:t xml:space="preserve"> </w:t>
            </w:r>
          </w:p>
        </w:tc>
      </w:tr>
      <w:tr w:rsidRPr="00FB4418" w:rsidR="00EC47F2" w:rsidTr="00846337" w14:paraId="5CB284AD" w14:textId="4D981F15">
        <w:tc>
          <w:tcPr>
            <w:tcW w:w="1980" w:type="dxa"/>
            <w:hideMark/>
          </w:tcPr>
          <w:p w:rsidRPr="00FB4418" w:rsidR="00EC47F2" w:rsidP="00FB4418" w:rsidRDefault="00EC47F2" w14:paraId="3D9DB8F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FB4418">
              <w:rPr>
                <w:b/>
                <w:bCs/>
                <w:color w:val="000000"/>
                <w:sz w:val="20"/>
                <w:szCs w:val="20"/>
                <w:lang w:val="es-MX"/>
              </w:rPr>
              <w:t>Tabla de Excel</w:t>
            </w:r>
          </w:p>
        </w:tc>
        <w:tc>
          <w:tcPr>
            <w:tcW w:w="3402" w:type="dxa"/>
            <w:hideMark/>
          </w:tcPr>
          <w:p w:rsidRPr="00FB4418" w:rsidR="00EC47F2" w:rsidP="00FB4418" w:rsidRDefault="00EC47F2" w14:paraId="66CCDFC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FB4418">
              <w:rPr>
                <w:bCs/>
                <w:color w:val="000000"/>
                <w:sz w:val="20"/>
                <w:szCs w:val="20"/>
                <w:lang w:val="es-MX"/>
              </w:rPr>
              <w:t>Objeto estructurado con nombre propio, encabezados identificables y funcionalidades como filtrado, ordenación, cálculos y actualización dinámica (</w:t>
            </w:r>
            <w:proofErr w:type="spellStart"/>
            <w:r w:rsidRPr="00FB4418">
              <w:rPr>
                <w:bCs/>
                <w:color w:val="000000"/>
                <w:sz w:val="20"/>
                <w:szCs w:val="20"/>
                <w:lang w:val="es-MX"/>
              </w:rPr>
              <w:t>Walkenbach</w:t>
            </w:r>
            <w:proofErr w:type="spellEnd"/>
            <w:r w:rsidRPr="00FB4418">
              <w:rPr>
                <w:bCs/>
                <w:color w:val="000000"/>
                <w:sz w:val="20"/>
                <w:szCs w:val="20"/>
                <w:lang w:val="es-MX"/>
              </w:rPr>
              <w:t>, 2013).</w:t>
            </w:r>
          </w:p>
        </w:tc>
        <w:tc>
          <w:tcPr>
            <w:tcW w:w="4580" w:type="dxa"/>
          </w:tcPr>
          <w:p w:rsidRPr="00846337" w:rsidR="00EC47F2" w:rsidP="00FB4418" w:rsidRDefault="00846337" w14:paraId="621FD046" w14:textId="77777777">
            <w:pPr>
              <w:pStyle w:val="Normal0"/>
              <w:pBdr>
                <w:top w:val="nil"/>
                <w:left w:val="nil"/>
                <w:bottom w:val="nil"/>
                <w:right w:val="nil"/>
                <w:between w:val="nil"/>
              </w:pBdr>
              <w:spacing w:line="360" w:lineRule="auto"/>
              <w:contextualSpacing/>
              <w:mirrorIndents/>
              <w:rPr>
                <w:bCs/>
                <w:color w:val="000000"/>
                <w:sz w:val="8"/>
                <w:szCs w:val="8"/>
                <w:lang w:val="es-MX"/>
              </w:rPr>
            </w:pPr>
            <w:r w:rsidRPr="00846337">
              <w:rPr>
                <w:bCs/>
                <w:noProof/>
                <w:color w:val="000000"/>
                <w:sz w:val="8"/>
                <w:szCs w:val="8"/>
                <w:lang w:val="es-MX"/>
              </w:rPr>
              <w:drawing>
                <wp:inline distT="0" distB="0" distL="0" distR="0" wp14:anchorId="235F2A1A" wp14:editId="42E5CD55">
                  <wp:extent cx="2286000" cy="1709262"/>
                  <wp:effectExtent l="0" t="0" r="0" b="5715"/>
                  <wp:docPr id="16857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7063" name=""/>
                          <pic:cNvPicPr/>
                        </pic:nvPicPr>
                        <pic:blipFill>
                          <a:blip r:embed="rId19"/>
                          <a:stretch>
                            <a:fillRect/>
                          </a:stretch>
                        </pic:blipFill>
                        <pic:spPr>
                          <a:xfrm>
                            <a:off x="0" y="0"/>
                            <a:ext cx="2289009" cy="1711512"/>
                          </a:xfrm>
                          <a:prstGeom prst="rect">
                            <a:avLst/>
                          </a:prstGeom>
                        </pic:spPr>
                      </pic:pic>
                    </a:graphicData>
                  </a:graphic>
                </wp:inline>
              </w:drawing>
            </w:r>
          </w:p>
          <w:p w:rsidRPr="00846337" w:rsidR="00846337" w:rsidP="00FB4418" w:rsidRDefault="00846337" w14:paraId="5FED5340" w14:textId="37CD01FB">
            <w:pPr>
              <w:pStyle w:val="Normal0"/>
              <w:pBdr>
                <w:top w:val="nil"/>
                <w:left w:val="nil"/>
                <w:bottom w:val="nil"/>
                <w:right w:val="nil"/>
                <w:between w:val="nil"/>
              </w:pBdr>
              <w:spacing w:line="360" w:lineRule="auto"/>
              <w:contextualSpacing/>
              <w:mirrorIndents/>
              <w:rPr>
                <w:bCs/>
                <w:color w:val="000000"/>
                <w:sz w:val="8"/>
                <w:szCs w:val="8"/>
                <w:lang w:val="es-MX"/>
              </w:rPr>
            </w:pPr>
            <w:hyperlink w:history="1" w:anchor="fromView=search&amp;page=1&amp;position=29&amp;uuid=be69be3a-85d7-42ad-aad2-bb299c4b935f&amp;query=Rango+de+datos+excel" r:id="rId20">
              <w:r w:rsidRPr="00846337">
                <w:rPr>
                  <w:rStyle w:val="Hyperlink"/>
                  <w:bCs/>
                  <w:sz w:val="8"/>
                  <w:szCs w:val="8"/>
                  <w:lang w:val="es-MX"/>
                </w:rPr>
                <w:t>https://www.freepik.es/imagen-ia-premium/computadora-portatil-palabra-datos-pantalla_285357619.htm#fromView=search&amp;page=1&amp;position=29&amp;uuid=be69be3a-85d7-42ad-aad2-bb299c4b935f&amp;query=Rango+de+datos+excel</w:t>
              </w:r>
            </w:hyperlink>
            <w:r w:rsidRPr="00846337">
              <w:rPr>
                <w:bCs/>
                <w:color w:val="000000"/>
                <w:sz w:val="8"/>
                <w:szCs w:val="8"/>
                <w:lang w:val="es-MX"/>
              </w:rPr>
              <w:t xml:space="preserve"> </w:t>
            </w:r>
          </w:p>
        </w:tc>
      </w:tr>
    </w:tbl>
    <w:p w:rsidR="00FB4418" w:rsidP="00FB4418" w:rsidRDefault="00FB4418" w14:paraId="59BC2B8C"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00FB4418" w:rsidP="00B9498E" w:rsidRDefault="00FB4418" w14:paraId="01F1748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FB4418">
        <w:rPr>
          <w:bCs/>
          <w:color w:val="000000"/>
          <w:sz w:val="20"/>
          <w:szCs w:val="20"/>
          <w:lang w:val="es-MX"/>
        </w:rPr>
        <w:t xml:space="preserve">Aunque un conjunto de datos organizado en filas y columnas </w:t>
      </w:r>
      <w:r w:rsidRPr="00FB4418">
        <w:rPr>
          <w:b/>
          <w:bCs/>
          <w:color w:val="000000"/>
          <w:sz w:val="20"/>
          <w:szCs w:val="20"/>
          <w:lang w:val="es-MX"/>
        </w:rPr>
        <w:t>parezca una tabla</w:t>
      </w:r>
      <w:r w:rsidRPr="00FB4418">
        <w:rPr>
          <w:bCs/>
          <w:color w:val="000000"/>
          <w:sz w:val="20"/>
          <w:szCs w:val="20"/>
          <w:lang w:val="es-MX"/>
        </w:rPr>
        <w:t>, no lo es hasta qu</w:t>
      </w:r>
      <w:r w:rsidRPr="00AD338B">
        <w:rPr>
          <w:bCs/>
          <w:color w:val="000000"/>
          <w:sz w:val="20"/>
          <w:szCs w:val="20"/>
          <w:lang w:val="es-MX"/>
        </w:rPr>
        <w:t xml:space="preserve">e Excel </w:t>
      </w:r>
      <w:r w:rsidRPr="00FB4418">
        <w:rPr>
          <w:bCs/>
          <w:color w:val="000000"/>
          <w:sz w:val="20"/>
          <w:szCs w:val="20"/>
          <w:lang w:val="es-MX"/>
        </w:rPr>
        <w:t>lo reconozca como tal. Por ejemplo, el siguiente bloque de información puede parecer una tabla por su forma, pero solo constituye un rango de celdas:</w:t>
      </w:r>
    </w:p>
    <w:p w:rsidRPr="00FB4418" w:rsidR="00FB4418" w:rsidP="00B9498E" w:rsidRDefault="00FB4418" w14:paraId="62DB3780" w14:textId="75B6D40A">
      <w:pPr>
        <w:pStyle w:val="Normal0"/>
        <w:pBdr>
          <w:top w:val="nil"/>
          <w:left w:val="nil"/>
          <w:bottom w:val="nil"/>
          <w:right w:val="nil"/>
          <w:between w:val="nil"/>
        </w:pBdr>
        <w:spacing w:line="360" w:lineRule="auto"/>
        <w:contextualSpacing/>
        <w:mirrorIndents/>
        <w:rPr>
          <w:bCs/>
          <w:color w:val="000000"/>
          <w:sz w:val="20"/>
          <w:szCs w:val="20"/>
          <w:lang w:val="es-MX"/>
        </w:rPr>
      </w:pPr>
      <w:r w:rsidRPr="00FB4418">
        <w:rPr>
          <w:b/>
          <w:color w:val="000000"/>
          <w:sz w:val="20"/>
          <w:szCs w:val="20"/>
          <w:lang w:val="es-MX"/>
        </w:rPr>
        <w:t>Tabla 1</w:t>
      </w:r>
      <w:r>
        <w:rPr>
          <w:bCs/>
          <w:color w:val="000000"/>
          <w:sz w:val="20"/>
          <w:szCs w:val="20"/>
          <w:lang w:val="es-MX"/>
        </w:rPr>
        <w:t xml:space="preserve">. </w:t>
      </w:r>
      <w:r w:rsidRPr="00FB4418">
        <w:rPr>
          <w:bCs/>
          <w:color w:val="000000"/>
          <w:sz w:val="20"/>
          <w:szCs w:val="20"/>
        </w:rPr>
        <w:t>Ejemplo de rango de datos sin estructurar</w:t>
      </w:r>
    </w:p>
    <w:p w:rsidR="00682A23" w:rsidP="00B9498E" w:rsidRDefault="00682A23" w14:paraId="0BF4BAD8" w14:textId="77777777">
      <w:pPr>
        <w:pStyle w:val="Normal0"/>
        <w:pBdr>
          <w:top w:val="nil"/>
          <w:left w:val="nil"/>
          <w:bottom w:val="nil"/>
          <w:right w:val="nil"/>
          <w:between w:val="nil"/>
        </w:pBdr>
        <w:spacing w:line="360" w:lineRule="auto"/>
        <w:contextualSpacing/>
        <w:mirrorIndents/>
        <w:rPr>
          <w:bCs/>
          <w:color w:val="000000"/>
          <w:sz w:val="20"/>
          <w:szCs w:val="20"/>
        </w:rPr>
      </w:pP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Pr="00682A23" w:rsidR="00682A23" w:rsidTr="00846337" w14:paraId="4F044F41" w14:textId="77777777">
        <w:trPr>
          <w:trHeight w:val="290"/>
          <w:jc w:val="center"/>
        </w:trPr>
        <w:tc>
          <w:tcPr>
            <w:tcW w:w="1200" w:type="dxa"/>
            <w:tcBorders>
              <w:top w:val="single" w:color="auto" w:sz="4" w:space="0"/>
              <w:left w:val="single" w:color="auto" w:sz="4" w:space="0"/>
              <w:bottom w:val="single" w:color="auto" w:sz="4" w:space="0"/>
              <w:right w:val="single" w:color="auto" w:sz="4" w:space="0"/>
            </w:tcBorders>
            <w:shd w:val="clear" w:color="auto" w:fill="B8CCE4" w:themeFill="accent1" w:themeFillTint="66"/>
            <w:noWrap/>
            <w:vAlign w:val="bottom"/>
            <w:hideMark/>
          </w:tcPr>
          <w:p w:rsidRPr="00682A23" w:rsidR="00682A23" w:rsidP="00682A23" w:rsidRDefault="00682A23" w14:paraId="1618604C" w14:textId="77777777">
            <w:pPr>
              <w:spacing w:line="240" w:lineRule="auto"/>
              <w:rPr>
                <w:rFonts w:ascii="Aptos Narrow" w:hAnsi="Aptos Narrow" w:eastAsia="Times New Roman" w:cs="Times New Roman"/>
                <w:b/>
                <w:bCs/>
                <w:color w:val="000000"/>
                <w:lang w:eastAsia="es-CO"/>
              </w:rPr>
            </w:pPr>
            <w:r w:rsidRPr="00682A23">
              <w:rPr>
                <w:rFonts w:ascii="Aptos Narrow" w:hAnsi="Aptos Narrow" w:eastAsia="Times New Roman" w:cs="Times New Roman"/>
                <w:b/>
                <w:bCs/>
                <w:color w:val="000000"/>
                <w:lang w:eastAsia="es-CO"/>
              </w:rPr>
              <w:t>Nombre</w:t>
            </w:r>
          </w:p>
        </w:tc>
        <w:tc>
          <w:tcPr>
            <w:tcW w:w="1200" w:type="dxa"/>
            <w:tcBorders>
              <w:top w:val="single" w:color="auto" w:sz="4" w:space="0"/>
              <w:left w:val="nil"/>
              <w:bottom w:val="single" w:color="auto" w:sz="4" w:space="0"/>
              <w:right w:val="single" w:color="auto" w:sz="4" w:space="0"/>
            </w:tcBorders>
            <w:shd w:val="clear" w:color="auto" w:fill="B8CCE4" w:themeFill="accent1" w:themeFillTint="66"/>
            <w:noWrap/>
            <w:vAlign w:val="bottom"/>
            <w:hideMark/>
          </w:tcPr>
          <w:p w:rsidRPr="00682A23" w:rsidR="00682A23" w:rsidP="00682A23" w:rsidRDefault="00682A23" w14:paraId="4032F7B9" w14:textId="77777777">
            <w:pPr>
              <w:spacing w:line="240" w:lineRule="auto"/>
              <w:rPr>
                <w:rFonts w:ascii="Aptos Narrow" w:hAnsi="Aptos Narrow" w:eastAsia="Times New Roman" w:cs="Times New Roman"/>
                <w:b/>
                <w:bCs/>
                <w:color w:val="000000"/>
                <w:lang w:eastAsia="es-CO"/>
              </w:rPr>
            </w:pPr>
            <w:proofErr w:type="spellStart"/>
            <w:r w:rsidRPr="00682A23">
              <w:rPr>
                <w:rFonts w:ascii="Aptos Narrow" w:hAnsi="Aptos Narrow" w:eastAsia="Times New Roman" w:cs="Times New Roman"/>
                <w:b/>
                <w:bCs/>
                <w:color w:val="000000"/>
                <w:lang w:eastAsia="es-CO"/>
              </w:rPr>
              <w:t>Apellido1</w:t>
            </w:r>
            <w:proofErr w:type="spellEnd"/>
          </w:p>
        </w:tc>
        <w:tc>
          <w:tcPr>
            <w:tcW w:w="1200" w:type="dxa"/>
            <w:tcBorders>
              <w:top w:val="single" w:color="auto" w:sz="4" w:space="0"/>
              <w:left w:val="nil"/>
              <w:bottom w:val="single" w:color="auto" w:sz="4" w:space="0"/>
              <w:right w:val="single" w:color="auto" w:sz="4" w:space="0"/>
            </w:tcBorders>
            <w:shd w:val="clear" w:color="auto" w:fill="B8CCE4" w:themeFill="accent1" w:themeFillTint="66"/>
            <w:noWrap/>
            <w:vAlign w:val="bottom"/>
            <w:hideMark/>
          </w:tcPr>
          <w:p w:rsidRPr="00682A23" w:rsidR="00682A23" w:rsidP="00682A23" w:rsidRDefault="00682A23" w14:paraId="7E564790" w14:textId="77777777">
            <w:pPr>
              <w:spacing w:line="240" w:lineRule="auto"/>
              <w:rPr>
                <w:rFonts w:ascii="Aptos Narrow" w:hAnsi="Aptos Narrow" w:eastAsia="Times New Roman" w:cs="Times New Roman"/>
                <w:b/>
                <w:bCs/>
                <w:color w:val="000000"/>
                <w:lang w:eastAsia="es-CO"/>
              </w:rPr>
            </w:pPr>
            <w:proofErr w:type="spellStart"/>
            <w:r w:rsidRPr="00682A23">
              <w:rPr>
                <w:rFonts w:ascii="Aptos Narrow" w:hAnsi="Aptos Narrow" w:eastAsia="Times New Roman" w:cs="Times New Roman"/>
                <w:b/>
                <w:bCs/>
                <w:color w:val="000000"/>
                <w:lang w:eastAsia="es-CO"/>
              </w:rPr>
              <w:t>Apellido2</w:t>
            </w:r>
            <w:proofErr w:type="spellEnd"/>
          </w:p>
        </w:tc>
      </w:tr>
      <w:tr w:rsidRPr="00682A23" w:rsidR="00682A23" w:rsidTr="00682A23" w14:paraId="601C369D" w14:textId="77777777">
        <w:trPr>
          <w:trHeight w:val="290"/>
          <w:jc w:val="center"/>
        </w:trPr>
        <w:tc>
          <w:tcPr>
            <w:tcW w:w="1200" w:type="dxa"/>
            <w:tcBorders>
              <w:top w:val="nil"/>
              <w:left w:val="single" w:color="auto" w:sz="4" w:space="0"/>
              <w:bottom w:val="single" w:color="auto" w:sz="4" w:space="0"/>
              <w:right w:val="single" w:color="auto" w:sz="4" w:space="0"/>
            </w:tcBorders>
            <w:noWrap/>
            <w:vAlign w:val="bottom"/>
            <w:hideMark/>
          </w:tcPr>
          <w:p w:rsidRPr="00682A23" w:rsidR="00682A23" w:rsidP="00682A23" w:rsidRDefault="00682A23" w14:paraId="736158D6"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Juan</w:t>
            </w:r>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7899FCFB"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Pérez</w:t>
            </w:r>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468B111C" w14:textId="77777777">
            <w:pPr>
              <w:spacing w:line="240" w:lineRule="auto"/>
              <w:rPr>
                <w:rFonts w:ascii="Aptos Narrow" w:hAnsi="Aptos Narrow" w:eastAsia="Times New Roman" w:cs="Times New Roman"/>
                <w:color w:val="000000"/>
                <w:lang w:eastAsia="es-CO"/>
              </w:rPr>
            </w:pPr>
            <w:proofErr w:type="spellStart"/>
            <w:r w:rsidRPr="00682A23">
              <w:rPr>
                <w:rFonts w:ascii="Aptos Narrow" w:hAnsi="Aptos Narrow" w:eastAsia="Times New Roman" w:cs="Times New Roman"/>
                <w:color w:val="000000"/>
                <w:lang w:eastAsia="es-CO"/>
              </w:rPr>
              <w:t>Garcia</w:t>
            </w:r>
            <w:proofErr w:type="spellEnd"/>
          </w:p>
        </w:tc>
      </w:tr>
      <w:tr w:rsidRPr="00682A23" w:rsidR="00682A23" w:rsidTr="00682A23" w14:paraId="08142358" w14:textId="77777777">
        <w:trPr>
          <w:trHeight w:val="290"/>
          <w:jc w:val="center"/>
        </w:trPr>
        <w:tc>
          <w:tcPr>
            <w:tcW w:w="1200" w:type="dxa"/>
            <w:tcBorders>
              <w:top w:val="nil"/>
              <w:left w:val="single" w:color="auto" w:sz="4" w:space="0"/>
              <w:bottom w:val="single" w:color="auto" w:sz="4" w:space="0"/>
              <w:right w:val="single" w:color="auto" w:sz="4" w:space="0"/>
            </w:tcBorders>
            <w:noWrap/>
            <w:vAlign w:val="bottom"/>
            <w:hideMark/>
          </w:tcPr>
          <w:p w:rsidRPr="00682A23" w:rsidR="00682A23" w:rsidP="00682A23" w:rsidRDefault="00682A23" w14:paraId="3567FDE7"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María</w:t>
            </w:r>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71844ABA"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López</w:t>
            </w:r>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7B33AA2B"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Rodríguez</w:t>
            </w:r>
          </w:p>
        </w:tc>
      </w:tr>
      <w:tr w:rsidRPr="00682A23" w:rsidR="00682A23" w:rsidTr="00682A23" w14:paraId="569FBDFB" w14:textId="77777777">
        <w:trPr>
          <w:trHeight w:val="290"/>
          <w:jc w:val="center"/>
        </w:trPr>
        <w:tc>
          <w:tcPr>
            <w:tcW w:w="1200" w:type="dxa"/>
            <w:tcBorders>
              <w:top w:val="nil"/>
              <w:left w:val="single" w:color="auto" w:sz="4" w:space="0"/>
              <w:bottom w:val="single" w:color="auto" w:sz="4" w:space="0"/>
              <w:right w:val="single" w:color="auto" w:sz="4" w:space="0"/>
            </w:tcBorders>
            <w:noWrap/>
            <w:vAlign w:val="bottom"/>
            <w:hideMark/>
          </w:tcPr>
          <w:p w:rsidRPr="00682A23" w:rsidR="00682A23" w:rsidP="00682A23" w:rsidRDefault="00682A23" w14:paraId="079C93DB"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Carlos</w:t>
            </w:r>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1CE0E478" w14:textId="77777777">
            <w:pPr>
              <w:spacing w:line="240" w:lineRule="auto"/>
              <w:rPr>
                <w:rFonts w:ascii="Aptos Narrow" w:hAnsi="Aptos Narrow" w:eastAsia="Times New Roman" w:cs="Times New Roman"/>
                <w:color w:val="000000"/>
                <w:lang w:eastAsia="es-CO"/>
              </w:rPr>
            </w:pPr>
            <w:proofErr w:type="spellStart"/>
            <w:r w:rsidRPr="00682A23">
              <w:rPr>
                <w:rFonts w:ascii="Aptos Narrow" w:hAnsi="Aptos Narrow" w:eastAsia="Times New Roman" w:cs="Times New Roman"/>
                <w:color w:val="000000"/>
                <w:lang w:eastAsia="es-CO"/>
              </w:rPr>
              <w:t>Florez</w:t>
            </w:r>
            <w:proofErr w:type="spellEnd"/>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7AA99400"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Silva</w:t>
            </w:r>
          </w:p>
        </w:tc>
      </w:tr>
      <w:tr w:rsidRPr="00682A23" w:rsidR="00682A23" w:rsidTr="00682A23" w14:paraId="7B0E9599" w14:textId="77777777">
        <w:trPr>
          <w:trHeight w:val="290"/>
          <w:jc w:val="center"/>
        </w:trPr>
        <w:tc>
          <w:tcPr>
            <w:tcW w:w="1200" w:type="dxa"/>
            <w:tcBorders>
              <w:top w:val="nil"/>
              <w:left w:val="single" w:color="auto" w:sz="4" w:space="0"/>
              <w:bottom w:val="single" w:color="auto" w:sz="4" w:space="0"/>
              <w:right w:val="single" w:color="auto" w:sz="4" w:space="0"/>
            </w:tcBorders>
            <w:noWrap/>
            <w:vAlign w:val="bottom"/>
            <w:hideMark/>
          </w:tcPr>
          <w:p w:rsidRPr="00682A23" w:rsidR="00682A23" w:rsidP="00682A23" w:rsidRDefault="00682A23" w14:paraId="49483B4C"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Ana</w:t>
            </w:r>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7317A8C6" w14:textId="77777777">
            <w:pPr>
              <w:spacing w:line="240" w:lineRule="auto"/>
              <w:rPr>
                <w:rFonts w:ascii="Aptos Narrow" w:hAnsi="Aptos Narrow" w:eastAsia="Times New Roman" w:cs="Times New Roman"/>
                <w:color w:val="000000"/>
                <w:lang w:eastAsia="es-CO"/>
              </w:rPr>
            </w:pPr>
            <w:proofErr w:type="spellStart"/>
            <w:r w:rsidRPr="00682A23">
              <w:rPr>
                <w:rFonts w:ascii="Aptos Narrow" w:hAnsi="Aptos Narrow" w:eastAsia="Times New Roman" w:cs="Times New Roman"/>
                <w:color w:val="000000"/>
                <w:lang w:eastAsia="es-CO"/>
              </w:rPr>
              <w:t>Ramirez</w:t>
            </w:r>
            <w:proofErr w:type="spellEnd"/>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6DB2AFC9"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López</w:t>
            </w:r>
          </w:p>
        </w:tc>
      </w:tr>
      <w:tr w:rsidRPr="00682A23" w:rsidR="00682A23" w:rsidTr="00682A23" w14:paraId="4A3CF93E" w14:textId="77777777">
        <w:trPr>
          <w:trHeight w:val="290"/>
          <w:jc w:val="center"/>
        </w:trPr>
        <w:tc>
          <w:tcPr>
            <w:tcW w:w="1200" w:type="dxa"/>
            <w:tcBorders>
              <w:top w:val="nil"/>
              <w:left w:val="single" w:color="auto" w:sz="4" w:space="0"/>
              <w:bottom w:val="single" w:color="auto" w:sz="4" w:space="0"/>
              <w:right w:val="single" w:color="auto" w:sz="4" w:space="0"/>
            </w:tcBorders>
            <w:noWrap/>
            <w:vAlign w:val="bottom"/>
            <w:hideMark/>
          </w:tcPr>
          <w:p w:rsidRPr="00682A23" w:rsidR="00682A23" w:rsidP="00682A23" w:rsidRDefault="00682A23" w14:paraId="798DF7DA"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Pedro</w:t>
            </w:r>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566A6E57"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González</w:t>
            </w:r>
          </w:p>
        </w:tc>
        <w:tc>
          <w:tcPr>
            <w:tcW w:w="1200" w:type="dxa"/>
            <w:tcBorders>
              <w:top w:val="nil"/>
              <w:left w:val="nil"/>
              <w:bottom w:val="single" w:color="auto" w:sz="4" w:space="0"/>
              <w:right w:val="single" w:color="auto" w:sz="4" w:space="0"/>
            </w:tcBorders>
            <w:noWrap/>
            <w:vAlign w:val="bottom"/>
            <w:hideMark/>
          </w:tcPr>
          <w:p w:rsidRPr="00682A23" w:rsidR="00682A23" w:rsidP="00682A23" w:rsidRDefault="00682A23" w14:paraId="4C17DB18" w14:textId="77777777">
            <w:pPr>
              <w:spacing w:line="240" w:lineRule="auto"/>
              <w:rPr>
                <w:rFonts w:ascii="Aptos Narrow" w:hAnsi="Aptos Narrow" w:eastAsia="Times New Roman" w:cs="Times New Roman"/>
                <w:color w:val="000000"/>
                <w:lang w:eastAsia="es-CO"/>
              </w:rPr>
            </w:pPr>
            <w:r w:rsidRPr="00682A23">
              <w:rPr>
                <w:rFonts w:ascii="Aptos Narrow" w:hAnsi="Aptos Narrow" w:eastAsia="Times New Roman" w:cs="Times New Roman"/>
                <w:color w:val="000000"/>
                <w:lang w:eastAsia="es-CO"/>
              </w:rPr>
              <w:t>Castro</w:t>
            </w:r>
          </w:p>
        </w:tc>
      </w:tr>
    </w:tbl>
    <w:p w:rsidR="00682A23" w:rsidP="00B9498E" w:rsidRDefault="00682A23" w14:paraId="00777922" w14:textId="77777777">
      <w:pPr>
        <w:pStyle w:val="Normal0"/>
        <w:pBdr>
          <w:top w:val="nil"/>
          <w:left w:val="nil"/>
          <w:bottom w:val="nil"/>
          <w:right w:val="nil"/>
          <w:between w:val="nil"/>
        </w:pBdr>
        <w:spacing w:line="360" w:lineRule="auto"/>
        <w:contextualSpacing/>
        <w:mirrorIndents/>
        <w:rPr>
          <w:bCs/>
          <w:color w:val="000000"/>
          <w:sz w:val="20"/>
          <w:szCs w:val="20"/>
        </w:rPr>
      </w:pPr>
    </w:p>
    <w:p w:rsidR="00E53C23" w:rsidP="00E53C23" w:rsidRDefault="00E53C23" w14:paraId="278F8E3C"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E53C23">
        <w:rPr>
          <w:color w:val="000000"/>
          <w:sz w:val="20"/>
          <w:szCs w:val="20"/>
          <w:lang w:val="es-MX"/>
        </w:rPr>
        <w:t xml:space="preserve">Para que este conjunto pueda ser tratado como una </w:t>
      </w:r>
      <w:r w:rsidRPr="00E53C23">
        <w:rPr>
          <w:b/>
          <w:bCs/>
          <w:color w:val="000000"/>
          <w:sz w:val="20"/>
          <w:szCs w:val="20"/>
          <w:lang w:val="es-MX"/>
        </w:rPr>
        <w:t>Tabla de Excel</w:t>
      </w:r>
      <w:r w:rsidRPr="00E53C23">
        <w:rPr>
          <w:color w:val="000000"/>
          <w:sz w:val="20"/>
          <w:szCs w:val="20"/>
          <w:lang w:val="es-MX"/>
        </w:rPr>
        <w:t>, debe convertirse mediante el siguiente procedimiento.</w:t>
      </w:r>
    </w:p>
    <w:p w:rsidRPr="00E53C23" w:rsidR="00E53C23" w:rsidP="00E53C23" w:rsidRDefault="00E53C23" w14:paraId="09813F14"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Pr="00E53C23" w:rsidR="00E53C23" w:rsidP="00EC47F2" w:rsidRDefault="00E53C23" w14:paraId="49504A58" w14:textId="0C46805E">
      <w:pPr>
        <w:pStyle w:val="Normal0"/>
        <w:numPr>
          <w:ilvl w:val="2"/>
          <w:numId w:val="85"/>
        </w:numPr>
        <w:pBdr>
          <w:top w:val="nil"/>
          <w:left w:val="nil"/>
          <w:bottom w:val="nil"/>
          <w:right w:val="nil"/>
          <w:between w:val="nil"/>
        </w:pBdr>
        <w:spacing w:line="360" w:lineRule="auto"/>
        <w:contextualSpacing/>
        <w:mirrorIndents/>
        <w:rPr>
          <w:b/>
          <w:bCs/>
          <w:color w:val="000000"/>
          <w:sz w:val="20"/>
          <w:szCs w:val="20"/>
          <w:lang w:val="es-MX"/>
        </w:rPr>
      </w:pPr>
      <w:r w:rsidRPr="00E53C23">
        <w:rPr>
          <w:b/>
          <w:bCs/>
          <w:color w:val="000000"/>
          <w:sz w:val="20"/>
          <w:szCs w:val="20"/>
          <w:lang w:val="es-MX"/>
        </w:rPr>
        <w:t>Creación de una Tabla en Excel</w:t>
      </w:r>
    </w:p>
    <w:p w:rsidRPr="00E53C23" w:rsidR="00E53C23" w:rsidP="00E53C23" w:rsidRDefault="00E53C23" w14:paraId="2840F4CD"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E53C23">
        <w:rPr>
          <w:color w:val="000000"/>
          <w:sz w:val="20"/>
          <w:szCs w:val="20"/>
          <w:lang w:val="es-MX"/>
        </w:rPr>
        <w:t>Para transformar un rango en una tabla, siga estos pasos:</w:t>
      </w:r>
    </w:p>
    <w:p w:rsidRPr="00E53C23" w:rsidR="00E53C23" w:rsidP="00EC47F2" w:rsidRDefault="00E53C23" w14:paraId="5EFC265A" w14:textId="77777777">
      <w:pPr>
        <w:pStyle w:val="Normal0"/>
        <w:numPr>
          <w:ilvl w:val="0"/>
          <w:numId w:val="86"/>
        </w:numPr>
        <w:pBdr>
          <w:top w:val="nil"/>
          <w:left w:val="nil"/>
          <w:bottom w:val="nil"/>
          <w:right w:val="nil"/>
          <w:between w:val="nil"/>
        </w:pBdr>
        <w:spacing w:line="360" w:lineRule="auto"/>
        <w:contextualSpacing/>
        <w:mirrorIndents/>
        <w:rPr>
          <w:color w:val="000000"/>
          <w:sz w:val="20"/>
          <w:szCs w:val="20"/>
          <w:lang w:val="es-MX"/>
        </w:rPr>
      </w:pPr>
      <w:r w:rsidRPr="00E53C23">
        <w:rPr>
          <w:color w:val="000000"/>
          <w:sz w:val="20"/>
          <w:szCs w:val="20"/>
          <w:lang w:val="es-MX"/>
        </w:rPr>
        <w:t>Seleccione cualquier celda dentro del conjunto de datos.</w:t>
      </w:r>
    </w:p>
    <w:p w:rsidR="00E53C23" w:rsidP="00EC47F2" w:rsidRDefault="00E53C23" w14:paraId="0A582849" w14:textId="77777777">
      <w:pPr>
        <w:pStyle w:val="Normal0"/>
        <w:numPr>
          <w:ilvl w:val="0"/>
          <w:numId w:val="86"/>
        </w:numPr>
        <w:pBdr>
          <w:top w:val="nil"/>
          <w:left w:val="nil"/>
          <w:bottom w:val="nil"/>
          <w:right w:val="nil"/>
          <w:between w:val="nil"/>
        </w:pBdr>
        <w:spacing w:line="360" w:lineRule="auto"/>
        <w:contextualSpacing/>
        <w:mirrorIndents/>
        <w:rPr>
          <w:color w:val="000000"/>
          <w:sz w:val="20"/>
          <w:szCs w:val="20"/>
          <w:lang w:val="es-MX"/>
        </w:rPr>
      </w:pPr>
      <w:r w:rsidRPr="00E53C23">
        <w:rPr>
          <w:color w:val="000000"/>
          <w:sz w:val="20"/>
          <w:szCs w:val="20"/>
          <w:lang w:val="es-MX"/>
        </w:rPr>
        <w:t xml:space="preserve">Vaya a la pestaña </w:t>
      </w:r>
      <w:r w:rsidRPr="00E53C23">
        <w:rPr>
          <w:b/>
          <w:bCs/>
          <w:color w:val="000000"/>
          <w:sz w:val="20"/>
          <w:szCs w:val="20"/>
          <w:lang w:val="es-MX"/>
        </w:rPr>
        <w:t>Insertar</w:t>
      </w:r>
      <w:r w:rsidRPr="00E53C23">
        <w:rPr>
          <w:color w:val="000000"/>
          <w:sz w:val="20"/>
          <w:szCs w:val="20"/>
          <w:lang w:val="es-MX"/>
        </w:rPr>
        <w:t xml:space="preserve"> y haga clic en </w:t>
      </w:r>
      <w:r w:rsidRPr="00E53C23">
        <w:rPr>
          <w:b/>
          <w:bCs/>
          <w:color w:val="000000"/>
          <w:sz w:val="20"/>
          <w:szCs w:val="20"/>
          <w:lang w:val="es-MX"/>
        </w:rPr>
        <w:t>Tabla</w:t>
      </w:r>
      <w:r w:rsidRPr="00E53C23">
        <w:rPr>
          <w:color w:val="000000"/>
          <w:sz w:val="20"/>
          <w:szCs w:val="20"/>
          <w:lang w:val="es-MX"/>
        </w:rPr>
        <w:t xml:space="preserve">, o utilice el atajo de teclado </w:t>
      </w:r>
      <w:proofErr w:type="spellStart"/>
      <w:r w:rsidRPr="00E53C23">
        <w:rPr>
          <w:b/>
          <w:bCs/>
          <w:color w:val="000000"/>
          <w:sz w:val="20"/>
          <w:szCs w:val="20"/>
          <w:lang w:val="es-MX"/>
        </w:rPr>
        <w:t>Ctrl</w:t>
      </w:r>
      <w:proofErr w:type="spellEnd"/>
      <w:r w:rsidRPr="00E53C23">
        <w:rPr>
          <w:b/>
          <w:bCs/>
          <w:color w:val="000000"/>
          <w:sz w:val="20"/>
          <w:szCs w:val="20"/>
          <w:lang w:val="es-MX"/>
        </w:rPr>
        <w:t xml:space="preserve"> + T</w:t>
      </w:r>
      <w:r w:rsidRPr="00E53C23">
        <w:rPr>
          <w:color w:val="000000"/>
          <w:sz w:val="20"/>
          <w:szCs w:val="20"/>
          <w:lang w:val="es-MX"/>
        </w:rPr>
        <w:t>.</w:t>
      </w:r>
    </w:p>
    <w:p w:rsidR="00EC47F2" w:rsidP="00EC47F2" w:rsidRDefault="00EC47F2" w14:paraId="0FB0974B"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00064BFD" w:rsidP="00EC47F2" w:rsidRDefault="00064BFD" w14:paraId="4AEC4738" w14:textId="7AE3EBE7">
      <w:pPr>
        <w:pStyle w:val="Normal0"/>
        <w:pBdr>
          <w:top w:val="nil"/>
          <w:left w:val="nil"/>
          <w:bottom w:val="nil"/>
          <w:right w:val="nil"/>
          <w:between w:val="nil"/>
        </w:pBdr>
        <w:spacing w:line="360" w:lineRule="auto"/>
        <w:contextualSpacing/>
        <w:mirrorIndents/>
        <w:rPr>
          <w:color w:val="000000"/>
          <w:sz w:val="20"/>
          <w:szCs w:val="20"/>
          <w:lang w:val="es-MX"/>
        </w:rPr>
      </w:pPr>
      <w:r w:rsidRPr="00064BFD">
        <w:rPr>
          <w:b/>
          <w:bCs/>
          <w:color w:val="000000"/>
          <w:sz w:val="20"/>
          <w:szCs w:val="20"/>
        </w:rPr>
        <w:t>Figura 1.</w:t>
      </w:r>
      <w:r w:rsidRPr="00064BFD">
        <w:rPr>
          <w:color w:val="000000"/>
          <w:sz w:val="20"/>
          <w:szCs w:val="20"/>
        </w:rPr>
        <w:t xml:space="preserve"> Ventana </w:t>
      </w:r>
      <w:r w:rsidRPr="00064BFD">
        <w:rPr>
          <w:i/>
          <w:iCs/>
          <w:color w:val="000000"/>
          <w:sz w:val="20"/>
          <w:szCs w:val="20"/>
        </w:rPr>
        <w:t>Crear tabla</w:t>
      </w:r>
      <w:r w:rsidRPr="00064BFD">
        <w:rPr>
          <w:color w:val="000000"/>
          <w:sz w:val="20"/>
          <w:szCs w:val="20"/>
        </w:rPr>
        <w:t xml:space="preserve"> en Exc</w:t>
      </w:r>
      <w:commentRangeStart w:id="3"/>
      <w:r w:rsidRPr="00064BFD">
        <w:rPr>
          <w:color w:val="000000"/>
          <w:sz w:val="20"/>
          <w:szCs w:val="20"/>
        </w:rPr>
        <w:t>el</w:t>
      </w:r>
      <w:commentRangeEnd w:id="3"/>
      <w:r w:rsidR="0033638F">
        <w:rPr>
          <w:rStyle w:val="CommentReference"/>
        </w:rPr>
        <w:commentReference w:id="3"/>
      </w:r>
    </w:p>
    <w:p w:rsidRPr="00E53C23" w:rsidR="00E53C23" w:rsidP="00E53C23" w:rsidRDefault="00E53C23" w14:paraId="3A56383D" w14:textId="76699F3B">
      <w:pPr>
        <w:pStyle w:val="Normal0"/>
        <w:pBdr>
          <w:top w:val="nil"/>
          <w:left w:val="nil"/>
          <w:bottom w:val="nil"/>
          <w:right w:val="nil"/>
          <w:between w:val="nil"/>
        </w:pBdr>
        <w:spacing w:line="360" w:lineRule="auto"/>
        <w:contextualSpacing/>
        <w:mirrorIndents/>
        <w:rPr>
          <w:color w:val="000000"/>
          <w:sz w:val="20"/>
          <w:szCs w:val="20"/>
          <w:lang w:val="es-MX"/>
        </w:rPr>
      </w:pPr>
      <w:r w:rsidRPr="006F5A72">
        <w:rPr>
          <w:noProof/>
          <w:color w:val="000000"/>
          <w:sz w:val="20"/>
          <w:szCs w:val="20"/>
        </w:rPr>
        <w:drawing>
          <wp:inline distT="0" distB="0" distL="0" distR="0" wp14:anchorId="4D0E8AC0" wp14:editId="269A1E47">
            <wp:extent cx="6332220" cy="3658870"/>
            <wp:effectExtent l="0" t="0" r="0" b="0"/>
            <wp:docPr id="367239222"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39222" name="Imagen 1" descr="Interfaz de usuario gráfica, Tabla&#10;&#10;El contenido generado por IA puede ser incorrecto."/>
                    <pic:cNvPicPr/>
                  </pic:nvPicPr>
                  <pic:blipFill>
                    <a:blip r:embed="rId21"/>
                    <a:stretch>
                      <a:fillRect/>
                    </a:stretch>
                  </pic:blipFill>
                  <pic:spPr>
                    <a:xfrm>
                      <a:off x="0" y="0"/>
                      <a:ext cx="6332220" cy="3658870"/>
                    </a:xfrm>
                    <a:prstGeom prst="rect">
                      <a:avLst/>
                    </a:prstGeom>
                  </pic:spPr>
                </pic:pic>
              </a:graphicData>
            </a:graphic>
          </wp:inline>
        </w:drawing>
      </w:r>
    </w:p>
    <w:p w:rsidR="00064BFD" w:rsidP="00064BFD" w:rsidRDefault="00E53C23" w14:paraId="3A221D49" w14:textId="77777777">
      <w:pPr>
        <w:pStyle w:val="Normal0"/>
        <w:numPr>
          <w:ilvl w:val="0"/>
          <w:numId w:val="87"/>
        </w:numPr>
        <w:pBdr>
          <w:top w:val="nil"/>
          <w:left w:val="nil"/>
          <w:bottom w:val="nil"/>
          <w:right w:val="nil"/>
          <w:between w:val="nil"/>
        </w:pBdr>
        <w:spacing w:line="360" w:lineRule="auto"/>
        <w:contextualSpacing/>
        <w:mirrorIndents/>
        <w:rPr>
          <w:color w:val="000000"/>
          <w:sz w:val="20"/>
          <w:szCs w:val="20"/>
          <w:lang w:val="es-MX"/>
        </w:rPr>
      </w:pPr>
      <w:r w:rsidRPr="00AD338B">
        <w:rPr>
          <w:color w:val="000000"/>
          <w:sz w:val="20"/>
          <w:szCs w:val="20"/>
          <w:lang w:val="es-MX"/>
        </w:rPr>
        <w:t>Excel</w:t>
      </w:r>
      <w:r w:rsidRPr="00E53C23">
        <w:rPr>
          <w:color w:val="000000"/>
          <w:sz w:val="20"/>
          <w:szCs w:val="20"/>
          <w:lang w:val="es-MX"/>
        </w:rPr>
        <w:t xml:space="preserve"> seleccionará automáticamente el rango contiguo.</w:t>
      </w:r>
    </w:p>
    <w:p w:rsidR="00064BFD" w:rsidP="00064BFD" w:rsidRDefault="00E53C23" w14:paraId="7AEF0C8E" w14:textId="77777777">
      <w:pPr>
        <w:pStyle w:val="Normal0"/>
        <w:numPr>
          <w:ilvl w:val="0"/>
          <w:numId w:val="87"/>
        </w:numPr>
        <w:pBdr>
          <w:top w:val="nil"/>
          <w:left w:val="nil"/>
          <w:bottom w:val="nil"/>
          <w:right w:val="nil"/>
          <w:between w:val="nil"/>
        </w:pBdr>
        <w:spacing w:line="360" w:lineRule="auto"/>
        <w:contextualSpacing/>
        <w:mirrorIndents/>
        <w:rPr>
          <w:color w:val="000000"/>
          <w:sz w:val="20"/>
          <w:szCs w:val="20"/>
          <w:lang w:val="es-MX"/>
        </w:rPr>
      </w:pPr>
      <w:r w:rsidRPr="00E53C23">
        <w:rPr>
          <w:color w:val="000000"/>
          <w:sz w:val="20"/>
          <w:szCs w:val="20"/>
          <w:lang w:val="es-MX"/>
        </w:rPr>
        <w:t xml:space="preserve">Verifique que la selección sea correcta y asegúrese de marcar la casilla </w:t>
      </w:r>
      <w:r w:rsidRPr="00E53C23">
        <w:rPr>
          <w:b/>
          <w:bCs/>
          <w:color w:val="000000"/>
          <w:sz w:val="20"/>
          <w:szCs w:val="20"/>
          <w:lang w:val="es-MX"/>
        </w:rPr>
        <w:t>"La tabla tiene encabezados"</w:t>
      </w:r>
      <w:r w:rsidRPr="00E53C23">
        <w:rPr>
          <w:color w:val="000000"/>
          <w:sz w:val="20"/>
          <w:szCs w:val="20"/>
          <w:lang w:val="es-MX"/>
        </w:rPr>
        <w:t>, si la primera fila contiene los títulos de las columnas.</w:t>
      </w:r>
    </w:p>
    <w:p w:rsidRPr="00064BFD" w:rsidR="00E53C23" w:rsidP="00064BFD" w:rsidRDefault="00E53C23" w14:paraId="1443A47E" w14:textId="38825476">
      <w:pPr>
        <w:pStyle w:val="Normal0"/>
        <w:numPr>
          <w:ilvl w:val="0"/>
          <w:numId w:val="87"/>
        </w:numPr>
        <w:pBdr>
          <w:top w:val="nil"/>
          <w:left w:val="nil"/>
          <w:bottom w:val="nil"/>
          <w:right w:val="nil"/>
          <w:between w:val="nil"/>
        </w:pBdr>
        <w:spacing w:line="360" w:lineRule="auto"/>
        <w:contextualSpacing/>
        <w:mirrorIndents/>
        <w:rPr>
          <w:color w:val="000000"/>
          <w:sz w:val="20"/>
          <w:szCs w:val="20"/>
          <w:lang w:val="es-MX"/>
        </w:rPr>
      </w:pPr>
      <w:r w:rsidRPr="00E53C23">
        <w:rPr>
          <w:color w:val="000000"/>
          <w:sz w:val="20"/>
          <w:szCs w:val="20"/>
          <w:lang w:val="es-MX"/>
        </w:rPr>
        <w:t xml:space="preserve">Haga clic en </w:t>
      </w:r>
      <w:r w:rsidRPr="00E53C23">
        <w:rPr>
          <w:b/>
          <w:bCs/>
          <w:color w:val="000000"/>
          <w:sz w:val="20"/>
          <w:szCs w:val="20"/>
          <w:lang w:val="es-MX"/>
        </w:rPr>
        <w:t>Aceptar</w:t>
      </w:r>
      <w:r w:rsidRPr="00E53C23">
        <w:rPr>
          <w:color w:val="000000"/>
          <w:sz w:val="20"/>
          <w:szCs w:val="20"/>
          <w:lang w:val="es-MX"/>
        </w:rPr>
        <w:t>.</w:t>
      </w:r>
    </w:p>
    <w:p w:rsidR="00E53C23" w:rsidP="00E53C23" w:rsidRDefault="00E53C23" w14:paraId="3AFB33D1" w14:textId="77777777">
      <w:pPr>
        <w:pStyle w:val="Normal0"/>
        <w:pBdr>
          <w:top w:val="nil"/>
          <w:left w:val="nil"/>
          <w:bottom w:val="nil"/>
          <w:right w:val="nil"/>
          <w:between w:val="nil"/>
        </w:pBdr>
        <w:spacing w:line="360" w:lineRule="auto"/>
        <w:ind w:left="360"/>
        <w:contextualSpacing/>
        <w:mirrorIndents/>
        <w:rPr>
          <w:color w:val="000000"/>
          <w:sz w:val="20"/>
          <w:szCs w:val="20"/>
          <w:lang w:val="es-MX"/>
        </w:rPr>
      </w:pPr>
    </w:p>
    <w:p w:rsidR="00064BFD" w:rsidP="00E53C23" w:rsidRDefault="00064BFD" w14:paraId="6F36DA21" w14:textId="263DE3A4">
      <w:pPr>
        <w:pStyle w:val="Normal0"/>
        <w:pBdr>
          <w:top w:val="nil"/>
          <w:left w:val="nil"/>
          <w:bottom w:val="nil"/>
          <w:right w:val="nil"/>
          <w:between w:val="nil"/>
        </w:pBdr>
        <w:spacing w:line="360" w:lineRule="auto"/>
        <w:ind w:left="360"/>
        <w:contextualSpacing/>
        <w:mirrorIndents/>
        <w:rPr>
          <w:color w:val="000000"/>
          <w:sz w:val="20"/>
          <w:szCs w:val="20"/>
          <w:lang w:val="es-MX"/>
        </w:rPr>
      </w:pPr>
      <w:r w:rsidRPr="00064BFD">
        <w:rPr>
          <w:b/>
          <w:bCs/>
          <w:color w:val="000000"/>
          <w:sz w:val="20"/>
          <w:szCs w:val="20"/>
        </w:rPr>
        <w:t>Figura 2.</w:t>
      </w:r>
      <w:r w:rsidRPr="00064BFD">
        <w:rPr>
          <w:color w:val="000000"/>
          <w:sz w:val="20"/>
          <w:szCs w:val="20"/>
        </w:rPr>
        <w:t xml:space="preserve"> Tabla creada en Excel con formato aplicado y encabezados definido</w:t>
      </w:r>
      <w:commentRangeStart w:id="4"/>
      <w:r w:rsidRPr="00064BFD">
        <w:rPr>
          <w:color w:val="000000"/>
          <w:sz w:val="20"/>
          <w:szCs w:val="20"/>
        </w:rPr>
        <w:t>s</w:t>
      </w:r>
      <w:commentRangeEnd w:id="4"/>
      <w:r w:rsidR="00B50758">
        <w:rPr>
          <w:rStyle w:val="CommentReference"/>
        </w:rPr>
        <w:commentReference w:id="4"/>
      </w:r>
    </w:p>
    <w:p w:rsidRPr="00E53C23" w:rsidR="00E53C23" w:rsidP="00E53C23" w:rsidRDefault="00E53C23" w14:paraId="79C41CA1" w14:textId="738B34DC">
      <w:pPr>
        <w:pStyle w:val="Normal0"/>
        <w:pBdr>
          <w:top w:val="nil"/>
          <w:left w:val="nil"/>
          <w:bottom w:val="nil"/>
          <w:right w:val="nil"/>
          <w:between w:val="nil"/>
        </w:pBdr>
        <w:spacing w:line="360" w:lineRule="auto"/>
        <w:ind w:left="360"/>
        <w:contextualSpacing/>
        <w:mirrorIndents/>
        <w:rPr>
          <w:color w:val="000000"/>
          <w:sz w:val="20"/>
          <w:szCs w:val="20"/>
          <w:lang w:val="es-MX"/>
        </w:rPr>
      </w:pPr>
      <w:r w:rsidRPr="006F5A72">
        <w:rPr>
          <w:noProof/>
          <w:color w:val="000000"/>
          <w:sz w:val="20"/>
          <w:szCs w:val="20"/>
        </w:rPr>
        <w:drawing>
          <wp:inline distT="0" distB="0" distL="0" distR="0" wp14:anchorId="3E77DD2C" wp14:editId="3D6F63A0">
            <wp:extent cx="6332220" cy="3466465"/>
            <wp:effectExtent l="0" t="0" r="0" b="635"/>
            <wp:docPr id="1866206928"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06928" name="Imagen 1" descr="Interfaz de usuario gráfica, Aplicación, Tabla, Excel&#10;&#10;El contenido generado por IA puede ser incorrecto."/>
                    <pic:cNvPicPr/>
                  </pic:nvPicPr>
                  <pic:blipFill>
                    <a:blip r:embed="rId22"/>
                    <a:stretch>
                      <a:fillRect/>
                    </a:stretch>
                  </pic:blipFill>
                  <pic:spPr>
                    <a:xfrm>
                      <a:off x="0" y="0"/>
                      <a:ext cx="6332220" cy="3466465"/>
                    </a:xfrm>
                    <a:prstGeom prst="rect">
                      <a:avLst/>
                    </a:prstGeom>
                  </pic:spPr>
                </pic:pic>
              </a:graphicData>
            </a:graphic>
          </wp:inline>
        </w:drawing>
      </w:r>
    </w:p>
    <w:p w:rsidRPr="00E53C23" w:rsidR="00E53C23" w:rsidP="00E53C23" w:rsidRDefault="00E53C23" w14:paraId="020A31DF"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E53C23">
        <w:rPr>
          <w:color w:val="000000"/>
          <w:sz w:val="20"/>
          <w:szCs w:val="20"/>
          <w:lang w:val="es-MX"/>
        </w:rPr>
        <w:t>Una vez completado este proceso, el rango se convierte en una tabla con funcionalidades mejoradas como:</w:t>
      </w:r>
    </w:p>
    <w:p w:rsidRPr="00E53C23" w:rsidR="00E53C23" w:rsidP="00E928FB" w:rsidRDefault="00E928FB" w14:paraId="612C9ADF" w14:textId="14F6E0D9">
      <w:pPr>
        <w:pStyle w:val="Normal0"/>
        <w:pBdr>
          <w:top w:val="nil"/>
          <w:left w:val="nil"/>
          <w:bottom w:val="nil"/>
          <w:right w:val="nil"/>
          <w:between w:val="nil"/>
        </w:pBdr>
        <w:spacing w:line="360" w:lineRule="auto"/>
        <w:contextualSpacing/>
        <w:mirrorIndents/>
        <w:rPr>
          <w:color w:val="000000"/>
          <w:sz w:val="20"/>
          <w:szCs w:val="20"/>
          <w:lang w:val="es-MX"/>
        </w:rPr>
      </w:pPr>
      <w:r w:rsidRPr="00E928FB">
        <w:rPr>
          <w:noProof/>
          <w:color w:val="000000"/>
          <w:sz w:val="20"/>
          <w:szCs w:val="20"/>
        </w:rPr>
        <w:drawing>
          <wp:inline distT="0" distB="0" distL="0" distR="0" wp14:anchorId="5E1CB275" wp14:editId="051E57FC">
            <wp:extent cx="6332220" cy="990600"/>
            <wp:effectExtent l="38100" t="0" r="11430" b="0"/>
            <wp:docPr id="63571342" name="Diagram 1">
              <a:extLst xmlns:a="http://schemas.openxmlformats.org/drawingml/2006/main">
                <a:ext uri="{FF2B5EF4-FFF2-40B4-BE49-F238E27FC236}">
                  <a16:creationId xmlns:a16="http://schemas.microsoft.com/office/drawing/2014/main" id="{6755D6D8-6475-4827-67DA-F3A52687DBA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6F5A72" w:rsidP="006F5A72" w:rsidRDefault="006F5A72" w14:paraId="50B088F4" w14:textId="754DD800">
      <w:pPr>
        <w:pStyle w:val="Normal0"/>
        <w:pBdr>
          <w:top w:val="nil"/>
          <w:left w:val="nil"/>
          <w:bottom w:val="nil"/>
          <w:right w:val="nil"/>
          <w:between w:val="nil"/>
        </w:pBdr>
        <w:spacing w:line="360" w:lineRule="auto"/>
        <w:contextualSpacing/>
        <w:mirrorIndents/>
        <w:jc w:val="both"/>
        <w:rPr>
          <w:color w:val="000000"/>
          <w:sz w:val="20"/>
          <w:szCs w:val="20"/>
        </w:rPr>
      </w:pPr>
    </w:p>
    <w:p w:rsidRPr="00145F5F" w:rsidR="00145F5F" w:rsidP="00145F5F" w:rsidRDefault="00145F5F" w14:paraId="74F86F81" w14:textId="2B9974DA">
      <w:pPr>
        <w:pStyle w:val="Normal0"/>
        <w:pBdr>
          <w:top w:val="nil"/>
          <w:left w:val="nil"/>
          <w:bottom w:val="nil"/>
          <w:right w:val="nil"/>
          <w:between w:val="nil"/>
        </w:pBdr>
        <w:spacing w:line="360" w:lineRule="auto"/>
        <w:contextualSpacing/>
        <w:mirrorIndents/>
        <w:jc w:val="both"/>
        <w:rPr>
          <w:b/>
          <w:bCs/>
          <w:color w:val="000000"/>
          <w:sz w:val="20"/>
          <w:szCs w:val="20"/>
          <w:lang w:val="es-MX"/>
        </w:rPr>
      </w:pPr>
      <w:r w:rsidRPr="00145F5F">
        <w:rPr>
          <w:b/>
          <w:bCs/>
          <w:color w:val="000000"/>
          <w:sz w:val="20"/>
          <w:szCs w:val="20"/>
          <w:lang w:val="es-MX"/>
        </w:rPr>
        <w:t xml:space="preserve">1.2. Ventajas de usar </w:t>
      </w:r>
      <w:r w:rsidR="00CD5BD7">
        <w:rPr>
          <w:b/>
          <w:bCs/>
          <w:color w:val="000000"/>
          <w:sz w:val="20"/>
          <w:szCs w:val="20"/>
          <w:lang w:val="es-MX"/>
        </w:rPr>
        <w:t>t</w:t>
      </w:r>
      <w:r w:rsidRPr="00145F5F">
        <w:rPr>
          <w:b/>
          <w:bCs/>
          <w:color w:val="000000"/>
          <w:sz w:val="20"/>
          <w:szCs w:val="20"/>
          <w:lang w:val="es-MX"/>
        </w:rPr>
        <w:t>ablas en Excel</w:t>
      </w:r>
    </w:p>
    <w:p w:rsidRPr="00145F5F" w:rsidR="00145F5F" w:rsidP="00145F5F" w:rsidRDefault="00145F5F" w14:paraId="79DA9E3F" w14:textId="77777777">
      <w:pPr>
        <w:pStyle w:val="Normal0"/>
        <w:pBdr>
          <w:top w:val="nil"/>
          <w:left w:val="nil"/>
          <w:bottom w:val="nil"/>
          <w:right w:val="nil"/>
          <w:between w:val="nil"/>
        </w:pBdr>
        <w:spacing w:line="360" w:lineRule="auto"/>
        <w:contextualSpacing/>
        <w:mirrorIndents/>
        <w:jc w:val="both"/>
        <w:rPr>
          <w:color w:val="000000"/>
          <w:sz w:val="20"/>
          <w:szCs w:val="20"/>
          <w:lang w:val="es-MX"/>
        </w:rPr>
      </w:pPr>
      <w:r w:rsidRPr="00145F5F">
        <w:rPr>
          <w:color w:val="000000"/>
          <w:sz w:val="20"/>
          <w:szCs w:val="20"/>
          <w:lang w:val="es-MX"/>
        </w:rPr>
        <w:t xml:space="preserve">El uso de </w:t>
      </w:r>
      <w:r w:rsidRPr="00145F5F">
        <w:rPr>
          <w:b/>
          <w:bCs/>
          <w:color w:val="000000"/>
          <w:sz w:val="20"/>
          <w:szCs w:val="20"/>
          <w:lang w:val="es-MX"/>
        </w:rPr>
        <w:t>Tablas de Excel</w:t>
      </w:r>
      <w:r w:rsidRPr="00145F5F">
        <w:rPr>
          <w:color w:val="000000"/>
          <w:sz w:val="20"/>
          <w:szCs w:val="20"/>
          <w:lang w:val="es-MX"/>
        </w:rPr>
        <w:t xml:space="preserve"> ofrece múltiples beneficios frente al manejo de rangos simples, especialmente en contextos donde se requiere eficiencia, claridad y actualización dinámica. A continuación, se enumeran algunas de las principales ventajas:</w:t>
      </w:r>
    </w:p>
    <w:tbl>
      <w:tblPr>
        <w:tblStyle w:val="TableGrid"/>
        <w:tblW w:w="0" w:type="auto"/>
        <w:tblLook w:val="04A0" w:firstRow="1" w:lastRow="0" w:firstColumn="1" w:lastColumn="0" w:noHBand="0" w:noVBand="1"/>
      </w:tblPr>
      <w:tblGrid>
        <w:gridCol w:w="2058"/>
        <w:gridCol w:w="7904"/>
      </w:tblGrid>
      <w:tr w:rsidRPr="00145F5F" w:rsidR="008E23BE" w:rsidTr="005C6F16" w14:paraId="2CB8A13E" w14:textId="77777777">
        <w:tc>
          <w:tcPr>
            <w:tcW w:w="0" w:type="auto"/>
            <w:gridSpan w:val="2"/>
            <w:shd w:val="clear" w:color="auto" w:fill="9BBB59" w:themeFill="accent3"/>
          </w:tcPr>
          <w:p w:rsidRPr="00145F5F" w:rsidR="008E23BE" w:rsidP="008E23BE" w:rsidRDefault="008E23BE" w14:paraId="3C3DDF9F" w14:textId="4D9920A9">
            <w:pPr>
              <w:pStyle w:val="Normal0"/>
              <w:pBdr>
                <w:top w:val="nil"/>
                <w:left w:val="nil"/>
                <w:bottom w:val="nil"/>
                <w:right w:val="nil"/>
                <w:between w:val="nil"/>
              </w:pBdr>
              <w:spacing w:line="360" w:lineRule="auto"/>
              <w:contextualSpacing/>
              <w:mirrorIndents/>
              <w:jc w:val="center"/>
              <w:rPr>
                <w:b/>
                <w:bCs/>
                <w:color w:val="000000"/>
                <w:sz w:val="20"/>
                <w:szCs w:val="20"/>
                <w:lang w:val="es-MX"/>
              </w:rPr>
            </w:pPr>
            <w:r>
              <w:rPr>
                <w:b/>
                <w:bCs/>
                <w:color w:val="000000"/>
                <w:sz w:val="20"/>
                <w:szCs w:val="20"/>
                <w:lang w:val="es-MX"/>
              </w:rPr>
              <w:t>Acordeón</w:t>
            </w:r>
          </w:p>
        </w:tc>
      </w:tr>
      <w:tr w:rsidRPr="00145F5F" w:rsidR="00145F5F" w:rsidTr="00145F5F" w14:paraId="2292C50B" w14:textId="77777777">
        <w:tc>
          <w:tcPr>
            <w:tcW w:w="0" w:type="auto"/>
            <w:hideMark/>
          </w:tcPr>
          <w:p w:rsidRPr="00145F5F" w:rsidR="00145F5F" w:rsidP="00145F5F" w:rsidRDefault="00145F5F" w14:paraId="420E9021" w14:textId="77777777">
            <w:pPr>
              <w:pStyle w:val="Normal0"/>
              <w:pBdr>
                <w:top w:val="nil"/>
                <w:left w:val="nil"/>
                <w:bottom w:val="nil"/>
                <w:right w:val="nil"/>
                <w:between w:val="nil"/>
              </w:pBdr>
              <w:spacing w:line="360" w:lineRule="auto"/>
              <w:contextualSpacing/>
              <w:mirrorIndents/>
              <w:jc w:val="both"/>
              <w:rPr>
                <w:color w:val="000000"/>
                <w:sz w:val="20"/>
                <w:szCs w:val="20"/>
                <w:lang w:val="es-MX"/>
              </w:rPr>
            </w:pPr>
            <w:r w:rsidRPr="00145F5F">
              <w:rPr>
                <w:b/>
                <w:bCs/>
                <w:color w:val="000000"/>
                <w:sz w:val="20"/>
                <w:szCs w:val="20"/>
                <w:lang w:val="es-MX"/>
              </w:rPr>
              <w:t>Formato y estilo automático</w:t>
            </w:r>
          </w:p>
        </w:tc>
        <w:tc>
          <w:tcPr>
            <w:tcW w:w="0" w:type="auto"/>
            <w:hideMark/>
          </w:tcPr>
          <w:p w:rsidRPr="00145F5F" w:rsidR="00145F5F" w:rsidP="00145F5F" w:rsidRDefault="00145F5F" w14:paraId="43BC1C34" w14:textId="77777777">
            <w:pPr>
              <w:pStyle w:val="Normal0"/>
              <w:pBdr>
                <w:top w:val="nil"/>
                <w:left w:val="nil"/>
                <w:bottom w:val="nil"/>
                <w:right w:val="nil"/>
                <w:between w:val="nil"/>
              </w:pBdr>
              <w:spacing w:line="360" w:lineRule="auto"/>
              <w:contextualSpacing/>
              <w:mirrorIndents/>
              <w:jc w:val="both"/>
              <w:rPr>
                <w:color w:val="000000"/>
                <w:sz w:val="20"/>
                <w:szCs w:val="20"/>
                <w:lang w:val="es-MX"/>
              </w:rPr>
            </w:pPr>
            <w:r w:rsidRPr="00145F5F">
              <w:rPr>
                <w:color w:val="000000"/>
                <w:sz w:val="20"/>
                <w:szCs w:val="20"/>
                <w:lang w:val="es-MX"/>
              </w:rPr>
              <w:t xml:space="preserve">Las tablas aplican automáticamente un formato de bandas de colores a las filas, lo cual mejora la legibilidad. Este estilo puede personalizarse desde la pestaña contextual </w:t>
            </w:r>
            <w:r w:rsidRPr="00145F5F">
              <w:rPr>
                <w:b/>
                <w:bCs/>
                <w:color w:val="000000"/>
                <w:sz w:val="20"/>
                <w:szCs w:val="20"/>
                <w:lang w:val="es-MX"/>
              </w:rPr>
              <w:t>Diseño de tabla</w:t>
            </w:r>
            <w:r w:rsidRPr="00145F5F">
              <w:rPr>
                <w:color w:val="000000"/>
                <w:sz w:val="20"/>
                <w:szCs w:val="20"/>
                <w:lang w:val="es-MX"/>
              </w:rPr>
              <w:t>.</w:t>
            </w:r>
          </w:p>
        </w:tc>
      </w:tr>
      <w:tr w:rsidRPr="00145F5F" w:rsidR="00145F5F" w:rsidTr="00145F5F" w14:paraId="01BD87B3" w14:textId="77777777">
        <w:tc>
          <w:tcPr>
            <w:tcW w:w="0" w:type="auto"/>
            <w:hideMark/>
          </w:tcPr>
          <w:p w:rsidRPr="00145F5F" w:rsidR="00145F5F" w:rsidP="00145F5F" w:rsidRDefault="00145F5F" w14:paraId="739DFBC7" w14:textId="77777777">
            <w:pPr>
              <w:pStyle w:val="Normal0"/>
              <w:pBdr>
                <w:top w:val="nil"/>
                <w:left w:val="nil"/>
                <w:bottom w:val="nil"/>
                <w:right w:val="nil"/>
                <w:between w:val="nil"/>
              </w:pBdr>
              <w:spacing w:line="360" w:lineRule="auto"/>
              <w:contextualSpacing/>
              <w:mirrorIndents/>
              <w:jc w:val="both"/>
              <w:rPr>
                <w:color w:val="000000"/>
                <w:sz w:val="20"/>
                <w:szCs w:val="20"/>
                <w:lang w:val="es-MX"/>
              </w:rPr>
            </w:pPr>
            <w:r w:rsidRPr="00145F5F">
              <w:rPr>
                <w:b/>
                <w:bCs/>
                <w:color w:val="000000"/>
                <w:sz w:val="20"/>
                <w:szCs w:val="20"/>
                <w:lang w:val="es-MX"/>
              </w:rPr>
              <w:t>Expansión automática</w:t>
            </w:r>
          </w:p>
        </w:tc>
        <w:tc>
          <w:tcPr>
            <w:tcW w:w="0" w:type="auto"/>
            <w:hideMark/>
          </w:tcPr>
          <w:p w:rsidRPr="00145F5F" w:rsidR="00145F5F" w:rsidP="00145F5F" w:rsidRDefault="00145F5F" w14:paraId="0ED0F7C2" w14:textId="77777777">
            <w:pPr>
              <w:pStyle w:val="Normal0"/>
              <w:pBdr>
                <w:top w:val="nil"/>
                <w:left w:val="nil"/>
                <w:bottom w:val="nil"/>
                <w:right w:val="nil"/>
                <w:between w:val="nil"/>
              </w:pBdr>
              <w:spacing w:line="360" w:lineRule="auto"/>
              <w:contextualSpacing/>
              <w:mirrorIndents/>
              <w:jc w:val="both"/>
              <w:rPr>
                <w:color w:val="000000"/>
                <w:sz w:val="20"/>
                <w:szCs w:val="20"/>
                <w:lang w:val="es-MX"/>
              </w:rPr>
            </w:pPr>
            <w:r w:rsidRPr="00145F5F">
              <w:rPr>
                <w:color w:val="000000"/>
                <w:sz w:val="20"/>
                <w:szCs w:val="20"/>
                <w:lang w:val="es-MX"/>
              </w:rPr>
              <w:t>Al agregar una nueva fila o columna contigua, la tabla se expande automáticamente para incluir los nuevos datos, manteniendo tanto el formato como las fórmulas (</w:t>
            </w:r>
            <w:proofErr w:type="spellStart"/>
            <w:r w:rsidRPr="00145F5F">
              <w:rPr>
                <w:color w:val="000000"/>
                <w:sz w:val="20"/>
                <w:szCs w:val="20"/>
                <w:lang w:val="es-MX"/>
              </w:rPr>
              <w:t>Frye</w:t>
            </w:r>
            <w:proofErr w:type="spellEnd"/>
            <w:r w:rsidRPr="00145F5F">
              <w:rPr>
                <w:color w:val="000000"/>
                <w:sz w:val="20"/>
                <w:szCs w:val="20"/>
                <w:lang w:val="es-MX"/>
              </w:rPr>
              <w:t>, 2013).</w:t>
            </w:r>
          </w:p>
        </w:tc>
      </w:tr>
      <w:tr w:rsidRPr="00145F5F" w:rsidR="00145F5F" w:rsidTr="00145F5F" w14:paraId="4D8FA99E" w14:textId="77777777">
        <w:tc>
          <w:tcPr>
            <w:tcW w:w="0" w:type="auto"/>
            <w:hideMark/>
          </w:tcPr>
          <w:p w:rsidRPr="00145F5F" w:rsidR="00145F5F" w:rsidP="00145F5F" w:rsidRDefault="00145F5F" w14:paraId="5F0B96AC" w14:textId="77777777">
            <w:pPr>
              <w:pStyle w:val="Normal0"/>
              <w:pBdr>
                <w:top w:val="nil"/>
                <w:left w:val="nil"/>
                <w:bottom w:val="nil"/>
                <w:right w:val="nil"/>
                <w:between w:val="nil"/>
              </w:pBdr>
              <w:spacing w:line="360" w:lineRule="auto"/>
              <w:contextualSpacing/>
              <w:mirrorIndents/>
              <w:jc w:val="both"/>
              <w:rPr>
                <w:color w:val="000000"/>
                <w:sz w:val="20"/>
                <w:szCs w:val="20"/>
                <w:lang w:val="es-MX"/>
              </w:rPr>
            </w:pPr>
            <w:r w:rsidRPr="00145F5F">
              <w:rPr>
                <w:b/>
                <w:bCs/>
                <w:color w:val="000000"/>
                <w:sz w:val="20"/>
                <w:szCs w:val="20"/>
                <w:lang w:val="es-MX"/>
              </w:rPr>
              <w:t>Encabezados visibles</w:t>
            </w:r>
          </w:p>
        </w:tc>
        <w:tc>
          <w:tcPr>
            <w:tcW w:w="0" w:type="auto"/>
            <w:hideMark/>
          </w:tcPr>
          <w:p w:rsidRPr="00145F5F" w:rsidR="00145F5F" w:rsidP="00145F5F" w:rsidRDefault="00145F5F" w14:paraId="5AA02A9D" w14:textId="77777777">
            <w:pPr>
              <w:pStyle w:val="Normal0"/>
              <w:pBdr>
                <w:top w:val="nil"/>
                <w:left w:val="nil"/>
                <w:bottom w:val="nil"/>
                <w:right w:val="nil"/>
                <w:between w:val="nil"/>
              </w:pBdr>
              <w:spacing w:line="360" w:lineRule="auto"/>
              <w:contextualSpacing/>
              <w:mirrorIndents/>
              <w:jc w:val="both"/>
              <w:rPr>
                <w:color w:val="000000"/>
                <w:sz w:val="20"/>
                <w:szCs w:val="20"/>
                <w:lang w:val="es-MX"/>
              </w:rPr>
            </w:pPr>
            <w:r w:rsidRPr="00145F5F">
              <w:rPr>
                <w:color w:val="000000"/>
                <w:sz w:val="20"/>
                <w:szCs w:val="20"/>
                <w:lang w:val="es-MX"/>
              </w:rPr>
              <w:t>Al desplazarse verticalmente en una tabla grande, los encabezados sustituyen temporalmente las letras de las columnas, manteniendo siempre el contexto de los datos.</w:t>
            </w:r>
          </w:p>
        </w:tc>
      </w:tr>
      <w:tr w:rsidRPr="00145F5F" w:rsidR="00145F5F" w:rsidTr="00145F5F" w14:paraId="78AE9C39" w14:textId="77777777">
        <w:tc>
          <w:tcPr>
            <w:tcW w:w="0" w:type="auto"/>
            <w:hideMark/>
          </w:tcPr>
          <w:p w:rsidRPr="00145F5F" w:rsidR="00145F5F" w:rsidP="00145F5F" w:rsidRDefault="00145F5F" w14:paraId="1B6AF169" w14:textId="77777777">
            <w:pPr>
              <w:pStyle w:val="Normal0"/>
              <w:pBdr>
                <w:top w:val="nil"/>
                <w:left w:val="nil"/>
                <w:bottom w:val="nil"/>
                <w:right w:val="nil"/>
                <w:between w:val="nil"/>
              </w:pBdr>
              <w:spacing w:line="360" w:lineRule="auto"/>
              <w:contextualSpacing/>
              <w:mirrorIndents/>
              <w:jc w:val="both"/>
              <w:rPr>
                <w:color w:val="000000"/>
                <w:sz w:val="20"/>
                <w:szCs w:val="20"/>
                <w:lang w:val="es-MX"/>
              </w:rPr>
            </w:pPr>
            <w:r w:rsidRPr="00145F5F">
              <w:rPr>
                <w:b/>
                <w:bCs/>
                <w:color w:val="000000"/>
                <w:sz w:val="20"/>
                <w:szCs w:val="20"/>
                <w:lang w:val="es-MX"/>
              </w:rPr>
              <w:t>Fila de totales</w:t>
            </w:r>
          </w:p>
        </w:tc>
        <w:tc>
          <w:tcPr>
            <w:tcW w:w="0" w:type="auto"/>
            <w:hideMark/>
          </w:tcPr>
          <w:p w:rsidRPr="00145F5F" w:rsidR="00145F5F" w:rsidP="00145F5F" w:rsidRDefault="00145F5F" w14:paraId="70BC08E8" w14:textId="77777777">
            <w:pPr>
              <w:pStyle w:val="Normal0"/>
              <w:pBdr>
                <w:top w:val="nil"/>
                <w:left w:val="nil"/>
                <w:bottom w:val="nil"/>
                <w:right w:val="nil"/>
                <w:between w:val="nil"/>
              </w:pBdr>
              <w:spacing w:line="360" w:lineRule="auto"/>
              <w:contextualSpacing/>
              <w:mirrorIndents/>
              <w:jc w:val="both"/>
              <w:rPr>
                <w:color w:val="000000"/>
                <w:sz w:val="20"/>
                <w:szCs w:val="20"/>
                <w:lang w:val="es-MX"/>
              </w:rPr>
            </w:pPr>
            <w:r w:rsidRPr="00145F5F">
              <w:rPr>
                <w:color w:val="000000"/>
                <w:sz w:val="20"/>
                <w:szCs w:val="20"/>
                <w:lang w:val="es-MX"/>
              </w:rPr>
              <w:t>Con un solo clic, se puede añadir una fila al final de la tabla para calcular totales, promedios, recuentos u otras funciones de agregación de forma automática.</w:t>
            </w:r>
          </w:p>
        </w:tc>
      </w:tr>
    </w:tbl>
    <w:p w:rsidR="006F5A72" w:rsidP="00145F5F" w:rsidRDefault="006F5A72" w14:paraId="20B08AD7" w14:textId="11CF7D0F">
      <w:pPr>
        <w:pStyle w:val="Normal0"/>
        <w:pBdr>
          <w:top w:val="nil"/>
          <w:left w:val="nil"/>
          <w:bottom w:val="nil"/>
          <w:right w:val="nil"/>
          <w:between w:val="nil"/>
        </w:pBdr>
        <w:spacing w:line="360" w:lineRule="auto"/>
        <w:contextualSpacing/>
        <w:mirrorIndents/>
        <w:jc w:val="both"/>
        <w:rPr>
          <w:color w:val="000000"/>
          <w:sz w:val="20"/>
          <w:szCs w:val="20"/>
        </w:rPr>
      </w:pPr>
    </w:p>
    <w:p w:rsidR="00682A23" w:rsidP="00B9498E" w:rsidRDefault="00682A23" w14:paraId="3B4B4905" w14:textId="77777777">
      <w:pPr>
        <w:pStyle w:val="Normal0"/>
        <w:pBdr>
          <w:top w:val="nil"/>
          <w:left w:val="nil"/>
          <w:bottom w:val="nil"/>
          <w:right w:val="nil"/>
          <w:between w:val="nil"/>
        </w:pBdr>
        <w:spacing w:line="360" w:lineRule="auto"/>
        <w:contextualSpacing/>
        <w:mirrorIndents/>
        <w:rPr>
          <w:bCs/>
          <w:color w:val="000000"/>
          <w:sz w:val="20"/>
          <w:szCs w:val="20"/>
        </w:rPr>
      </w:pPr>
    </w:p>
    <w:p w:rsidRPr="00145F5F" w:rsidR="00145F5F" w:rsidP="00145F5F" w:rsidRDefault="00145F5F" w14:paraId="1FD42FAA"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145F5F">
        <w:rPr>
          <w:b/>
          <w:bCs/>
          <w:color w:val="000000"/>
          <w:sz w:val="20"/>
          <w:szCs w:val="20"/>
          <w:lang w:val="es-MX"/>
        </w:rPr>
        <w:t>1.3. Otros tipos de conversión de datos</w:t>
      </w:r>
    </w:p>
    <w:p w:rsidRPr="00145F5F" w:rsidR="00145F5F" w:rsidP="00145F5F" w:rsidRDefault="00145F5F" w14:paraId="2A354BE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145F5F">
        <w:rPr>
          <w:bCs/>
          <w:color w:val="000000"/>
          <w:sz w:val="20"/>
          <w:szCs w:val="20"/>
          <w:lang w:val="es-MX"/>
        </w:rPr>
        <w:t>Además de la conversión de rangos en tablas, Excel permite realizar otros tipos de conversión que resultan fundamentales al trabajar con datos provenientes de fuentes externas o mal estructurados:</w:t>
      </w:r>
    </w:p>
    <w:p w:rsidR="00145F5F" w:rsidP="00AC3ECD" w:rsidRDefault="00145F5F" w14:paraId="075B3C68" w14:textId="5DA28968">
      <w:pPr>
        <w:pStyle w:val="Normal0"/>
        <w:pBdr>
          <w:top w:val="nil"/>
          <w:left w:val="nil"/>
          <w:bottom w:val="nil"/>
          <w:right w:val="nil"/>
          <w:between w:val="nil"/>
        </w:pBdr>
        <w:spacing w:line="360" w:lineRule="auto"/>
        <w:ind w:left="720"/>
        <w:contextualSpacing/>
        <w:mirrorIndents/>
        <w:rPr>
          <w:b/>
          <w:bCs/>
          <w:color w:val="000000"/>
          <w:sz w:val="20"/>
          <w:szCs w:val="20"/>
          <w:lang w:val="es-MX"/>
        </w:rPr>
      </w:pPr>
    </w:p>
    <w:p w:rsidRPr="00145F5F" w:rsidR="00145F5F" w:rsidP="00AC3ECD" w:rsidRDefault="00AC3ECD" w14:paraId="5229213F" w14:textId="244489E9">
      <w:pPr>
        <w:pStyle w:val="Normal0"/>
        <w:pBdr>
          <w:top w:val="nil"/>
          <w:left w:val="nil"/>
          <w:bottom w:val="nil"/>
          <w:right w:val="nil"/>
          <w:between w:val="nil"/>
        </w:pBdr>
        <w:spacing w:line="360" w:lineRule="auto"/>
        <w:ind w:left="720"/>
        <w:contextualSpacing/>
        <w:mirrorIndents/>
        <w:rPr>
          <w:b/>
          <w:bCs/>
          <w:color w:val="000000"/>
          <w:sz w:val="20"/>
          <w:szCs w:val="20"/>
          <w:lang w:val="es-MX"/>
        </w:rPr>
      </w:pPr>
      <w:r w:rsidRPr="00AC3ECD">
        <w:rPr>
          <w:b/>
          <w:bCs/>
          <w:noProof/>
          <w:color w:val="000000"/>
          <w:sz w:val="20"/>
          <w:szCs w:val="20"/>
        </w:rPr>
        <w:drawing>
          <wp:inline distT="0" distB="0" distL="0" distR="0" wp14:anchorId="5764E38E" wp14:editId="4AF2C5D6">
            <wp:extent cx="6096000" cy="866775"/>
            <wp:effectExtent l="0" t="0" r="0" b="9525"/>
            <wp:docPr id="376712936" name="Diagram 1">
              <a:extLst xmlns:a="http://schemas.openxmlformats.org/drawingml/2006/main">
                <a:ext uri="{FF2B5EF4-FFF2-40B4-BE49-F238E27FC236}">
                  <a16:creationId xmlns:a16="http://schemas.microsoft.com/office/drawing/2014/main" id="{63D604AC-BB8F-BDD7-5CC3-29F58B22DD9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Pr="00145F5F" w:rsidR="00145F5F" w:rsidP="00145F5F" w:rsidRDefault="00145F5F" w14:paraId="0EED41F6" w14:textId="385E6007">
      <w:pPr>
        <w:pStyle w:val="Normal0"/>
        <w:pBdr>
          <w:top w:val="nil"/>
          <w:left w:val="nil"/>
          <w:bottom w:val="nil"/>
          <w:right w:val="nil"/>
          <w:between w:val="nil"/>
        </w:pBdr>
        <w:spacing w:line="360" w:lineRule="auto"/>
        <w:contextualSpacing/>
        <w:mirrorIndents/>
        <w:rPr>
          <w:bCs/>
          <w:color w:val="000000"/>
          <w:sz w:val="20"/>
          <w:szCs w:val="20"/>
          <w:lang w:val="es-MX"/>
        </w:rPr>
      </w:pPr>
    </w:p>
    <w:p w:rsidRPr="00145F5F" w:rsidR="00145F5F" w:rsidP="00145F5F" w:rsidRDefault="00AC3ECD" w14:paraId="3F082633" w14:textId="1719C0E1">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1.3.1. </w:t>
      </w:r>
      <w:r w:rsidRPr="00145F5F" w:rsidR="00145F5F">
        <w:rPr>
          <w:b/>
          <w:bCs/>
          <w:color w:val="000000"/>
          <w:sz w:val="20"/>
          <w:szCs w:val="20"/>
          <w:lang w:val="es-MX"/>
        </w:rPr>
        <w:t>Conversión de texto a columnas</w:t>
      </w:r>
    </w:p>
    <w:p w:rsidRPr="00145F5F" w:rsidR="00145F5F" w:rsidP="00145F5F" w:rsidRDefault="00145F5F" w14:paraId="36AE565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145F5F">
        <w:rPr>
          <w:bCs/>
          <w:color w:val="000000"/>
          <w:sz w:val="20"/>
          <w:szCs w:val="20"/>
          <w:lang w:val="es-MX"/>
        </w:rPr>
        <w:t xml:space="preserve">Una de las operaciones más comunes en </w:t>
      </w:r>
      <w:r w:rsidRPr="00AD338B">
        <w:rPr>
          <w:bCs/>
          <w:color w:val="000000"/>
          <w:sz w:val="20"/>
          <w:szCs w:val="20"/>
          <w:lang w:val="es-MX"/>
        </w:rPr>
        <w:t>Excel c</w:t>
      </w:r>
      <w:r w:rsidRPr="00145F5F">
        <w:rPr>
          <w:bCs/>
          <w:color w:val="000000"/>
          <w:sz w:val="20"/>
          <w:szCs w:val="20"/>
          <w:lang w:val="es-MX"/>
        </w:rPr>
        <w:t xml:space="preserve">onsiste en separar datos consolidados en una sola celda. Para ello, se utiliza la herramienta </w:t>
      </w:r>
      <w:r w:rsidRPr="00145F5F">
        <w:rPr>
          <w:b/>
          <w:bCs/>
          <w:color w:val="000000"/>
          <w:sz w:val="20"/>
          <w:szCs w:val="20"/>
          <w:lang w:val="es-MX"/>
        </w:rPr>
        <w:t>Texto en columnas</w:t>
      </w:r>
      <w:r w:rsidRPr="00145F5F">
        <w:rPr>
          <w:bCs/>
          <w:color w:val="000000"/>
          <w:sz w:val="20"/>
          <w:szCs w:val="20"/>
          <w:lang w:val="es-MX"/>
        </w:rPr>
        <w:t>, que permite dividir el contenido con base en:</w:t>
      </w:r>
    </w:p>
    <w:p w:rsidRPr="00145F5F" w:rsidR="00145F5F" w:rsidP="00542E0B" w:rsidRDefault="00145F5F" w14:paraId="5932D29E" w14:textId="77777777">
      <w:pPr>
        <w:pStyle w:val="Normal0"/>
        <w:numPr>
          <w:ilvl w:val="0"/>
          <w:numId w:val="88"/>
        </w:numPr>
        <w:pBdr>
          <w:top w:val="nil"/>
          <w:left w:val="nil"/>
          <w:bottom w:val="nil"/>
          <w:right w:val="nil"/>
          <w:between w:val="nil"/>
        </w:pBdr>
        <w:spacing w:line="360" w:lineRule="auto"/>
        <w:contextualSpacing/>
        <w:mirrorIndents/>
        <w:rPr>
          <w:bCs/>
          <w:color w:val="000000"/>
          <w:sz w:val="20"/>
          <w:szCs w:val="20"/>
          <w:lang w:val="es-MX"/>
        </w:rPr>
      </w:pPr>
      <w:r w:rsidRPr="00145F5F">
        <w:rPr>
          <w:bCs/>
          <w:color w:val="000000"/>
          <w:sz w:val="20"/>
          <w:szCs w:val="20"/>
          <w:lang w:val="es-MX"/>
        </w:rPr>
        <w:t>Delimitadores (como espacios, comas o tabuladores)</w:t>
      </w:r>
    </w:p>
    <w:p w:rsidR="00145F5F" w:rsidP="00542E0B" w:rsidRDefault="00145F5F" w14:paraId="0DC6EC24" w14:textId="77777777">
      <w:pPr>
        <w:pStyle w:val="Normal0"/>
        <w:numPr>
          <w:ilvl w:val="0"/>
          <w:numId w:val="88"/>
        </w:numPr>
        <w:pBdr>
          <w:top w:val="nil"/>
          <w:left w:val="nil"/>
          <w:bottom w:val="nil"/>
          <w:right w:val="nil"/>
          <w:between w:val="nil"/>
        </w:pBdr>
        <w:spacing w:line="360" w:lineRule="auto"/>
        <w:contextualSpacing/>
        <w:mirrorIndents/>
        <w:rPr>
          <w:bCs/>
          <w:color w:val="000000"/>
          <w:sz w:val="20"/>
          <w:szCs w:val="20"/>
          <w:lang w:val="es-MX"/>
        </w:rPr>
      </w:pPr>
      <w:r w:rsidRPr="00145F5F">
        <w:rPr>
          <w:bCs/>
          <w:color w:val="000000"/>
          <w:sz w:val="20"/>
          <w:szCs w:val="20"/>
          <w:lang w:val="es-MX"/>
        </w:rPr>
        <w:t>Ancho fijo (posición específica de corte)</w:t>
      </w:r>
    </w:p>
    <w:p w:rsidR="00542E0B" w:rsidP="00542E0B" w:rsidRDefault="00542E0B" w14:paraId="68C723F7" w14:textId="77777777">
      <w:pPr>
        <w:pStyle w:val="Normal0"/>
        <w:pBdr>
          <w:top w:val="nil"/>
          <w:left w:val="nil"/>
          <w:bottom w:val="nil"/>
          <w:right w:val="nil"/>
          <w:between w:val="nil"/>
        </w:pBdr>
        <w:spacing w:line="360" w:lineRule="auto"/>
        <w:contextualSpacing/>
        <w:mirrorIndents/>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542E0B" w:rsidTr="00364324" w14:paraId="79073A21" w14:textId="77777777">
        <w:tc>
          <w:tcPr>
            <w:tcW w:w="4957" w:type="dxa"/>
          </w:tcPr>
          <w:p w:rsidR="00542E0B" w:rsidP="00542E0B" w:rsidRDefault="00364324" w14:paraId="5A77315F" w14:textId="77777777">
            <w:pPr>
              <w:pStyle w:val="Normal0"/>
              <w:spacing w:line="360" w:lineRule="auto"/>
              <w:contextualSpacing/>
              <w:mirrorIndents/>
              <w:rPr>
                <w:bCs/>
                <w:color w:val="000000"/>
                <w:sz w:val="20"/>
                <w:szCs w:val="20"/>
                <w:lang w:val="es-MX"/>
              </w:rPr>
            </w:pPr>
            <w:r w:rsidRPr="00364324">
              <w:rPr>
                <w:bCs/>
                <w:noProof/>
                <w:color w:val="000000"/>
                <w:sz w:val="20"/>
                <w:szCs w:val="20"/>
                <w:lang w:val="es-MX"/>
              </w:rPr>
              <w:drawing>
                <wp:inline distT="0" distB="0" distL="0" distR="0" wp14:anchorId="538B8601" wp14:editId="2F3113F8">
                  <wp:extent cx="1162050" cy="1477669"/>
                  <wp:effectExtent l="0" t="0" r="0" b="8255"/>
                  <wp:docPr id="1772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285" name=""/>
                          <pic:cNvPicPr/>
                        </pic:nvPicPr>
                        <pic:blipFill>
                          <a:blip r:embed="rId33"/>
                          <a:stretch>
                            <a:fillRect/>
                          </a:stretch>
                        </pic:blipFill>
                        <pic:spPr>
                          <a:xfrm>
                            <a:off x="0" y="0"/>
                            <a:ext cx="1165596" cy="1482178"/>
                          </a:xfrm>
                          <a:prstGeom prst="rect">
                            <a:avLst/>
                          </a:prstGeom>
                        </pic:spPr>
                      </pic:pic>
                    </a:graphicData>
                  </a:graphic>
                </wp:inline>
              </w:drawing>
            </w:r>
          </w:p>
          <w:p w:rsidR="00364324" w:rsidP="00542E0B" w:rsidRDefault="00364324" w14:paraId="4CA83014" w14:textId="36419592">
            <w:pPr>
              <w:pStyle w:val="Normal0"/>
              <w:spacing w:line="360" w:lineRule="auto"/>
              <w:contextualSpacing/>
              <w:mirrorIndents/>
              <w:rPr>
                <w:bCs/>
                <w:color w:val="000000"/>
                <w:sz w:val="20"/>
                <w:szCs w:val="20"/>
                <w:lang w:val="es-MX"/>
              </w:rPr>
            </w:pPr>
            <w:hyperlink w:history="1" w:anchor="fromView=search&amp;page=1&amp;position=11&amp;uuid=60d11f7a-f341-47a3-9e03-70fbcea3b775&amp;query=CSV" r:id="rId34">
              <w:r w:rsidRPr="00364324">
                <w:rPr>
                  <w:rStyle w:val="Hyperlink"/>
                  <w:bCs/>
                  <w:sz w:val="10"/>
                  <w:szCs w:val="10"/>
                  <w:lang w:val="es-MX"/>
                </w:rPr>
                <w:t>https://www.freepik.es/psd-premium/csv-file-format-3d-icon-textbased-spreadsheet-file-for-storing-tabular-data-values_419922639.htm#fromView=search&amp;page=1&amp;position=11&amp;uuid=60d11f7a-f341-47a3-9e03-70fbcea3b775&amp;query=CSV</w:t>
              </w:r>
            </w:hyperlink>
            <w:r w:rsidRPr="00364324">
              <w:rPr>
                <w:bCs/>
                <w:color w:val="000000"/>
                <w:sz w:val="10"/>
                <w:szCs w:val="10"/>
                <w:lang w:val="es-MX"/>
              </w:rPr>
              <w:t xml:space="preserve"> </w:t>
            </w:r>
          </w:p>
        </w:tc>
        <w:tc>
          <w:tcPr>
            <w:tcW w:w="5005" w:type="dxa"/>
          </w:tcPr>
          <w:p w:rsidR="00542E0B" w:rsidP="00542E0B" w:rsidRDefault="00542E0B" w14:paraId="6B49607B" w14:textId="6117B639">
            <w:pPr>
              <w:pStyle w:val="Normal0"/>
              <w:spacing w:line="360" w:lineRule="auto"/>
              <w:contextualSpacing/>
              <w:mirrorIndents/>
              <w:rPr>
                <w:bCs/>
                <w:color w:val="000000"/>
                <w:sz w:val="20"/>
                <w:szCs w:val="20"/>
                <w:lang w:val="es-MX"/>
              </w:rPr>
            </w:pPr>
            <w:r w:rsidRPr="00145F5F">
              <w:rPr>
                <w:bCs/>
                <w:color w:val="000000"/>
                <w:sz w:val="20"/>
                <w:szCs w:val="20"/>
                <w:lang w:val="es-MX"/>
              </w:rPr>
              <w:t xml:space="preserve">Este procedimiento es esencial, por ejemplo, cuando se importan datos desde sistemas externos o archivos </w:t>
            </w:r>
            <w:proofErr w:type="spellStart"/>
            <w:r w:rsidRPr="00145F5F">
              <w:rPr>
                <w:bCs/>
                <w:i/>
                <w:iCs/>
                <w:color w:val="000000"/>
                <w:sz w:val="20"/>
                <w:szCs w:val="20"/>
                <w:lang w:val="es-MX"/>
              </w:rPr>
              <w:t>CSV</w:t>
            </w:r>
            <w:proofErr w:type="spellEnd"/>
            <w:r w:rsidRPr="00145F5F">
              <w:rPr>
                <w:bCs/>
                <w:color w:val="000000"/>
                <w:sz w:val="20"/>
                <w:szCs w:val="20"/>
                <w:lang w:val="es-MX"/>
              </w:rPr>
              <w:t xml:space="preserve"> que no respetan la estructura tabular. Un caso típico es una columna con nombres completos que se desea dividir en nombre, primer apellido y segundo apellido.</w:t>
            </w:r>
          </w:p>
        </w:tc>
      </w:tr>
    </w:tbl>
    <w:p w:rsidRPr="00145F5F" w:rsidR="00542E0B" w:rsidP="00542E0B" w:rsidRDefault="00542E0B" w14:paraId="49F48E90"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00542E0B" w:rsidP="00984EEC" w:rsidRDefault="00542E0B" w14:paraId="44E27069" w14:textId="77777777">
      <w:pPr>
        <w:pStyle w:val="Normal0"/>
        <w:pBdr>
          <w:top w:val="nil"/>
          <w:left w:val="nil"/>
          <w:bottom w:val="nil"/>
          <w:right w:val="nil"/>
          <w:between w:val="nil"/>
        </w:pBdr>
        <w:spacing w:line="360" w:lineRule="auto"/>
        <w:contextualSpacing/>
        <w:mirrorIndents/>
        <w:rPr>
          <w:bCs/>
          <w:color w:val="000000"/>
          <w:sz w:val="20"/>
          <w:szCs w:val="20"/>
        </w:rPr>
      </w:pPr>
    </w:p>
    <w:p w:rsidRPr="00F238C5" w:rsidR="00F238C5" w:rsidP="00F238C5" w:rsidRDefault="00542E0B" w14:paraId="4B235AAF" w14:textId="017E8A30">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1.3.1.1. </w:t>
      </w:r>
      <w:r w:rsidRPr="00F238C5" w:rsidR="00F238C5">
        <w:rPr>
          <w:b/>
          <w:bCs/>
          <w:color w:val="000000"/>
          <w:sz w:val="20"/>
          <w:szCs w:val="20"/>
          <w:lang w:val="es-MX"/>
        </w:rPr>
        <w:t>Ejemplo 1</w:t>
      </w:r>
      <w:r>
        <w:rPr>
          <w:b/>
          <w:bCs/>
          <w:color w:val="000000"/>
          <w:sz w:val="20"/>
          <w:szCs w:val="20"/>
          <w:lang w:val="es-MX"/>
        </w:rPr>
        <w:t>.</w:t>
      </w:r>
      <w:r w:rsidRPr="00F238C5" w:rsidR="00F238C5">
        <w:rPr>
          <w:b/>
          <w:bCs/>
          <w:color w:val="000000"/>
          <w:sz w:val="20"/>
          <w:szCs w:val="20"/>
          <w:lang w:val="es-MX"/>
        </w:rPr>
        <w:t xml:space="preserve"> Separación de nombres completos usando delimitador "espacio"</w:t>
      </w:r>
    </w:p>
    <w:p w:rsidR="00F238C5" w:rsidP="00F238C5" w:rsidRDefault="00F238C5" w14:paraId="265AC9E9" w14:textId="402929FF">
      <w:pPr>
        <w:pStyle w:val="Normal0"/>
        <w:pBdr>
          <w:top w:val="nil"/>
          <w:left w:val="nil"/>
          <w:bottom w:val="nil"/>
          <w:right w:val="nil"/>
          <w:between w:val="nil"/>
        </w:pBdr>
        <w:spacing w:line="360" w:lineRule="auto"/>
        <w:contextualSpacing/>
        <w:mirrorIndents/>
        <w:rPr>
          <w:bCs/>
          <w:color w:val="000000"/>
          <w:sz w:val="20"/>
          <w:szCs w:val="20"/>
          <w:lang w:val="es-MX"/>
        </w:rPr>
      </w:pPr>
      <w:r w:rsidRPr="00F238C5">
        <w:rPr>
          <w:bCs/>
          <w:color w:val="000000"/>
          <w:sz w:val="20"/>
          <w:szCs w:val="20"/>
          <w:lang w:val="es-MX"/>
        </w:rPr>
        <w:t xml:space="preserve">En este ejemplo, se </w:t>
      </w:r>
      <w:r w:rsidR="002C1C41">
        <w:rPr>
          <w:bCs/>
          <w:color w:val="000000"/>
          <w:sz w:val="20"/>
          <w:szCs w:val="20"/>
          <w:lang w:val="es-MX"/>
        </w:rPr>
        <w:t xml:space="preserve">presenta </w:t>
      </w:r>
      <w:r w:rsidRPr="00F238C5">
        <w:rPr>
          <w:bCs/>
          <w:color w:val="000000"/>
          <w:sz w:val="20"/>
          <w:szCs w:val="20"/>
          <w:lang w:val="es-MX"/>
        </w:rPr>
        <w:t>cómo dividir una columna que contiene nombres completos en tres columnas: Nombre, Primer Apellido y Segundo Apellido.</w:t>
      </w:r>
    </w:p>
    <w:p w:rsidRPr="00F238C5" w:rsidR="00F238C5" w:rsidP="00F238C5" w:rsidRDefault="00F238C5" w14:paraId="79D63BE8"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6249A8" w:rsidR="00542E0B" w:rsidP="00F238C5" w:rsidRDefault="006249A8" w14:paraId="5EC3C7D1" w14:textId="67A685E0">
      <w:pPr>
        <w:pStyle w:val="Normal0"/>
        <w:pBdr>
          <w:top w:val="nil"/>
          <w:left w:val="nil"/>
          <w:bottom w:val="nil"/>
          <w:right w:val="nil"/>
          <w:between w:val="nil"/>
        </w:pBdr>
        <w:spacing w:line="360" w:lineRule="auto"/>
        <w:contextualSpacing/>
        <w:mirrorIndents/>
        <w:rPr>
          <w:bCs/>
          <w:color w:val="000000"/>
          <w:sz w:val="20"/>
          <w:szCs w:val="20"/>
          <w:lang w:val="es-MX"/>
        </w:rPr>
      </w:pPr>
      <w:r w:rsidRPr="006249A8">
        <w:rPr>
          <w:b/>
          <w:bCs/>
          <w:color w:val="000000"/>
          <w:sz w:val="20"/>
          <w:szCs w:val="20"/>
        </w:rPr>
        <w:t xml:space="preserve">Figura 3. </w:t>
      </w:r>
      <w:r w:rsidRPr="006249A8">
        <w:rPr>
          <w:color w:val="000000"/>
          <w:sz w:val="20"/>
          <w:szCs w:val="20"/>
        </w:rPr>
        <w:t>Columna combinada en Excel con el encabezado “Nombre Completo</w:t>
      </w:r>
      <w:commentRangeStart w:id="5"/>
      <w:r w:rsidRPr="006249A8">
        <w:rPr>
          <w:color w:val="000000"/>
          <w:sz w:val="20"/>
          <w:szCs w:val="20"/>
        </w:rPr>
        <w:t>”</w:t>
      </w:r>
      <w:commentRangeEnd w:id="5"/>
      <w:r w:rsidR="00B50758">
        <w:rPr>
          <w:rStyle w:val="CommentReference"/>
        </w:rPr>
        <w:commentReference w:id="5"/>
      </w:r>
    </w:p>
    <w:p w:rsidR="00F238C5" w:rsidP="00F238C5" w:rsidRDefault="006249A8" w14:paraId="0C0858BD" w14:textId="268B9433">
      <w:pPr>
        <w:pStyle w:val="Normal0"/>
        <w:pBdr>
          <w:top w:val="nil"/>
          <w:left w:val="nil"/>
          <w:bottom w:val="nil"/>
          <w:right w:val="nil"/>
          <w:between w:val="nil"/>
        </w:pBdr>
        <w:spacing w:line="360" w:lineRule="auto"/>
        <w:contextualSpacing/>
        <w:mirrorIndents/>
        <w:rPr>
          <w:bCs/>
          <w:color w:val="000000"/>
          <w:sz w:val="20"/>
          <w:szCs w:val="20"/>
          <w:lang w:val="es-MX"/>
        </w:rPr>
      </w:pPr>
      <w:r>
        <w:rPr>
          <w:noProof/>
        </w:rPr>
        <w:drawing>
          <wp:inline distT="0" distB="0" distL="0" distR="0" wp14:anchorId="147DD08C" wp14:editId="5F157E0C">
            <wp:extent cx="1714500" cy="1543050"/>
            <wp:effectExtent l="0" t="0" r="0" b="0"/>
            <wp:docPr id="20159490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49068" name="Picture 5"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0" cy="1543050"/>
                    </a:xfrm>
                    <a:prstGeom prst="rect">
                      <a:avLst/>
                    </a:prstGeom>
                    <a:noFill/>
                    <a:ln>
                      <a:noFill/>
                    </a:ln>
                  </pic:spPr>
                </pic:pic>
              </a:graphicData>
            </a:graphic>
          </wp:inline>
        </w:drawing>
      </w:r>
      <w:r w:rsidRPr="00F238C5" w:rsidR="00F238C5">
        <w:rPr>
          <w:bCs/>
          <w:color w:val="000000"/>
          <w:sz w:val="20"/>
          <w:szCs w:val="20"/>
          <w:lang w:val="es-MX"/>
        </w:rPr>
        <w:t xml:space="preserve"> </w:t>
      </w:r>
    </w:p>
    <w:p w:rsidR="006249A8" w:rsidP="00F238C5" w:rsidRDefault="006249A8" w14:paraId="719178CA" w14:textId="77777777">
      <w:pPr>
        <w:pStyle w:val="Normal0"/>
        <w:pBdr>
          <w:top w:val="nil"/>
          <w:left w:val="nil"/>
          <w:bottom w:val="nil"/>
          <w:right w:val="nil"/>
          <w:between w:val="nil"/>
        </w:pBdr>
        <w:spacing w:line="360" w:lineRule="auto"/>
        <w:contextualSpacing/>
        <w:mirrorIndents/>
        <w:rPr>
          <w:bCs/>
          <w:color w:val="000000"/>
          <w:sz w:val="20"/>
          <w:szCs w:val="20"/>
          <w:lang w:val="es-MX"/>
        </w:rPr>
      </w:pPr>
    </w:p>
    <w:tbl>
      <w:tblPr>
        <w:tblStyle w:val="TableGrid"/>
        <w:tblW w:w="0" w:type="auto"/>
        <w:tblLook w:val="04A0" w:firstRow="1" w:lastRow="0" w:firstColumn="1" w:lastColumn="0" w:noHBand="0" w:noVBand="1"/>
      </w:tblPr>
      <w:tblGrid>
        <w:gridCol w:w="4016"/>
        <w:gridCol w:w="5946"/>
      </w:tblGrid>
      <w:tr w:rsidR="006249A8" w:rsidTr="006249A8" w14:paraId="55A749C4" w14:textId="77777777">
        <w:tc>
          <w:tcPr>
            <w:tcW w:w="4981" w:type="dxa"/>
          </w:tcPr>
          <w:p w:rsidRPr="00F238C5" w:rsidR="006249A8" w:rsidP="006249A8" w:rsidRDefault="006249A8" w14:paraId="309A16F5" w14:textId="1EC3FABF">
            <w:pPr>
              <w:pStyle w:val="Normal0"/>
              <w:pBdr>
                <w:top w:val="nil"/>
                <w:left w:val="nil"/>
                <w:bottom w:val="nil"/>
                <w:right w:val="nil"/>
                <w:between w:val="nil"/>
              </w:pBdr>
              <w:spacing w:line="360" w:lineRule="auto"/>
              <w:contextualSpacing/>
              <w:mirrorIndents/>
              <w:rPr>
                <w:color w:val="000000"/>
                <w:sz w:val="20"/>
                <w:szCs w:val="20"/>
                <w:lang w:val="es-MX"/>
              </w:rPr>
            </w:pPr>
            <w:r w:rsidRPr="006249A8">
              <w:rPr>
                <w:color w:val="000000"/>
                <w:sz w:val="20"/>
                <w:szCs w:val="20"/>
                <w:lang w:val="es-MX"/>
              </w:rPr>
              <w:t>Los p</w:t>
            </w:r>
            <w:r w:rsidRPr="00F238C5">
              <w:rPr>
                <w:color w:val="000000"/>
                <w:sz w:val="20"/>
                <w:szCs w:val="20"/>
                <w:lang w:val="es-MX"/>
              </w:rPr>
              <w:t>asos del procedimiento</w:t>
            </w:r>
            <w:r w:rsidRPr="006249A8">
              <w:rPr>
                <w:color w:val="000000"/>
                <w:sz w:val="20"/>
                <w:szCs w:val="20"/>
                <w:lang w:val="es-MX"/>
              </w:rPr>
              <w:t xml:space="preserve"> son</w:t>
            </w:r>
            <w:r w:rsidRPr="00F238C5">
              <w:rPr>
                <w:color w:val="000000"/>
                <w:sz w:val="20"/>
                <w:szCs w:val="20"/>
                <w:lang w:val="es-MX"/>
              </w:rPr>
              <w:t>:</w:t>
            </w:r>
          </w:p>
          <w:p w:rsidRPr="00F238C5" w:rsidR="006249A8" w:rsidP="00C75564" w:rsidRDefault="006249A8" w14:paraId="226F7691" w14:textId="77777777">
            <w:pPr>
              <w:pStyle w:val="Normal0"/>
              <w:numPr>
                <w:ilvl w:val="0"/>
                <w:numId w:val="90"/>
              </w:numPr>
              <w:pBdr>
                <w:top w:val="nil"/>
                <w:left w:val="nil"/>
                <w:bottom w:val="nil"/>
                <w:right w:val="nil"/>
                <w:between w:val="nil"/>
              </w:pBdr>
              <w:spacing w:line="360" w:lineRule="auto"/>
              <w:contextualSpacing/>
              <w:mirrorIndents/>
              <w:rPr>
                <w:bCs/>
                <w:color w:val="000000"/>
                <w:sz w:val="20"/>
                <w:szCs w:val="20"/>
                <w:lang w:val="es-MX"/>
              </w:rPr>
            </w:pPr>
            <w:r w:rsidRPr="00F238C5">
              <w:rPr>
                <w:bCs/>
                <w:color w:val="000000"/>
                <w:sz w:val="20"/>
                <w:szCs w:val="20"/>
                <w:lang w:val="es-MX"/>
              </w:rPr>
              <w:t xml:space="preserve">Seleccionar el rango </w:t>
            </w:r>
            <w:proofErr w:type="spellStart"/>
            <w:r w:rsidRPr="00F238C5">
              <w:rPr>
                <w:b/>
                <w:bCs/>
                <w:color w:val="000000"/>
                <w:sz w:val="20"/>
                <w:szCs w:val="20"/>
                <w:lang w:val="es-MX"/>
              </w:rPr>
              <w:t>A2:A6</w:t>
            </w:r>
            <w:proofErr w:type="spellEnd"/>
            <w:r w:rsidRPr="00F238C5">
              <w:rPr>
                <w:bCs/>
                <w:color w:val="000000"/>
                <w:sz w:val="20"/>
                <w:szCs w:val="20"/>
                <w:lang w:val="es-MX"/>
              </w:rPr>
              <w:t xml:space="preserve"> (solo los datos).</w:t>
            </w:r>
          </w:p>
          <w:p w:rsidRPr="00F238C5" w:rsidR="006249A8" w:rsidP="00C75564" w:rsidRDefault="006249A8" w14:paraId="2924700B" w14:textId="77777777">
            <w:pPr>
              <w:pStyle w:val="Normal0"/>
              <w:numPr>
                <w:ilvl w:val="0"/>
                <w:numId w:val="90"/>
              </w:numPr>
              <w:pBdr>
                <w:top w:val="nil"/>
                <w:left w:val="nil"/>
                <w:bottom w:val="nil"/>
                <w:right w:val="nil"/>
                <w:between w:val="nil"/>
              </w:pBdr>
              <w:spacing w:line="360" w:lineRule="auto"/>
              <w:contextualSpacing/>
              <w:mirrorIndents/>
              <w:rPr>
                <w:bCs/>
                <w:color w:val="000000"/>
                <w:sz w:val="20"/>
                <w:szCs w:val="20"/>
                <w:lang w:val="es-MX"/>
              </w:rPr>
            </w:pPr>
            <w:r w:rsidRPr="00F238C5">
              <w:rPr>
                <w:bCs/>
                <w:color w:val="000000"/>
                <w:sz w:val="20"/>
                <w:szCs w:val="20"/>
                <w:lang w:val="es-MX"/>
              </w:rPr>
              <w:t xml:space="preserve">Ir a la pestaña </w:t>
            </w:r>
            <w:r w:rsidRPr="00F238C5">
              <w:rPr>
                <w:b/>
                <w:bCs/>
                <w:color w:val="000000"/>
                <w:sz w:val="20"/>
                <w:szCs w:val="20"/>
                <w:lang w:val="es-MX"/>
              </w:rPr>
              <w:t>Datos</w:t>
            </w:r>
            <w:r w:rsidRPr="00F238C5">
              <w:rPr>
                <w:bCs/>
                <w:color w:val="000000"/>
                <w:sz w:val="20"/>
                <w:szCs w:val="20"/>
                <w:lang w:val="es-MX"/>
              </w:rPr>
              <w:t xml:space="preserve"> y hacer clic en </w:t>
            </w:r>
            <w:r w:rsidRPr="00F238C5">
              <w:rPr>
                <w:b/>
                <w:bCs/>
                <w:color w:val="000000"/>
                <w:sz w:val="20"/>
                <w:szCs w:val="20"/>
                <w:lang w:val="es-MX"/>
              </w:rPr>
              <w:t>Texto en columnas</w:t>
            </w:r>
            <w:r w:rsidRPr="00F238C5">
              <w:rPr>
                <w:bCs/>
                <w:color w:val="000000"/>
                <w:sz w:val="20"/>
                <w:szCs w:val="20"/>
                <w:lang w:val="es-MX"/>
              </w:rPr>
              <w:t>.</w:t>
            </w:r>
          </w:p>
          <w:p w:rsidRPr="00F238C5" w:rsidR="006249A8" w:rsidP="00C75564" w:rsidRDefault="006249A8" w14:paraId="75EB27E4" w14:textId="77777777">
            <w:pPr>
              <w:pStyle w:val="Normal0"/>
              <w:numPr>
                <w:ilvl w:val="0"/>
                <w:numId w:val="90"/>
              </w:numPr>
              <w:pBdr>
                <w:top w:val="nil"/>
                <w:left w:val="nil"/>
                <w:bottom w:val="nil"/>
                <w:right w:val="nil"/>
                <w:between w:val="nil"/>
              </w:pBdr>
              <w:spacing w:line="360" w:lineRule="auto"/>
              <w:contextualSpacing/>
              <w:mirrorIndents/>
              <w:rPr>
                <w:bCs/>
                <w:color w:val="000000"/>
                <w:sz w:val="20"/>
                <w:szCs w:val="20"/>
                <w:lang w:val="es-MX"/>
              </w:rPr>
            </w:pPr>
            <w:r w:rsidRPr="00F238C5">
              <w:rPr>
                <w:bCs/>
                <w:color w:val="000000"/>
                <w:sz w:val="20"/>
                <w:szCs w:val="20"/>
                <w:lang w:val="es-MX"/>
              </w:rPr>
              <w:t xml:space="preserve">Seleccionar </w:t>
            </w:r>
            <w:r w:rsidRPr="00F238C5">
              <w:rPr>
                <w:b/>
                <w:bCs/>
                <w:color w:val="000000"/>
                <w:sz w:val="20"/>
                <w:szCs w:val="20"/>
                <w:lang w:val="es-MX"/>
              </w:rPr>
              <w:t>Delimitado</w:t>
            </w:r>
            <w:r w:rsidRPr="00F238C5">
              <w:rPr>
                <w:bCs/>
                <w:color w:val="000000"/>
                <w:sz w:val="20"/>
                <w:szCs w:val="20"/>
                <w:lang w:val="es-MX"/>
              </w:rPr>
              <w:t xml:space="preserve"> y hacer clic en </w:t>
            </w:r>
            <w:r w:rsidRPr="00F238C5">
              <w:rPr>
                <w:b/>
                <w:bCs/>
                <w:color w:val="000000"/>
                <w:sz w:val="20"/>
                <w:szCs w:val="20"/>
                <w:lang w:val="es-MX"/>
              </w:rPr>
              <w:t>Siguiente</w:t>
            </w:r>
            <w:r w:rsidRPr="00F238C5">
              <w:rPr>
                <w:bCs/>
                <w:color w:val="000000"/>
                <w:sz w:val="20"/>
                <w:szCs w:val="20"/>
                <w:lang w:val="es-MX"/>
              </w:rPr>
              <w:t>.</w:t>
            </w:r>
          </w:p>
          <w:p w:rsidRPr="00F238C5" w:rsidR="006249A8" w:rsidP="00C75564" w:rsidRDefault="006249A8" w14:paraId="5966441F" w14:textId="77777777">
            <w:pPr>
              <w:pStyle w:val="Normal0"/>
              <w:numPr>
                <w:ilvl w:val="0"/>
                <w:numId w:val="90"/>
              </w:numPr>
              <w:pBdr>
                <w:top w:val="nil"/>
                <w:left w:val="nil"/>
                <w:bottom w:val="nil"/>
                <w:right w:val="nil"/>
                <w:between w:val="nil"/>
              </w:pBdr>
              <w:spacing w:line="360" w:lineRule="auto"/>
              <w:contextualSpacing/>
              <w:mirrorIndents/>
              <w:rPr>
                <w:bCs/>
                <w:color w:val="000000"/>
                <w:sz w:val="20"/>
                <w:szCs w:val="20"/>
                <w:lang w:val="es-MX"/>
              </w:rPr>
            </w:pPr>
            <w:r w:rsidRPr="00F238C5">
              <w:rPr>
                <w:bCs/>
                <w:color w:val="000000"/>
                <w:sz w:val="20"/>
                <w:szCs w:val="20"/>
                <w:lang w:val="es-MX"/>
              </w:rPr>
              <w:t xml:space="preserve">Marcar únicamente la opción </w:t>
            </w:r>
            <w:r w:rsidRPr="00F238C5">
              <w:rPr>
                <w:b/>
                <w:bCs/>
                <w:color w:val="000000"/>
                <w:sz w:val="20"/>
                <w:szCs w:val="20"/>
                <w:lang w:val="es-MX"/>
              </w:rPr>
              <w:t>Espacio</w:t>
            </w:r>
            <w:r w:rsidRPr="00F238C5">
              <w:rPr>
                <w:bCs/>
                <w:color w:val="000000"/>
                <w:sz w:val="20"/>
                <w:szCs w:val="20"/>
                <w:lang w:val="es-MX"/>
              </w:rPr>
              <w:t xml:space="preserve"> como delimitador.</w:t>
            </w:r>
          </w:p>
          <w:p w:rsidRPr="00F238C5" w:rsidR="006249A8" w:rsidP="00C75564" w:rsidRDefault="006249A8" w14:paraId="4350417D" w14:textId="77777777">
            <w:pPr>
              <w:pStyle w:val="Normal0"/>
              <w:numPr>
                <w:ilvl w:val="0"/>
                <w:numId w:val="90"/>
              </w:numPr>
              <w:pBdr>
                <w:top w:val="nil"/>
                <w:left w:val="nil"/>
                <w:bottom w:val="nil"/>
                <w:right w:val="nil"/>
                <w:between w:val="nil"/>
              </w:pBdr>
              <w:spacing w:line="360" w:lineRule="auto"/>
              <w:contextualSpacing/>
              <w:mirrorIndents/>
              <w:rPr>
                <w:bCs/>
                <w:color w:val="000000"/>
                <w:sz w:val="20"/>
                <w:szCs w:val="20"/>
                <w:lang w:val="es-MX"/>
              </w:rPr>
            </w:pPr>
            <w:r w:rsidRPr="00F238C5">
              <w:rPr>
                <w:bCs/>
                <w:color w:val="000000"/>
                <w:sz w:val="20"/>
                <w:szCs w:val="20"/>
                <w:lang w:val="es-MX"/>
              </w:rPr>
              <w:t xml:space="preserve">Hacer clic en </w:t>
            </w:r>
            <w:r w:rsidRPr="00F238C5">
              <w:rPr>
                <w:b/>
                <w:bCs/>
                <w:color w:val="000000"/>
                <w:sz w:val="20"/>
                <w:szCs w:val="20"/>
                <w:lang w:val="es-MX"/>
              </w:rPr>
              <w:t>Siguiente</w:t>
            </w:r>
            <w:r w:rsidRPr="00F238C5">
              <w:rPr>
                <w:bCs/>
                <w:color w:val="000000"/>
                <w:sz w:val="20"/>
                <w:szCs w:val="20"/>
                <w:lang w:val="es-MX"/>
              </w:rPr>
              <w:t xml:space="preserve"> y verificar que la vista previa muestre tres columnas.</w:t>
            </w:r>
          </w:p>
          <w:p w:rsidR="006249A8" w:rsidP="00C75564" w:rsidRDefault="006249A8" w14:paraId="6E7956AE" w14:textId="77777777">
            <w:pPr>
              <w:pStyle w:val="Normal0"/>
              <w:numPr>
                <w:ilvl w:val="0"/>
                <w:numId w:val="90"/>
              </w:numPr>
              <w:pBdr>
                <w:top w:val="nil"/>
                <w:left w:val="nil"/>
                <w:bottom w:val="nil"/>
                <w:right w:val="nil"/>
                <w:between w:val="nil"/>
              </w:pBdr>
              <w:spacing w:line="360" w:lineRule="auto"/>
              <w:contextualSpacing/>
              <w:mirrorIndents/>
              <w:rPr>
                <w:bCs/>
                <w:color w:val="000000"/>
                <w:sz w:val="20"/>
                <w:szCs w:val="20"/>
                <w:lang w:val="es-MX"/>
              </w:rPr>
            </w:pPr>
            <w:r w:rsidRPr="00F238C5">
              <w:rPr>
                <w:bCs/>
                <w:color w:val="000000"/>
                <w:sz w:val="20"/>
                <w:szCs w:val="20"/>
                <w:lang w:val="es-MX"/>
              </w:rPr>
              <w:t xml:space="preserve">En el campo </w:t>
            </w:r>
            <w:r w:rsidRPr="00F238C5">
              <w:rPr>
                <w:b/>
                <w:bCs/>
                <w:color w:val="000000"/>
                <w:sz w:val="20"/>
                <w:szCs w:val="20"/>
                <w:lang w:val="es-MX"/>
              </w:rPr>
              <w:t>Destino</w:t>
            </w:r>
            <w:r w:rsidRPr="00F238C5">
              <w:rPr>
                <w:bCs/>
                <w:color w:val="000000"/>
                <w:sz w:val="20"/>
                <w:szCs w:val="20"/>
                <w:lang w:val="es-MX"/>
              </w:rPr>
              <w:t>, dejar $</w:t>
            </w:r>
            <w:proofErr w:type="spellStart"/>
            <w:r w:rsidRPr="00F238C5">
              <w:rPr>
                <w:bCs/>
                <w:color w:val="000000"/>
                <w:sz w:val="20"/>
                <w:szCs w:val="20"/>
                <w:lang w:val="es-MX"/>
              </w:rPr>
              <w:t>A$2</w:t>
            </w:r>
            <w:proofErr w:type="spellEnd"/>
            <w:r w:rsidRPr="00F238C5">
              <w:rPr>
                <w:bCs/>
                <w:color w:val="000000"/>
                <w:sz w:val="20"/>
                <w:szCs w:val="20"/>
                <w:lang w:val="es-MX"/>
              </w:rPr>
              <w:t xml:space="preserve"> si se desea sobrescribir, o cambiar a $</w:t>
            </w:r>
            <w:proofErr w:type="spellStart"/>
            <w:r w:rsidRPr="00F238C5">
              <w:rPr>
                <w:bCs/>
                <w:color w:val="000000"/>
                <w:sz w:val="20"/>
                <w:szCs w:val="20"/>
                <w:lang w:val="es-MX"/>
              </w:rPr>
              <w:t>B$2</w:t>
            </w:r>
            <w:proofErr w:type="spellEnd"/>
            <w:r w:rsidRPr="00F238C5">
              <w:rPr>
                <w:bCs/>
                <w:color w:val="000000"/>
                <w:sz w:val="20"/>
                <w:szCs w:val="20"/>
                <w:lang w:val="es-MX"/>
              </w:rPr>
              <w:t xml:space="preserve"> si se desea conservar los datos originales.</w:t>
            </w:r>
          </w:p>
          <w:p w:rsidRPr="006249A8" w:rsidR="006249A8" w:rsidP="00C75564" w:rsidRDefault="006249A8" w14:paraId="4D56FD7C" w14:textId="7FD02070">
            <w:pPr>
              <w:pStyle w:val="Normal0"/>
              <w:numPr>
                <w:ilvl w:val="0"/>
                <w:numId w:val="90"/>
              </w:numPr>
              <w:pBdr>
                <w:top w:val="nil"/>
                <w:left w:val="nil"/>
                <w:bottom w:val="nil"/>
                <w:right w:val="nil"/>
                <w:between w:val="nil"/>
              </w:pBdr>
              <w:spacing w:line="360" w:lineRule="auto"/>
              <w:contextualSpacing/>
              <w:mirrorIndents/>
              <w:rPr>
                <w:bCs/>
                <w:color w:val="000000"/>
                <w:sz w:val="20"/>
                <w:szCs w:val="20"/>
                <w:lang w:val="es-MX"/>
              </w:rPr>
            </w:pPr>
            <w:r w:rsidRPr="00F238C5">
              <w:rPr>
                <w:bCs/>
                <w:color w:val="000000"/>
                <w:sz w:val="20"/>
                <w:szCs w:val="20"/>
                <w:lang w:val="es-MX"/>
              </w:rPr>
              <w:t xml:space="preserve">Hacer clic en </w:t>
            </w:r>
            <w:r w:rsidRPr="00F238C5">
              <w:rPr>
                <w:b/>
                <w:bCs/>
                <w:color w:val="000000"/>
                <w:sz w:val="20"/>
                <w:szCs w:val="20"/>
                <w:lang w:val="es-MX"/>
              </w:rPr>
              <w:t>Finalizar</w:t>
            </w:r>
            <w:r w:rsidRPr="00F238C5">
              <w:rPr>
                <w:bCs/>
                <w:color w:val="000000"/>
                <w:sz w:val="20"/>
                <w:szCs w:val="20"/>
                <w:lang w:val="es-MX"/>
              </w:rPr>
              <w:t>.</w:t>
            </w:r>
          </w:p>
        </w:tc>
        <w:tc>
          <w:tcPr>
            <w:tcW w:w="4981" w:type="dxa"/>
          </w:tcPr>
          <w:p w:rsidR="006249A8" w:rsidP="00F238C5" w:rsidRDefault="006249A8" w14:paraId="033D6A43" w14:textId="77777777">
            <w:pPr>
              <w:pStyle w:val="Normal0"/>
              <w:spacing w:line="360" w:lineRule="auto"/>
              <w:contextualSpacing/>
              <w:mirrorIndents/>
              <w:rPr>
                <w:bCs/>
                <w:color w:val="EE0000"/>
                <w:sz w:val="20"/>
                <w:szCs w:val="20"/>
                <w:lang w:val="es-MX"/>
              </w:rPr>
            </w:pPr>
          </w:p>
          <w:p w:rsidRPr="00D64344" w:rsidR="008E6EE1" w:rsidP="00F238C5" w:rsidRDefault="00D64344" w14:paraId="796D2042" w14:textId="2D245F22">
            <w:pPr>
              <w:pStyle w:val="Normal0"/>
              <w:spacing w:line="360" w:lineRule="auto"/>
              <w:contextualSpacing/>
              <w:mirrorIndents/>
              <w:rPr>
                <w:bCs/>
                <w:color w:val="000000" w:themeColor="text1"/>
                <w:sz w:val="20"/>
                <w:szCs w:val="20"/>
                <w:lang w:val="es-MX"/>
              </w:rPr>
            </w:pPr>
            <w:r w:rsidRPr="00D64344">
              <w:rPr>
                <w:b/>
                <w:bCs/>
                <w:color w:val="000000" w:themeColor="text1"/>
                <w:sz w:val="20"/>
                <w:szCs w:val="20"/>
              </w:rPr>
              <w:t xml:space="preserve">Figura 4. </w:t>
            </w:r>
            <w:r w:rsidRPr="00D64344">
              <w:rPr>
                <w:color w:val="000000" w:themeColor="text1"/>
                <w:sz w:val="20"/>
                <w:szCs w:val="20"/>
              </w:rPr>
              <w:t>Resultado del procedimiento “Texto en columnas” en Exce</w:t>
            </w:r>
            <w:commentRangeStart w:id="6"/>
            <w:r w:rsidRPr="00D64344">
              <w:rPr>
                <w:color w:val="000000" w:themeColor="text1"/>
                <w:sz w:val="20"/>
                <w:szCs w:val="20"/>
              </w:rPr>
              <w:t>l</w:t>
            </w:r>
            <w:commentRangeEnd w:id="6"/>
            <w:r w:rsidR="00B50758">
              <w:rPr>
                <w:rStyle w:val="CommentReference"/>
              </w:rPr>
              <w:commentReference w:id="6"/>
            </w:r>
          </w:p>
          <w:p w:rsidR="008E6EE1" w:rsidP="00F238C5" w:rsidRDefault="008E6EE1" w14:paraId="1D475C29" w14:textId="66224AE7">
            <w:pPr>
              <w:pStyle w:val="Normal0"/>
              <w:spacing w:line="360" w:lineRule="auto"/>
              <w:contextualSpacing/>
              <w:mirrorIndents/>
              <w:rPr>
                <w:bCs/>
                <w:color w:val="EE0000"/>
                <w:sz w:val="20"/>
                <w:szCs w:val="20"/>
                <w:lang w:val="es-MX"/>
              </w:rPr>
            </w:pPr>
            <w:r w:rsidRPr="00A53BE1">
              <w:rPr>
                <w:bCs/>
                <w:noProof/>
                <w:color w:val="000000"/>
                <w:sz w:val="20"/>
                <w:szCs w:val="20"/>
              </w:rPr>
              <w:drawing>
                <wp:inline distT="0" distB="0" distL="0" distR="0" wp14:anchorId="4CA07376" wp14:editId="6CB65A00">
                  <wp:extent cx="3638550" cy="1913577"/>
                  <wp:effectExtent l="0" t="0" r="0" b="0"/>
                  <wp:docPr id="214596214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8093" name="Imagen 1" descr="Tabla&#10;&#10;El contenido generado por IA puede ser incorrecto."/>
                          <pic:cNvPicPr/>
                        </pic:nvPicPr>
                        <pic:blipFill>
                          <a:blip r:embed="rId36"/>
                          <a:stretch>
                            <a:fillRect/>
                          </a:stretch>
                        </pic:blipFill>
                        <pic:spPr>
                          <a:xfrm>
                            <a:off x="0" y="0"/>
                            <a:ext cx="3650466" cy="1919844"/>
                          </a:xfrm>
                          <a:prstGeom prst="rect">
                            <a:avLst/>
                          </a:prstGeom>
                        </pic:spPr>
                      </pic:pic>
                    </a:graphicData>
                  </a:graphic>
                </wp:inline>
              </w:drawing>
            </w:r>
          </w:p>
        </w:tc>
      </w:tr>
    </w:tbl>
    <w:p w:rsidRPr="00F238C5" w:rsidR="006249A8" w:rsidP="00F238C5" w:rsidRDefault="006249A8" w14:paraId="7BC3B972" w14:textId="77777777">
      <w:pPr>
        <w:pStyle w:val="Normal0"/>
        <w:pBdr>
          <w:top w:val="nil"/>
          <w:left w:val="nil"/>
          <w:bottom w:val="nil"/>
          <w:right w:val="nil"/>
          <w:between w:val="nil"/>
        </w:pBdr>
        <w:spacing w:line="360" w:lineRule="auto"/>
        <w:contextualSpacing/>
        <w:mirrorIndents/>
        <w:rPr>
          <w:bCs/>
          <w:color w:val="EE0000"/>
          <w:sz w:val="20"/>
          <w:szCs w:val="20"/>
          <w:lang w:val="es-MX"/>
        </w:rPr>
      </w:pPr>
    </w:p>
    <w:p w:rsidR="00984EEC" w:rsidP="00B9498E" w:rsidRDefault="00984EEC" w14:paraId="77E95032" w14:textId="77777777">
      <w:pPr>
        <w:pStyle w:val="Normal0"/>
        <w:pBdr>
          <w:top w:val="nil"/>
          <w:left w:val="nil"/>
          <w:bottom w:val="nil"/>
          <w:right w:val="nil"/>
          <w:between w:val="nil"/>
        </w:pBdr>
        <w:spacing w:line="360" w:lineRule="auto"/>
        <w:contextualSpacing/>
        <w:mirrorIndents/>
        <w:rPr>
          <w:bCs/>
          <w:color w:val="000000"/>
          <w:sz w:val="20"/>
          <w:szCs w:val="20"/>
        </w:rPr>
      </w:pPr>
    </w:p>
    <w:p w:rsidRPr="00BF207F" w:rsidR="00BF207F" w:rsidP="00BF207F" w:rsidRDefault="00FA4CE8" w14:paraId="5F771A7C" w14:textId="25B15574">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1.3.1.2. </w:t>
      </w:r>
      <w:r w:rsidRPr="00BF207F" w:rsidR="00BF207F">
        <w:rPr>
          <w:b/>
          <w:bCs/>
          <w:color w:val="000000"/>
          <w:sz w:val="20"/>
          <w:szCs w:val="20"/>
          <w:lang w:val="es-MX"/>
        </w:rPr>
        <w:t>Ejemplo 2</w:t>
      </w:r>
      <w:r>
        <w:rPr>
          <w:b/>
          <w:bCs/>
          <w:color w:val="000000"/>
          <w:sz w:val="20"/>
          <w:szCs w:val="20"/>
          <w:lang w:val="es-MX"/>
        </w:rPr>
        <w:t>.</w:t>
      </w:r>
      <w:r w:rsidRPr="00BF207F" w:rsidR="00BF207F">
        <w:rPr>
          <w:b/>
          <w:bCs/>
          <w:color w:val="000000"/>
          <w:sz w:val="20"/>
          <w:szCs w:val="20"/>
          <w:lang w:val="es-MX"/>
        </w:rPr>
        <w:t xml:space="preserve"> Separación de datos con delimitador punto y coma</w:t>
      </w:r>
    </w:p>
    <w:p w:rsidRPr="00BF207F" w:rsidR="00BF207F" w:rsidP="00BF207F" w:rsidRDefault="00BF207F" w14:paraId="6A6681D5" w14:textId="3F4CA314">
      <w:pPr>
        <w:pStyle w:val="Normal0"/>
        <w:pBdr>
          <w:top w:val="nil"/>
          <w:left w:val="nil"/>
          <w:bottom w:val="nil"/>
          <w:right w:val="nil"/>
          <w:between w:val="nil"/>
        </w:pBdr>
        <w:spacing w:line="360" w:lineRule="auto"/>
        <w:contextualSpacing/>
        <w:mirrorIndents/>
        <w:rPr>
          <w:bCs/>
          <w:color w:val="000000"/>
          <w:sz w:val="20"/>
          <w:szCs w:val="20"/>
          <w:lang w:val="es-MX"/>
        </w:rPr>
      </w:pPr>
      <w:r w:rsidRPr="00BF207F">
        <w:rPr>
          <w:bCs/>
          <w:color w:val="000000"/>
          <w:sz w:val="20"/>
          <w:szCs w:val="20"/>
          <w:lang w:val="es-MX"/>
        </w:rPr>
        <w:t xml:space="preserve">En muchos casos, los sistemas ERP exportan información en formato </w:t>
      </w:r>
      <w:proofErr w:type="spellStart"/>
      <w:r w:rsidRPr="00BF207F">
        <w:rPr>
          <w:bCs/>
          <w:i/>
          <w:iCs/>
          <w:color w:val="000000"/>
          <w:sz w:val="20"/>
          <w:szCs w:val="20"/>
          <w:lang w:val="es-MX"/>
        </w:rPr>
        <w:t>CSV</w:t>
      </w:r>
      <w:proofErr w:type="spellEnd"/>
      <w:r w:rsidRPr="00BF207F">
        <w:rPr>
          <w:bCs/>
          <w:color w:val="000000"/>
          <w:sz w:val="20"/>
          <w:szCs w:val="20"/>
          <w:lang w:val="es-MX"/>
        </w:rPr>
        <w:t xml:space="preserve"> utilizando el punto y coma (;) como delimitador. Para analizar estos datos correctamente en</w:t>
      </w:r>
      <w:r w:rsidRPr="00AD338B">
        <w:rPr>
          <w:bCs/>
          <w:color w:val="000000"/>
          <w:sz w:val="20"/>
          <w:szCs w:val="20"/>
          <w:lang w:val="es-MX"/>
        </w:rPr>
        <w:t xml:space="preserve"> Excel,</w:t>
      </w:r>
      <w:r w:rsidRPr="00BF207F">
        <w:rPr>
          <w:bCs/>
          <w:color w:val="000000"/>
          <w:sz w:val="20"/>
          <w:szCs w:val="20"/>
          <w:lang w:val="es-MX"/>
        </w:rPr>
        <w:t xml:space="preserve"> es necesario separarlos en columnas individuales mediante la herramienta </w:t>
      </w:r>
      <w:r w:rsidRPr="00BF207F">
        <w:rPr>
          <w:b/>
          <w:bCs/>
          <w:color w:val="000000"/>
          <w:sz w:val="20"/>
          <w:szCs w:val="20"/>
          <w:lang w:val="es-MX"/>
        </w:rPr>
        <w:t>Texto en columnas</w:t>
      </w:r>
      <w:r w:rsidRPr="00BF207F">
        <w:rPr>
          <w:bCs/>
          <w:color w:val="000000"/>
          <w:sz w:val="20"/>
          <w:szCs w:val="20"/>
          <w:lang w:val="es-MX"/>
        </w:rPr>
        <w:t>.</w:t>
      </w:r>
    </w:p>
    <w:p w:rsidR="008E338D" w:rsidP="00B9498E" w:rsidRDefault="00C75564" w14:paraId="71EE91B8" w14:textId="57736821">
      <w:pPr>
        <w:pStyle w:val="Normal0"/>
        <w:pBdr>
          <w:top w:val="nil"/>
          <w:left w:val="nil"/>
          <w:bottom w:val="nil"/>
          <w:right w:val="nil"/>
          <w:between w:val="nil"/>
        </w:pBdr>
        <w:spacing w:line="360" w:lineRule="auto"/>
        <w:contextualSpacing/>
        <w:mirrorIndents/>
        <w:rPr>
          <w:bCs/>
          <w:color w:val="000000"/>
          <w:sz w:val="20"/>
          <w:szCs w:val="20"/>
        </w:rPr>
      </w:pPr>
      <w:r w:rsidRPr="00C75564">
        <w:rPr>
          <w:b/>
          <w:bCs/>
          <w:color w:val="000000"/>
          <w:sz w:val="20"/>
          <w:szCs w:val="20"/>
        </w:rPr>
        <w:t>Figura 5.</w:t>
      </w:r>
      <w:r w:rsidRPr="00C75564">
        <w:rPr>
          <w:bCs/>
          <w:color w:val="000000"/>
          <w:sz w:val="20"/>
          <w:szCs w:val="20"/>
        </w:rPr>
        <w:t xml:space="preserve"> Columna “</w:t>
      </w:r>
      <w:proofErr w:type="spellStart"/>
      <w:r w:rsidRPr="00C75564">
        <w:rPr>
          <w:bCs/>
          <w:color w:val="000000"/>
          <w:sz w:val="20"/>
          <w:szCs w:val="20"/>
        </w:rPr>
        <w:t>Datos_Cliente</w:t>
      </w:r>
      <w:proofErr w:type="spellEnd"/>
      <w:r w:rsidRPr="00C75564">
        <w:rPr>
          <w:bCs/>
          <w:color w:val="000000"/>
          <w:sz w:val="20"/>
          <w:szCs w:val="20"/>
        </w:rPr>
        <w:t>” en Exce</w:t>
      </w:r>
      <w:commentRangeStart w:id="7"/>
      <w:r w:rsidRPr="00C75564">
        <w:rPr>
          <w:bCs/>
          <w:color w:val="000000"/>
          <w:sz w:val="20"/>
          <w:szCs w:val="20"/>
        </w:rPr>
        <w:t>l</w:t>
      </w:r>
      <w:commentRangeEnd w:id="7"/>
      <w:r w:rsidR="00B50758">
        <w:rPr>
          <w:rStyle w:val="CommentReference"/>
        </w:rPr>
        <w:commentReference w:id="7"/>
      </w:r>
    </w:p>
    <w:p w:rsidR="000A59BE" w:rsidP="008E338D" w:rsidRDefault="008E338D" w14:paraId="17172A98" w14:textId="4535D788">
      <w:pPr>
        <w:pStyle w:val="Normal0"/>
        <w:pBdr>
          <w:top w:val="nil"/>
          <w:left w:val="nil"/>
          <w:bottom w:val="nil"/>
          <w:right w:val="nil"/>
          <w:between w:val="nil"/>
        </w:pBdr>
        <w:spacing w:line="360" w:lineRule="auto"/>
        <w:contextualSpacing/>
        <w:mirrorIndents/>
        <w:jc w:val="center"/>
        <w:rPr>
          <w:bCs/>
          <w:color w:val="000000"/>
          <w:sz w:val="20"/>
          <w:szCs w:val="20"/>
        </w:rPr>
      </w:pPr>
      <w:r w:rsidRPr="008E338D">
        <w:rPr>
          <w:bCs/>
          <w:noProof/>
          <w:color w:val="000000"/>
          <w:sz w:val="20"/>
          <w:szCs w:val="20"/>
        </w:rPr>
        <w:drawing>
          <wp:inline distT="0" distB="0" distL="0" distR="0" wp14:anchorId="3D9A4D67" wp14:editId="2E5B66EE">
            <wp:extent cx="5899868" cy="2639695"/>
            <wp:effectExtent l="0" t="0" r="5715" b="8255"/>
            <wp:docPr id="105257582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5824" name="Imagen 1" descr="Tabla&#10;&#10;El contenido generado por IA puede ser incorrecto."/>
                    <pic:cNvPicPr/>
                  </pic:nvPicPr>
                  <pic:blipFill>
                    <a:blip r:embed="rId37"/>
                    <a:stretch>
                      <a:fillRect/>
                    </a:stretch>
                  </pic:blipFill>
                  <pic:spPr>
                    <a:xfrm>
                      <a:off x="0" y="0"/>
                      <a:ext cx="5902535" cy="2640888"/>
                    </a:xfrm>
                    <a:prstGeom prst="rect">
                      <a:avLst/>
                    </a:prstGeom>
                  </pic:spPr>
                </pic:pic>
              </a:graphicData>
            </a:graphic>
          </wp:inline>
        </w:drawing>
      </w:r>
    </w:p>
    <w:p w:rsidR="000A59BE" w:rsidP="00B9498E" w:rsidRDefault="000A59BE" w14:paraId="4D475F9A" w14:textId="77777777">
      <w:pPr>
        <w:pStyle w:val="Normal0"/>
        <w:pBdr>
          <w:top w:val="nil"/>
          <w:left w:val="nil"/>
          <w:bottom w:val="nil"/>
          <w:right w:val="nil"/>
          <w:between w:val="nil"/>
        </w:pBdr>
        <w:spacing w:line="360" w:lineRule="auto"/>
        <w:contextualSpacing/>
        <w:mirrorIndents/>
        <w:rPr>
          <w:bCs/>
          <w:color w:val="000000"/>
          <w:sz w:val="20"/>
          <w:szCs w:val="20"/>
        </w:rPr>
      </w:pPr>
    </w:p>
    <w:p w:rsidR="00C75564" w:rsidP="00B9498E" w:rsidRDefault="00C75564" w14:paraId="5D0AAA59" w14:textId="77777777">
      <w:pPr>
        <w:pStyle w:val="Normal0"/>
        <w:pBdr>
          <w:top w:val="nil"/>
          <w:left w:val="nil"/>
          <w:bottom w:val="nil"/>
          <w:right w:val="nil"/>
          <w:between w:val="nil"/>
        </w:pBdr>
        <w:spacing w:line="360" w:lineRule="auto"/>
        <w:contextualSpacing/>
        <w:mirrorIndents/>
        <w:rPr>
          <w:bCs/>
          <w:color w:val="000000"/>
          <w:sz w:val="20"/>
          <w:szCs w:val="20"/>
        </w:rPr>
      </w:pPr>
    </w:p>
    <w:p w:rsidR="00C75564" w:rsidP="00B9498E" w:rsidRDefault="00C75564" w14:paraId="1B55DF9D" w14:textId="77777777">
      <w:pPr>
        <w:pStyle w:val="Normal0"/>
        <w:pBdr>
          <w:top w:val="nil"/>
          <w:left w:val="nil"/>
          <w:bottom w:val="nil"/>
          <w:right w:val="nil"/>
          <w:between w:val="nil"/>
        </w:pBdr>
        <w:spacing w:line="360" w:lineRule="auto"/>
        <w:contextualSpacing/>
        <w:mirrorIndents/>
        <w:rPr>
          <w:bCs/>
          <w:color w:val="000000"/>
          <w:sz w:val="20"/>
          <w:szCs w:val="20"/>
        </w:rPr>
      </w:pPr>
    </w:p>
    <w:tbl>
      <w:tblPr>
        <w:tblStyle w:val="TableGrid"/>
        <w:tblW w:w="0" w:type="auto"/>
        <w:tblLook w:val="04A0" w:firstRow="1" w:lastRow="0" w:firstColumn="1" w:lastColumn="0" w:noHBand="0" w:noVBand="1"/>
      </w:tblPr>
      <w:tblGrid>
        <w:gridCol w:w="3926"/>
        <w:gridCol w:w="6036"/>
      </w:tblGrid>
      <w:tr w:rsidR="00C75564" w:rsidTr="00C75564" w14:paraId="07254ADB" w14:textId="77777777">
        <w:tc>
          <w:tcPr>
            <w:tcW w:w="4981" w:type="dxa"/>
          </w:tcPr>
          <w:p w:rsidRPr="00BF207F" w:rsidR="00C75564" w:rsidP="00C75564" w:rsidRDefault="00C75564" w14:paraId="5A2E7CFD"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C75564">
              <w:rPr>
                <w:color w:val="000000"/>
                <w:sz w:val="20"/>
                <w:szCs w:val="20"/>
                <w:lang w:val="es-MX"/>
              </w:rPr>
              <w:t>Los p</w:t>
            </w:r>
            <w:r w:rsidRPr="00BF207F">
              <w:rPr>
                <w:color w:val="000000"/>
                <w:sz w:val="20"/>
                <w:szCs w:val="20"/>
                <w:lang w:val="es-MX"/>
              </w:rPr>
              <w:t>asos del procedimiento</w:t>
            </w:r>
            <w:r w:rsidRPr="00C75564">
              <w:rPr>
                <w:color w:val="000000"/>
                <w:sz w:val="20"/>
                <w:szCs w:val="20"/>
                <w:lang w:val="es-MX"/>
              </w:rPr>
              <w:t xml:space="preserve"> son</w:t>
            </w:r>
            <w:r w:rsidRPr="00BF207F">
              <w:rPr>
                <w:color w:val="000000"/>
                <w:sz w:val="20"/>
                <w:szCs w:val="20"/>
                <w:lang w:val="es-MX"/>
              </w:rPr>
              <w:t>:</w:t>
            </w:r>
          </w:p>
          <w:p w:rsidRPr="00BF207F" w:rsidR="00C75564" w:rsidP="00C75564" w:rsidRDefault="00C75564" w14:paraId="447DCC01" w14:textId="77777777">
            <w:pPr>
              <w:pStyle w:val="Normal0"/>
              <w:numPr>
                <w:ilvl w:val="0"/>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 xml:space="preserve">Seleccionar el rango </w:t>
            </w:r>
            <w:proofErr w:type="spellStart"/>
            <w:r w:rsidRPr="00BF207F">
              <w:rPr>
                <w:color w:val="000000"/>
                <w:sz w:val="20"/>
                <w:szCs w:val="20"/>
                <w:lang w:val="es-MX"/>
              </w:rPr>
              <w:t>A2:A5</w:t>
            </w:r>
            <w:proofErr w:type="spellEnd"/>
            <w:r w:rsidRPr="00BF207F">
              <w:rPr>
                <w:color w:val="000000"/>
                <w:sz w:val="20"/>
                <w:szCs w:val="20"/>
                <w:lang w:val="es-MX"/>
              </w:rPr>
              <w:t>.</w:t>
            </w:r>
          </w:p>
          <w:p w:rsidRPr="00BF207F" w:rsidR="00C75564" w:rsidP="00C75564" w:rsidRDefault="00C75564" w14:paraId="290810E4" w14:textId="77777777">
            <w:pPr>
              <w:pStyle w:val="Normal0"/>
              <w:numPr>
                <w:ilvl w:val="0"/>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Ir a la pestaña Datos y hacer clic en Texto en columnas.</w:t>
            </w:r>
          </w:p>
          <w:p w:rsidRPr="00BF207F" w:rsidR="00C75564" w:rsidP="00C75564" w:rsidRDefault="00C75564" w14:paraId="357CBC17" w14:textId="77777777">
            <w:pPr>
              <w:pStyle w:val="Normal0"/>
              <w:numPr>
                <w:ilvl w:val="0"/>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Seleccionar la opción Delimitado y hacer clic en Siguiente.</w:t>
            </w:r>
          </w:p>
          <w:p w:rsidRPr="00BF207F" w:rsidR="00C75564" w:rsidP="00C75564" w:rsidRDefault="00C75564" w14:paraId="0D48A037" w14:textId="77777777">
            <w:pPr>
              <w:pStyle w:val="Normal0"/>
              <w:numPr>
                <w:ilvl w:val="0"/>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Marcar Punto y coma como delimitador y hacer clic en Siguiente.</w:t>
            </w:r>
          </w:p>
          <w:p w:rsidRPr="00BF207F" w:rsidR="00C75564" w:rsidP="00C75564" w:rsidRDefault="00C75564" w14:paraId="36371A00" w14:textId="77777777">
            <w:pPr>
              <w:pStyle w:val="Normal0"/>
              <w:numPr>
                <w:ilvl w:val="0"/>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Seleccionar el formato de datos para cada columna:</w:t>
            </w:r>
          </w:p>
          <w:p w:rsidRPr="00BF207F" w:rsidR="00C75564" w:rsidP="00C75564" w:rsidRDefault="00C75564" w14:paraId="7AED386E" w14:textId="77777777">
            <w:pPr>
              <w:pStyle w:val="Normal0"/>
              <w:numPr>
                <w:ilvl w:val="1"/>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Columna 1 (ID): General o Texto</w:t>
            </w:r>
          </w:p>
          <w:p w:rsidRPr="00BF207F" w:rsidR="00C75564" w:rsidP="00C75564" w:rsidRDefault="00C75564" w14:paraId="799ACA45" w14:textId="77777777">
            <w:pPr>
              <w:pStyle w:val="Normal0"/>
              <w:numPr>
                <w:ilvl w:val="1"/>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Columna 2 (Nombre): Texto</w:t>
            </w:r>
          </w:p>
          <w:p w:rsidRPr="00BF207F" w:rsidR="00C75564" w:rsidP="00C75564" w:rsidRDefault="00C75564" w14:paraId="424EB213" w14:textId="77777777">
            <w:pPr>
              <w:pStyle w:val="Normal0"/>
              <w:numPr>
                <w:ilvl w:val="1"/>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Columna 3 (Email): Texto</w:t>
            </w:r>
          </w:p>
          <w:p w:rsidRPr="00BF207F" w:rsidR="00C75564" w:rsidP="00C75564" w:rsidRDefault="00C75564" w14:paraId="60126A3A" w14:textId="77777777">
            <w:pPr>
              <w:pStyle w:val="Normal0"/>
              <w:numPr>
                <w:ilvl w:val="1"/>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Columna 4 (Teléfono): Texto</w:t>
            </w:r>
          </w:p>
          <w:p w:rsidRPr="00BF207F" w:rsidR="00C75564" w:rsidP="00C75564" w:rsidRDefault="00C75564" w14:paraId="3D821F6B" w14:textId="77777777">
            <w:pPr>
              <w:pStyle w:val="Normal0"/>
              <w:numPr>
                <w:ilvl w:val="0"/>
                <w:numId w:val="89"/>
              </w:numPr>
              <w:pBdr>
                <w:top w:val="nil"/>
                <w:left w:val="nil"/>
                <w:bottom w:val="nil"/>
                <w:right w:val="nil"/>
                <w:between w:val="nil"/>
              </w:pBdr>
              <w:spacing w:line="360" w:lineRule="auto"/>
              <w:contextualSpacing/>
              <w:mirrorIndents/>
              <w:rPr>
                <w:color w:val="000000"/>
                <w:sz w:val="20"/>
                <w:szCs w:val="20"/>
                <w:lang w:val="es-MX"/>
              </w:rPr>
            </w:pPr>
            <w:r w:rsidRPr="00BF207F">
              <w:rPr>
                <w:color w:val="000000"/>
                <w:sz w:val="20"/>
                <w:szCs w:val="20"/>
                <w:lang w:val="es-MX"/>
              </w:rPr>
              <w:t>Hacer clic en Finalizar.</w:t>
            </w:r>
          </w:p>
          <w:p w:rsidR="00C75564" w:rsidP="00BF207F" w:rsidRDefault="00C75564" w14:paraId="01B13986" w14:textId="77777777">
            <w:pPr>
              <w:pStyle w:val="Normal0"/>
              <w:spacing w:line="360" w:lineRule="auto"/>
              <w:contextualSpacing/>
              <w:mirrorIndents/>
              <w:rPr>
                <w:bCs/>
                <w:color w:val="000000"/>
                <w:sz w:val="20"/>
                <w:szCs w:val="20"/>
              </w:rPr>
            </w:pPr>
          </w:p>
        </w:tc>
        <w:tc>
          <w:tcPr>
            <w:tcW w:w="4981" w:type="dxa"/>
          </w:tcPr>
          <w:p w:rsidR="00C75564" w:rsidP="00BF207F" w:rsidRDefault="001749F8" w14:paraId="5806711A" w14:textId="1313558C">
            <w:pPr>
              <w:pStyle w:val="Normal0"/>
              <w:spacing w:line="360" w:lineRule="auto"/>
              <w:contextualSpacing/>
              <w:mirrorIndents/>
              <w:rPr>
                <w:bCs/>
                <w:color w:val="000000"/>
                <w:sz w:val="20"/>
                <w:szCs w:val="20"/>
              </w:rPr>
            </w:pPr>
            <w:r w:rsidRPr="001749F8">
              <w:rPr>
                <w:b/>
                <w:bCs/>
                <w:color w:val="000000"/>
                <w:sz w:val="20"/>
                <w:szCs w:val="20"/>
              </w:rPr>
              <w:t>Figura 6.</w:t>
            </w:r>
            <w:r w:rsidRPr="001749F8">
              <w:rPr>
                <w:bCs/>
                <w:color w:val="000000"/>
                <w:sz w:val="20"/>
                <w:szCs w:val="20"/>
              </w:rPr>
              <w:t xml:space="preserve"> Resultado del uso de la herramienta “Texto en columnas” en Exce</w:t>
            </w:r>
            <w:commentRangeStart w:id="8"/>
            <w:r w:rsidRPr="001749F8">
              <w:rPr>
                <w:bCs/>
                <w:color w:val="000000"/>
                <w:sz w:val="20"/>
                <w:szCs w:val="20"/>
              </w:rPr>
              <w:t>l</w:t>
            </w:r>
            <w:commentRangeEnd w:id="8"/>
            <w:r w:rsidR="00B50758">
              <w:rPr>
                <w:rStyle w:val="CommentReference"/>
              </w:rPr>
              <w:commentReference w:id="8"/>
            </w:r>
          </w:p>
          <w:p w:rsidR="001749F8" w:rsidP="00BF207F" w:rsidRDefault="001749F8" w14:paraId="5488DB5F" w14:textId="77777777">
            <w:pPr>
              <w:pStyle w:val="Normal0"/>
              <w:spacing w:line="360" w:lineRule="auto"/>
              <w:contextualSpacing/>
              <w:mirrorIndents/>
              <w:rPr>
                <w:bCs/>
                <w:color w:val="000000"/>
                <w:sz w:val="20"/>
                <w:szCs w:val="20"/>
              </w:rPr>
            </w:pPr>
          </w:p>
          <w:p w:rsidR="001749F8" w:rsidP="00BF207F" w:rsidRDefault="001749F8" w14:paraId="06F8857A" w14:textId="2154AA99">
            <w:pPr>
              <w:pStyle w:val="Normal0"/>
              <w:spacing w:line="360" w:lineRule="auto"/>
              <w:contextualSpacing/>
              <w:mirrorIndents/>
              <w:rPr>
                <w:bCs/>
                <w:color w:val="000000"/>
                <w:sz w:val="20"/>
                <w:szCs w:val="20"/>
              </w:rPr>
            </w:pPr>
            <w:r w:rsidRPr="008E338D">
              <w:rPr>
                <w:bCs/>
                <w:noProof/>
                <w:color w:val="000000"/>
                <w:sz w:val="20"/>
                <w:szCs w:val="20"/>
              </w:rPr>
              <w:drawing>
                <wp:inline distT="0" distB="0" distL="0" distR="0" wp14:anchorId="48217650" wp14:editId="0EF77671">
                  <wp:extent cx="3695701" cy="1980290"/>
                  <wp:effectExtent l="0" t="0" r="0" b="1270"/>
                  <wp:docPr id="124215758"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5758" name="Imagen 1" descr="Interfaz de usuario gráfica, Aplicación, Tabla, Excel&#10;&#10;El contenido generado por IA puede ser incorrecto."/>
                          <pic:cNvPicPr/>
                        </pic:nvPicPr>
                        <pic:blipFill>
                          <a:blip r:embed="rId38"/>
                          <a:stretch>
                            <a:fillRect/>
                          </a:stretch>
                        </pic:blipFill>
                        <pic:spPr>
                          <a:xfrm>
                            <a:off x="0" y="0"/>
                            <a:ext cx="3717073" cy="1991742"/>
                          </a:xfrm>
                          <a:prstGeom prst="rect">
                            <a:avLst/>
                          </a:prstGeom>
                        </pic:spPr>
                      </pic:pic>
                    </a:graphicData>
                  </a:graphic>
                </wp:inline>
              </w:drawing>
            </w:r>
          </w:p>
        </w:tc>
      </w:tr>
    </w:tbl>
    <w:p w:rsidR="008E338D" w:rsidP="008E338D" w:rsidRDefault="008E338D" w14:paraId="5D36BFB0" w14:textId="77777777">
      <w:pPr>
        <w:pStyle w:val="Normal0"/>
        <w:pBdr>
          <w:top w:val="nil"/>
          <w:left w:val="nil"/>
          <w:bottom w:val="nil"/>
          <w:right w:val="nil"/>
          <w:between w:val="nil"/>
        </w:pBdr>
        <w:spacing w:line="360" w:lineRule="auto"/>
        <w:contextualSpacing/>
        <w:mirrorIndents/>
        <w:jc w:val="both"/>
        <w:rPr>
          <w:bCs/>
          <w:color w:val="000000"/>
          <w:sz w:val="20"/>
          <w:szCs w:val="20"/>
        </w:rPr>
      </w:pPr>
    </w:p>
    <w:p w:rsidRPr="00F463B3" w:rsidR="00F463B3" w:rsidP="00F463B3" w:rsidRDefault="001749F8" w14:paraId="660B966B" w14:textId="7A945B3D">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1.3.1.3. </w:t>
      </w:r>
      <w:r w:rsidRPr="00F463B3" w:rsidR="00F463B3">
        <w:rPr>
          <w:b/>
          <w:bCs/>
          <w:color w:val="000000"/>
          <w:sz w:val="20"/>
          <w:szCs w:val="20"/>
          <w:lang w:val="es-MX"/>
        </w:rPr>
        <w:t>Ejemplo 3</w:t>
      </w:r>
      <w:r>
        <w:rPr>
          <w:b/>
          <w:bCs/>
          <w:color w:val="000000"/>
          <w:sz w:val="20"/>
          <w:szCs w:val="20"/>
          <w:lang w:val="es-MX"/>
        </w:rPr>
        <w:t>.</w:t>
      </w:r>
      <w:r w:rsidRPr="00F463B3" w:rsidR="00F463B3">
        <w:rPr>
          <w:b/>
          <w:bCs/>
          <w:color w:val="000000"/>
          <w:sz w:val="20"/>
          <w:szCs w:val="20"/>
          <w:lang w:val="es-MX"/>
        </w:rPr>
        <w:t xml:space="preserve"> Separación por ancho fijo</w:t>
      </w:r>
    </w:p>
    <w:p w:rsidRPr="00F463B3" w:rsidR="00F463B3" w:rsidP="00F463B3" w:rsidRDefault="00F463B3" w14:paraId="659667E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F463B3">
        <w:rPr>
          <w:bCs/>
          <w:color w:val="000000"/>
          <w:sz w:val="20"/>
          <w:szCs w:val="20"/>
          <w:lang w:val="es-MX"/>
        </w:rPr>
        <w:t xml:space="preserve">Cuando los datos provienen de sistemas </w:t>
      </w:r>
      <w:proofErr w:type="spellStart"/>
      <w:r w:rsidRPr="00F463B3">
        <w:rPr>
          <w:bCs/>
          <w:i/>
          <w:iCs/>
          <w:color w:val="000000"/>
          <w:sz w:val="20"/>
          <w:szCs w:val="20"/>
          <w:lang w:val="es-MX"/>
        </w:rPr>
        <w:t>legacy</w:t>
      </w:r>
      <w:proofErr w:type="spellEnd"/>
      <w:r w:rsidRPr="00F463B3">
        <w:rPr>
          <w:bCs/>
          <w:color w:val="000000"/>
          <w:sz w:val="20"/>
          <w:szCs w:val="20"/>
          <w:lang w:val="es-MX"/>
        </w:rPr>
        <w:t xml:space="preserve"> o antiguos, es común que se generen reportes en formato de </w:t>
      </w:r>
      <w:r w:rsidRPr="00F463B3">
        <w:rPr>
          <w:b/>
          <w:bCs/>
          <w:color w:val="000000"/>
          <w:sz w:val="20"/>
          <w:szCs w:val="20"/>
          <w:lang w:val="es-MX"/>
        </w:rPr>
        <w:t>texto plano con posiciones fijas</w:t>
      </w:r>
      <w:r w:rsidRPr="00F463B3">
        <w:rPr>
          <w:bCs/>
          <w:color w:val="000000"/>
          <w:sz w:val="20"/>
          <w:szCs w:val="20"/>
          <w:lang w:val="es-MX"/>
        </w:rPr>
        <w:t xml:space="preserve">, es decir, sin delimitadores visibles como comas o puntos y comas. En estos casos, </w:t>
      </w:r>
      <w:r w:rsidRPr="00AD338B">
        <w:rPr>
          <w:bCs/>
          <w:color w:val="000000"/>
          <w:sz w:val="20"/>
          <w:szCs w:val="20"/>
          <w:lang w:val="es-MX"/>
        </w:rPr>
        <w:t>Excel pe</w:t>
      </w:r>
      <w:r w:rsidRPr="00F463B3">
        <w:rPr>
          <w:bCs/>
          <w:color w:val="000000"/>
          <w:sz w:val="20"/>
          <w:szCs w:val="20"/>
          <w:lang w:val="es-MX"/>
        </w:rPr>
        <w:t xml:space="preserve">rmite separar la información utilizando la opción </w:t>
      </w:r>
      <w:r w:rsidRPr="00F463B3">
        <w:rPr>
          <w:b/>
          <w:bCs/>
          <w:color w:val="000000"/>
          <w:sz w:val="20"/>
          <w:szCs w:val="20"/>
          <w:lang w:val="es-MX"/>
        </w:rPr>
        <w:t>Ancho fijo</w:t>
      </w:r>
      <w:r w:rsidRPr="00F463B3">
        <w:rPr>
          <w:bCs/>
          <w:color w:val="000000"/>
          <w:sz w:val="20"/>
          <w:szCs w:val="20"/>
          <w:lang w:val="es-MX"/>
        </w:rPr>
        <w:t xml:space="preserve"> en la herramienta </w:t>
      </w:r>
      <w:r w:rsidRPr="00F463B3">
        <w:rPr>
          <w:b/>
          <w:bCs/>
          <w:color w:val="000000"/>
          <w:sz w:val="20"/>
          <w:szCs w:val="20"/>
          <w:lang w:val="es-MX"/>
        </w:rPr>
        <w:t>Texto en columnas</w:t>
      </w:r>
      <w:r w:rsidRPr="00F463B3">
        <w:rPr>
          <w:bCs/>
          <w:color w:val="000000"/>
          <w:sz w:val="20"/>
          <w:szCs w:val="20"/>
          <w:lang w:val="es-MX"/>
        </w:rPr>
        <w:t>.</w:t>
      </w:r>
    </w:p>
    <w:p w:rsidRPr="00F463B3" w:rsidR="00F463B3" w:rsidP="00F463B3" w:rsidRDefault="0011147A" w14:paraId="561CEB5F" w14:textId="6E901251">
      <w:pPr>
        <w:pStyle w:val="Normal0"/>
        <w:pBdr>
          <w:top w:val="nil"/>
          <w:left w:val="nil"/>
          <w:bottom w:val="nil"/>
          <w:right w:val="nil"/>
          <w:between w:val="nil"/>
        </w:pBdr>
        <w:spacing w:line="360" w:lineRule="auto"/>
        <w:contextualSpacing/>
        <w:mirrorIndents/>
        <w:rPr>
          <w:bCs/>
          <w:color w:val="000000"/>
          <w:sz w:val="20"/>
          <w:szCs w:val="20"/>
          <w:lang w:val="es-MX"/>
        </w:rPr>
      </w:pPr>
      <w:r w:rsidRPr="0011147A">
        <w:rPr>
          <w:b/>
          <w:bCs/>
          <w:color w:val="000000"/>
          <w:sz w:val="20"/>
          <w:szCs w:val="20"/>
        </w:rPr>
        <w:t>Figura 7.</w:t>
      </w:r>
      <w:r w:rsidRPr="0011147A">
        <w:rPr>
          <w:bCs/>
          <w:color w:val="000000"/>
          <w:sz w:val="20"/>
          <w:szCs w:val="20"/>
        </w:rPr>
        <w:t xml:space="preserve"> Columna “</w:t>
      </w:r>
      <w:proofErr w:type="spellStart"/>
      <w:r w:rsidRPr="0011147A">
        <w:rPr>
          <w:bCs/>
          <w:color w:val="000000"/>
          <w:sz w:val="20"/>
          <w:szCs w:val="20"/>
        </w:rPr>
        <w:t>Reporte_Ventas</w:t>
      </w:r>
      <w:proofErr w:type="spellEnd"/>
      <w:r w:rsidRPr="0011147A">
        <w:rPr>
          <w:bCs/>
          <w:color w:val="000000"/>
          <w:sz w:val="20"/>
          <w:szCs w:val="20"/>
        </w:rPr>
        <w:t>” en Excel antes de aplicar la herramienta “Texto en columnas</w:t>
      </w:r>
      <w:commentRangeStart w:id="9"/>
      <w:r w:rsidRPr="0011147A">
        <w:rPr>
          <w:bCs/>
          <w:color w:val="000000"/>
          <w:sz w:val="20"/>
          <w:szCs w:val="20"/>
        </w:rPr>
        <w:t>”</w:t>
      </w:r>
      <w:commentRangeEnd w:id="9"/>
      <w:r w:rsidR="00B50758">
        <w:rPr>
          <w:rStyle w:val="CommentReference"/>
        </w:rPr>
        <w:commentReference w:id="9"/>
      </w:r>
    </w:p>
    <w:p w:rsidR="008E338D" w:rsidP="008E338D" w:rsidRDefault="008E338D" w14:paraId="725A91A7" w14:textId="6E163C13">
      <w:pPr>
        <w:pStyle w:val="Normal0"/>
        <w:pBdr>
          <w:top w:val="nil"/>
          <w:left w:val="nil"/>
          <w:bottom w:val="nil"/>
          <w:right w:val="nil"/>
          <w:between w:val="nil"/>
        </w:pBdr>
        <w:spacing w:line="360" w:lineRule="auto"/>
        <w:contextualSpacing/>
        <w:mirrorIndents/>
        <w:rPr>
          <w:bCs/>
          <w:color w:val="000000"/>
          <w:sz w:val="20"/>
          <w:szCs w:val="20"/>
        </w:rPr>
      </w:pPr>
    </w:p>
    <w:p w:rsidR="008E338D" w:rsidP="00F272A6" w:rsidRDefault="00F272A6" w14:paraId="020C016B" w14:textId="2CAB2D2B">
      <w:pPr>
        <w:pStyle w:val="Normal0"/>
        <w:pBdr>
          <w:top w:val="nil"/>
          <w:left w:val="nil"/>
          <w:bottom w:val="nil"/>
          <w:right w:val="nil"/>
          <w:between w:val="nil"/>
        </w:pBdr>
        <w:spacing w:line="360" w:lineRule="auto"/>
        <w:contextualSpacing/>
        <w:mirrorIndents/>
        <w:jc w:val="center"/>
        <w:rPr>
          <w:bCs/>
          <w:color w:val="000000"/>
          <w:sz w:val="20"/>
          <w:szCs w:val="20"/>
        </w:rPr>
      </w:pPr>
      <w:r w:rsidRPr="00F272A6">
        <w:rPr>
          <w:bCs/>
          <w:noProof/>
          <w:color w:val="000000"/>
          <w:sz w:val="20"/>
          <w:szCs w:val="20"/>
        </w:rPr>
        <w:drawing>
          <wp:inline distT="0" distB="0" distL="0" distR="0" wp14:anchorId="3DF089C9" wp14:editId="494F8A72">
            <wp:extent cx="5496692" cy="2495898"/>
            <wp:effectExtent l="0" t="0" r="8890" b="0"/>
            <wp:docPr id="11838963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6346" name="Imagen 1" descr="Tabla&#10;&#10;El contenido generado por IA puede ser incorrecto."/>
                    <pic:cNvPicPr/>
                  </pic:nvPicPr>
                  <pic:blipFill>
                    <a:blip r:embed="rId39"/>
                    <a:stretch>
                      <a:fillRect/>
                    </a:stretch>
                  </pic:blipFill>
                  <pic:spPr>
                    <a:xfrm>
                      <a:off x="0" y="0"/>
                      <a:ext cx="5496692" cy="2495898"/>
                    </a:xfrm>
                    <a:prstGeom prst="rect">
                      <a:avLst/>
                    </a:prstGeom>
                  </pic:spPr>
                </pic:pic>
              </a:graphicData>
            </a:graphic>
          </wp:inline>
        </w:drawing>
      </w:r>
    </w:p>
    <w:p w:rsidR="00364324" w:rsidP="00F272A6" w:rsidRDefault="00364324" w14:paraId="44ADB537" w14:textId="77777777">
      <w:pPr>
        <w:pStyle w:val="Normal0"/>
        <w:pBdr>
          <w:top w:val="nil"/>
          <w:left w:val="nil"/>
          <w:bottom w:val="nil"/>
          <w:right w:val="nil"/>
          <w:between w:val="nil"/>
        </w:pBdr>
        <w:spacing w:line="360" w:lineRule="auto"/>
        <w:contextualSpacing/>
        <w:mirrorIndents/>
        <w:jc w:val="center"/>
        <w:rPr>
          <w:bCs/>
          <w:color w:val="000000"/>
          <w:sz w:val="20"/>
          <w:szCs w:val="20"/>
        </w:rPr>
      </w:pPr>
    </w:p>
    <w:tbl>
      <w:tblPr>
        <w:tblStyle w:val="TableGrid"/>
        <w:tblW w:w="0" w:type="auto"/>
        <w:tblLook w:val="04A0" w:firstRow="1" w:lastRow="0" w:firstColumn="1" w:lastColumn="0" w:noHBand="0" w:noVBand="1"/>
      </w:tblPr>
      <w:tblGrid>
        <w:gridCol w:w="2547"/>
        <w:gridCol w:w="7415"/>
      </w:tblGrid>
      <w:tr w:rsidR="0011147A" w:rsidTr="005B69A0" w14:paraId="711B15DE" w14:textId="77777777">
        <w:tc>
          <w:tcPr>
            <w:tcW w:w="2547" w:type="dxa"/>
            <w:shd w:val="clear" w:color="auto" w:fill="FDE9D9" w:themeFill="accent6" w:themeFillTint="33"/>
          </w:tcPr>
          <w:p w:rsidR="0011147A" w:rsidP="0011147A" w:rsidRDefault="005B69A0" w14:paraId="504F0AD3" w14:textId="45726F7E">
            <w:pPr>
              <w:pStyle w:val="Normal0"/>
              <w:spacing w:line="360" w:lineRule="auto"/>
              <w:contextualSpacing/>
              <w:mirrorIndents/>
              <w:rPr>
                <w:bCs/>
                <w:color w:val="000000"/>
                <w:sz w:val="20"/>
                <w:szCs w:val="20"/>
              </w:rPr>
            </w:pPr>
            <w:commentRangeStart w:id="10"/>
            <w:r w:rsidRPr="005B69A0">
              <w:rPr>
                <w:bCs/>
                <w:noProof/>
                <w:color w:val="000000"/>
                <w:sz w:val="20"/>
                <w:szCs w:val="20"/>
              </w:rPr>
              <w:drawing>
                <wp:inline distT="0" distB="0" distL="0" distR="0" wp14:anchorId="522C20D2" wp14:editId="20966C6F">
                  <wp:extent cx="1038225" cy="1038225"/>
                  <wp:effectExtent l="0" t="0" r="0" b="9525"/>
                  <wp:docPr id="3311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1799" name=""/>
                          <pic:cNvPicPr/>
                        </pic:nvPicPr>
                        <pic:blipFill>
                          <a:blip r:embed="rId40"/>
                          <a:stretch>
                            <a:fillRect/>
                          </a:stretch>
                        </pic:blipFill>
                        <pic:spPr>
                          <a:xfrm>
                            <a:off x="0" y="0"/>
                            <a:ext cx="1038225" cy="1038225"/>
                          </a:xfrm>
                          <a:prstGeom prst="rect">
                            <a:avLst/>
                          </a:prstGeom>
                        </pic:spPr>
                      </pic:pic>
                    </a:graphicData>
                  </a:graphic>
                </wp:inline>
              </w:drawing>
            </w:r>
            <w:commentRangeEnd w:id="10"/>
            <w:r>
              <w:rPr>
                <w:rStyle w:val="CommentReference"/>
              </w:rPr>
              <w:commentReference w:id="10"/>
            </w:r>
          </w:p>
        </w:tc>
        <w:tc>
          <w:tcPr>
            <w:tcW w:w="7415" w:type="dxa"/>
            <w:shd w:val="clear" w:color="auto" w:fill="FDE9D9" w:themeFill="accent6" w:themeFillTint="33"/>
          </w:tcPr>
          <w:p w:rsidRPr="00F463B3" w:rsidR="0011147A" w:rsidP="0011147A" w:rsidRDefault="0011147A" w14:paraId="4452F2BE" w14:textId="77777777">
            <w:pPr>
              <w:pStyle w:val="Normal0"/>
              <w:pBdr>
                <w:top w:val="nil"/>
                <w:left w:val="nil"/>
                <w:bottom w:val="nil"/>
                <w:right w:val="nil"/>
                <w:between w:val="nil"/>
              </w:pBdr>
              <w:spacing w:line="360" w:lineRule="auto"/>
              <w:contextualSpacing/>
              <w:mirrorIndents/>
              <w:jc w:val="both"/>
              <w:rPr>
                <w:b/>
                <w:bCs/>
                <w:color w:val="000000"/>
                <w:sz w:val="20"/>
                <w:szCs w:val="20"/>
                <w:lang w:val="es-MX"/>
              </w:rPr>
            </w:pPr>
            <w:r w:rsidRPr="00F463B3">
              <w:rPr>
                <w:b/>
                <w:bCs/>
                <w:color w:val="000000"/>
                <w:sz w:val="20"/>
                <w:szCs w:val="20"/>
                <w:lang w:val="es-MX"/>
              </w:rPr>
              <w:t>Nota</w:t>
            </w:r>
            <w:r>
              <w:rPr>
                <w:b/>
                <w:bCs/>
                <w:color w:val="000000"/>
                <w:sz w:val="20"/>
                <w:szCs w:val="20"/>
                <w:lang w:val="es-MX"/>
              </w:rPr>
              <w:t xml:space="preserve">. </w:t>
            </w:r>
            <w:r w:rsidRPr="00F463B3">
              <w:rPr>
                <w:bCs/>
                <w:color w:val="000000"/>
                <w:sz w:val="20"/>
                <w:szCs w:val="20"/>
                <w:lang w:val="es-MX"/>
              </w:rPr>
              <w:t xml:space="preserve"> Las posiciones de los datos están definidas de la siguiente manera:</w:t>
            </w:r>
          </w:p>
          <w:p w:rsidRPr="00F463B3" w:rsidR="0011147A" w:rsidP="0011147A" w:rsidRDefault="0011147A" w14:paraId="3D373CA3" w14:textId="77777777">
            <w:pPr>
              <w:pStyle w:val="Normal0"/>
              <w:numPr>
                <w:ilvl w:val="0"/>
                <w:numId w:val="50"/>
              </w:numPr>
              <w:pBdr>
                <w:top w:val="nil"/>
                <w:left w:val="nil"/>
                <w:bottom w:val="nil"/>
                <w:right w:val="nil"/>
                <w:between w:val="nil"/>
              </w:pBdr>
              <w:spacing w:line="360" w:lineRule="auto"/>
              <w:contextualSpacing/>
              <w:mirrorIndents/>
              <w:jc w:val="both"/>
              <w:rPr>
                <w:bCs/>
                <w:color w:val="000000"/>
                <w:sz w:val="20"/>
                <w:szCs w:val="20"/>
                <w:lang w:val="es-MX"/>
              </w:rPr>
            </w:pPr>
            <w:r w:rsidRPr="00F463B3">
              <w:rPr>
                <w:b/>
                <w:bCs/>
                <w:color w:val="000000"/>
                <w:sz w:val="20"/>
                <w:szCs w:val="20"/>
                <w:lang w:val="es-MX"/>
              </w:rPr>
              <w:t>Código</w:t>
            </w:r>
            <w:r w:rsidRPr="00F463B3">
              <w:rPr>
                <w:bCs/>
                <w:color w:val="000000"/>
                <w:sz w:val="20"/>
                <w:szCs w:val="20"/>
                <w:lang w:val="es-MX"/>
              </w:rPr>
              <w:t>: 3 caracteres</w:t>
            </w:r>
          </w:p>
          <w:p w:rsidRPr="00F463B3" w:rsidR="0011147A" w:rsidP="0011147A" w:rsidRDefault="0011147A" w14:paraId="0B1E1C59" w14:textId="77777777">
            <w:pPr>
              <w:pStyle w:val="Normal0"/>
              <w:numPr>
                <w:ilvl w:val="0"/>
                <w:numId w:val="50"/>
              </w:numPr>
              <w:pBdr>
                <w:top w:val="nil"/>
                <w:left w:val="nil"/>
                <w:bottom w:val="nil"/>
                <w:right w:val="nil"/>
                <w:between w:val="nil"/>
              </w:pBdr>
              <w:spacing w:line="360" w:lineRule="auto"/>
              <w:contextualSpacing/>
              <w:mirrorIndents/>
              <w:jc w:val="both"/>
              <w:rPr>
                <w:bCs/>
                <w:color w:val="000000"/>
                <w:sz w:val="20"/>
                <w:szCs w:val="20"/>
                <w:lang w:val="es-MX"/>
              </w:rPr>
            </w:pPr>
            <w:r w:rsidRPr="00F463B3">
              <w:rPr>
                <w:b/>
                <w:bCs/>
                <w:color w:val="000000"/>
                <w:sz w:val="20"/>
                <w:szCs w:val="20"/>
                <w:lang w:val="es-MX"/>
              </w:rPr>
              <w:t>Nombre</w:t>
            </w:r>
            <w:r w:rsidRPr="00F463B3">
              <w:rPr>
                <w:bCs/>
                <w:color w:val="000000"/>
                <w:sz w:val="20"/>
                <w:szCs w:val="20"/>
                <w:lang w:val="es-MX"/>
              </w:rPr>
              <w:t>: 13 caracteres</w:t>
            </w:r>
          </w:p>
          <w:p w:rsidR="0011147A" w:rsidP="0011147A" w:rsidRDefault="0011147A" w14:paraId="065C9B2B" w14:textId="77777777">
            <w:pPr>
              <w:pStyle w:val="Normal0"/>
              <w:numPr>
                <w:ilvl w:val="0"/>
                <w:numId w:val="50"/>
              </w:numPr>
              <w:pBdr>
                <w:top w:val="nil"/>
                <w:left w:val="nil"/>
                <w:bottom w:val="nil"/>
                <w:right w:val="nil"/>
                <w:between w:val="nil"/>
              </w:pBdr>
              <w:spacing w:line="360" w:lineRule="auto"/>
              <w:contextualSpacing/>
              <w:mirrorIndents/>
              <w:jc w:val="both"/>
              <w:rPr>
                <w:bCs/>
                <w:color w:val="000000"/>
                <w:sz w:val="20"/>
                <w:szCs w:val="20"/>
                <w:lang w:val="es-MX"/>
              </w:rPr>
            </w:pPr>
            <w:r w:rsidRPr="00F463B3">
              <w:rPr>
                <w:b/>
                <w:bCs/>
                <w:color w:val="000000"/>
                <w:sz w:val="20"/>
                <w:szCs w:val="20"/>
                <w:lang w:val="es-MX"/>
              </w:rPr>
              <w:t>Cantidad</w:t>
            </w:r>
            <w:r w:rsidRPr="00F463B3">
              <w:rPr>
                <w:bCs/>
                <w:color w:val="000000"/>
                <w:sz w:val="20"/>
                <w:szCs w:val="20"/>
                <w:lang w:val="es-MX"/>
              </w:rPr>
              <w:t>: 4 caracteres</w:t>
            </w:r>
          </w:p>
          <w:p w:rsidRPr="0011147A" w:rsidR="0011147A" w:rsidP="0011147A" w:rsidRDefault="0011147A" w14:paraId="035F10FB" w14:textId="4C30C75A">
            <w:pPr>
              <w:pStyle w:val="Normal0"/>
              <w:numPr>
                <w:ilvl w:val="0"/>
                <w:numId w:val="50"/>
              </w:numPr>
              <w:pBdr>
                <w:top w:val="nil"/>
                <w:left w:val="nil"/>
                <w:bottom w:val="nil"/>
                <w:right w:val="nil"/>
                <w:between w:val="nil"/>
              </w:pBdr>
              <w:spacing w:line="360" w:lineRule="auto"/>
              <w:contextualSpacing/>
              <w:mirrorIndents/>
              <w:jc w:val="both"/>
              <w:rPr>
                <w:bCs/>
                <w:color w:val="000000"/>
                <w:sz w:val="20"/>
                <w:szCs w:val="20"/>
                <w:lang w:val="es-MX"/>
              </w:rPr>
            </w:pPr>
            <w:r w:rsidRPr="00F463B3">
              <w:rPr>
                <w:b/>
                <w:bCs/>
                <w:color w:val="000000"/>
                <w:sz w:val="20"/>
                <w:szCs w:val="20"/>
                <w:lang w:val="es-MX"/>
              </w:rPr>
              <w:t>Monto</w:t>
            </w:r>
            <w:r w:rsidRPr="00F463B3">
              <w:rPr>
                <w:bCs/>
                <w:color w:val="000000"/>
                <w:sz w:val="20"/>
                <w:szCs w:val="20"/>
                <w:lang w:val="es-MX"/>
              </w:rPr>
              <w:t>: 7 caracteres</w:t>
            </w:r>
          </w:p>
        </w:tc>
      </w:tr>
    </w:tbl>
    <w:p w:rsidR="00F272A6" w:rsidP="0011147A" w:rsidRDefault="00F272A6" w14:paraId="260A8DAC" w14:textId="77777777">
      <w:pPr>
        <w:pStyle w:val="Normal0"/>
        <w:pBdr>
          <w:top w:val="nil"/>
          <w:left w:val="nil"/>
          <w:bottom w:val="nil"/>
          <w:right w:val="nil"/>
          <w:between w:val="nil"/>
        </w:pBdr>
        <w:spacing w:line="360" w:lineRule="auto"/>
        <w:contextualSpacing/>
        <w:mirrorIndents/>
        <w:rPr>
          <w:bCs/>
          <w:color w:val="000000"/>
          <w:sz w:val="20"/>
          <w:szCs w:val="20"/>
        </w:rPr>
      </w:pPr>
    </w:p>
    <w:p w:rsidRPr="00F463B3" w:rsidR="00F463B3" w:rsidP="0011147A" w:rsidRDefault="00F463B3" w14:paraId="6423E830" w14:textId="3A43ADF6">
      <w:pPr>
        <w:pStyle w:val="Normal0"/>
        <w:pBdr>
          <w:top w:val="nil"/>
          <w:left w:val="nil"/>
          <w:bottom w:val="nil"/>
          <w:right w:val="nil"/>
          <w:between w:val="nil"/>
        </w:pBdr>
        <w:spacing w:line="360" w:lineRule="auto"/>
        <w:contextualSpacing/>
        <w:mirrorIndents/>
        <w:jc w:val="both"/>
        <w:rPr>
          <w:bCs/>
          <w:color w:val="000000"/>
          <w:sz w:val="20"/>
          <w:szCs w:val="20"/>
          <w:lang w:val="es-MX"/>
        </w:rPr>
      </w:pPr>
    </w:p>
    <w:p w:rsidRPr="00F463B3" w:rsidR="00F463B3" w:rsidP="00F463B3" w:rsidRDefault="0011147A" w14:paraId="508F7465" w14:textId="618B3202">
      <w:pPr>
        <w:pStyle w:val="Normal0"/>
        <w:pBdr>
          <w:top w:val="nil"/>
          <w:left w:val="nil"/>
          <w:bottom w:val="nil"/>
          <w:right w:val="nil"/>
          <w:between w:val="nil"/>
        </w:pBdr>
        <w:spacing w:line="360" w:lineRule="auto"/>
        <w:contextualSpacing/>
        <w:mirrorIndents/>
        <w:jc w:val="both"/>
        <w:rPr>
          <w:color w:val="000000"/>
          <w:sz w:val="20"/>
          <w:szCs w:val="20"/>
          <w:lang w:val="es-MX"/>
        </w:rPr>
      </w:pPr>
      <w:r w:rsidRPr="0011147A">
        <w:rPr>
          <w:color w:val="000000"/>
          <w:sz w:val="20"/>
          <w:szCs w:val="20"/>
          <w:lang w:val="es-MX"/>
        </w:rPr>
        <w:t>Los p</w:t>
      </w:r>
      <w:r w:rsidRPr="00F463B3" w:rsidR="00F463B3">
        <w:rPr>
          <w:color w:val="000000"/>
          <w:sz w:val="20"/>
          <w:szCs w:val="20"/>
          <w:lang w:val="es-MX"/>
        </w:rPr>
        <w:t>asos del procedimiento</w:t>
      </w:r>
      <w:r w:rsidRPr="0011147A">
        <w:rPr>
          <w:color w:val="000000"/>
          <w:sz w:val="20"/>
          <w:szCs w:val="20"/>
          <w:lang w:val="es-MX"/>
        </w:rPr>
        <w:t xml:space="preserve"> son</w:t>
      </w:r>
      <w:r w:rsidRPr="00F463B3" w:rsidR="00F463B3">
        <w:rPr>
          <w:color w:val="000000"/>
          <w:sz w:val="20"/>
          <w:szCs w:val="20"/>
          <w:lang w:val="es-MX"/>
        </w:rPr>
        <w:t>:</w:t>
      </w:r>
    </w:p>
    <w:p w:rsidRPr="00F463B3" w:rsidR="00F463B3" w:rsidP="00F463B3" w:rsidRDefault="00F463B3" w14:paraId="2A71234E" w14:textId="77777777">
      <w:pPr>
        <w:pStyle w:val="Normal0"/>
        <w:numPr>
          <w:ilvl w:val="0"/>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 xml:space="preserve">Seleccionar el rango </w:t>
      </w:r>
      <w:proofErr w:type="spellStart"/>
      <w:r w:rsidRPr="00F463B3">
        <w:rPr>
          <w:b/>
          <w:bCs/>
          <w:color w:val="000000"/>
          <w:sz w:val="20"/>
          <w:szCs w:val="20"/>
          <w:lang w:val="es-MX"/>
        </w:rPr>
        <w:t>A2:A5</w:t>
      </w:r>
      <w:proofErr w:type="spellEnd"/>
      <w:r w:rsidRPr="00F463B3">
        <w:rPr>
          <w:bCs/>
          <w:color w:val="000000"/>
          <w:sz w:val="20"/>
          <w:szCs w:val="20"/>
          <w:lang w:val="es-MX"/>
        </w:rPr>
        <w:t>.</w:t>
      </w:r>
    </w:p>
    <w:p w:rsidRPr="00F463B3" w:rsidR="00F463B3" w:rsidP="00F463B3" w:rsidRDefault="00F463B3" w14:paraId="51642E4B" w14:textId="77777777">
      <w:pPr>
        <w:pStyle w:val="Normal0"/>
        <w:numPr>
          <w:ilvl w:val="0"/>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 xml:space="preserve">Ir a la pestaña </w:t>
      </w:r>
      <w:r w:rsidRPr="00F463B3">
        <w:rPr>
          <w:b/>
          <w:bCs/>
          <w:color w:val="000000"/>
          <w:sz w:val="20"/>
          <w:szCs w:val="20"/>
          <w:lang w:val="es-MX"/>
        </w:rPr>
        <w:t>Datos</w:t>
      </w:r>
      <w:r w:rsidRPr="00F463B3">
        <w:rPr>
          <w:bCs/>
          <w:color w:val="000000"/>
          <w:sz w:val="20"/>
          <w:szCs w:val="20"/>
          <w:lang w:val="es-MX"/>
        </w:rPr>
        <w:t xml:space="preserve"> y hacer clic en </w:t>
      </w:r>
      <w:r w:rsidRPr="00F463B3">
        <w:rPr>
          <w:b/>
          <w:bCs/>
          <w:color w:val="000000"/>
          <w:sz w:val="20"/>
          <w:szCs w:val="20"/>
          <w:lang w:val="es-MX"/>
        </w:rPr>
        <w:t>Texto en columnas</w:t>
      </w:r>
      <w:r w:rsidRPr="00F463B3">
        <w:rPr>
          <w:bCs/>
          <w:color w:val="000000"/>
          <w:sz w:val="20"/>
          <w:szCs w:val="20"/>
          <w:lang w:val="es-MX"/>
        </w:rPr>
        <w:t>.</w:t>
      </w:r>
    </w:p>
    <w:p w:rsidRPr="00F463B3" w:rsidR="00F463B3" w:rsidP="00F463B3" w:rsidRDefault="00F463B3" w14:paraId="0B50CD9D" w14:textId="77777777">
      <w:pPr>
        <w:pStyle w:val="Normal0"/>
        <w:numPr>
          <w:ilvl w:val="0"/>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 xml:space="preserve">Seleccionar la opción </w:t>
      </w:r>
      <w:r w:rsidRPr="00F463B3">
        <w:rPr>
          <w:b/>
          <w:bCs/>
          <w:color w:val="000000"/>
          <w:sz w:val="20"/>
          <w:szCs w:val="20"/>
          <w:lang w:val="es-MX"/>
        </w:rPr>
        <w:t>Ancho fijo</w:t>
      </w:r>
      <w:r w:rsidRPr="00F463B3">
        <w:rPr>
          <w:bCs/>
          <w:color w:val="000000"/>
          <w:sz w:val="20"/>
          <w:szCs w:val="20"/>
          <w:lang w:val="es-MX"/>
        </w:rPr>
        <w:t xml:space="preserve"> y hacer clic en </w:t>
      </w:r>
      <w:r w:rsidRPr="00F463B3">
        <w:rPr>
          <w:b/>
          <w:bCs/>
          <w:color w:val="000000"/>
          <w:sz w:val="20"/>
          <w:szCs w:val="20"/>
          <w:lang w:val="es-MX"/>
        </w:rPr>
        <w:t>Siguiente</w:t>
      </w:r>
      <w:r w:rsidRPr="00F463B3">
        <w:rPr>
          <w:bCs/>
          <w:color w:val="000000"/>
          <w:sz w:val="20"/>
          <w:szCs w:val="20"/>
          <w:lang w:val="es-MX"/>
        </w:rPr>
        <w:t>.</w:t>
      </w:r>
    </w:p>
    <w:p w:rsidRPr="00F463B3" w:rsidR="00F463B3" w:rsidP="00F463B3" w:rsidRDefault="00F463B3" w14:paraId="35ECB5C2" w14:textId="77777777">
      <w:pPr>
        <w:pStyle w:val="Normal0"/>
        <w:numPr>
          <w:ilvl w:val="0"/>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Hacer clic para colocar las líneas divisorias en las posiciones correspondientes:</w:t>
      </w:r>
    </w:p>
    <w:p w:rsidRPr="00F463B3" w:rsidR="00F463B3" w:rsidP="00F463B3" w:rsidRDefault="00F463B3" w14:paraId="5505B662" w14:textId="77777777">
      <w:pPr>
        <w:pStyle w:val="Normal0"/>
        <w:numPr>
          <w:ilvl w:val="1"/>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Después del carácter 3 (código)</w:t>
      </w:r>
    </w:p>
    <w:p w:rsidRPr="00F463B3" w:rsidR="00F463B3" w:rsidP="00F463B3" w:rsidRDefault="00F463B3" w14:paraId="57329E73" w14:textId="77777777">
      <w:pPr>
        <w:pStyle w:val="Normal0"/>
        <w:numPr>
          <w:ilvl w:val="1"/>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Después del carácter 16 (nombre)</w:t>
      </w:r>
    </w:p>
    <w:p w:rsidRPr="00F463B3" w:rsidR="00F463B3" w:rsidP="00F463B3" w:rsidRDefault="00F463B3" w14:paraId="4BF57B3E" w14:textId="77777777">
      <w:pPr>
        <w:pStyle w:val="Normal0"/>
        <w:numPr>
          <w:ilvl w:val="1"/>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Después del carácter 20 (cantidad)</w:t>
      </w:r>
    </w:p>
    <w:p w:rsidRPr="00F463B3" w:rsidR="00F463B3" w:rsidP="00F463B3" w:rsidRDefault="00F463B3" w14:paraId="2385CEB8" w14:textId="77777777">
      <w:pPr>
        <w:pStyle w:val="Normal0"/>
        <w:numPr>
          <w:ilvl w:val="0"/>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Ajustar las líneas si es necesario, arrastrándolas manualmente.</w:t>
      </w:r>
    </w:p>
    <w:p w:rsidRPr="00F463B3" w:rsidR="00F463B3" w:rsidP="00F463B3" w:rsidRDefault="00F463B3" w14:paraId="5F583079" w14:textId="77777777">
      <w:pPr>
        <w:pStyle w:val="Normal0"/>
        <w:numPr>
          <w:ilvl w:val="0"/>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 xml:space="preserve">Hacer clic en </w:t>
      </w:r>
      <w:r w:rsidRPr="00F463B3">
        <w:rPr>
          <w:b/>
          <w:bCs/>
          <w:color w:val="000000"/>
          <w:sz w:val="20"/>
          <w:szCs w:val="20"/>
          <w:lang w:val="es-MX"/>
        </w:rPr>
        <w:t>Siguiente</w:t>
      </w:r>
      <w:r w:rsidRPr="00F463B3">
        <w:rPr>
          <w:bCs/>
          <w:color w:val="000000"/>
          <w:sz w:val="20"/>
          <w:szCs w:val="20"/>
          <w:lang w:val="es-MX"/>
        </w:rPr>
        <w:t>.</w:t>
      </w:r>
    </w:p>
    <w:p w:rsidRPr="00F463B3" w:rsidR="00F463B3" w:rsidP="00F463B3" w:rsidRDefault="00F463B3" w14:paraId="554884AC" w14:textId="77777777">
      <w:pPr>
        <w:pStyle w:val="Normal0"/>
        <w:numPr>
          <w:ilvl w:val="0"/>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Asignar el formato adecuado para cada columna:</w:t>
      </w:r>
    </w:p>
    <w:p w:rsidRPr="00F463B3" w:rsidR="00F463B3" w:rsidP="00F463B3" w:rsidRDefault="00F463B3" w14:paraId="5A1697D8" w14:textId="77777777">
      <w:pPr>
        <w:pStyle w:val="Normal0"/>
        <w:numPr>
          <w:ilvl w:val="1"/>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
          <w:bCs/>
          <w:color w:val="000000"/>
          <w:sz w:val="20"/>
          <w:szCs w:val="20"/>
          <w:lang w:val="es-MX"/>
        </w:rPr>
        <w:t>Columna 1</w:t>
      </w:r>
      <w:r w:rsidRPr="00F463B3">
        <w:rPr>
          <w:bCs/>
          <w:color w:val="000000"/>
          <w:sz w:val="20"/>
          <w:szCs w:val="20"/>
          <w:lang w:val="es-MX"/>
        </w:rPr>
        <w:t>: Texto (para conservar ceros iniciales)</w:t>
      </w:r>
    </w:p>
    <w:p w:rsidRPr="00F463B3" w:rsidR="00F463B3" w:rsidP="00F463B3" w:rsidRDefault="00F463B3" w14:paraId="2FCC1FBF" w14:textId="77777777">
      <w:pPr>
        <w:pStyle w:val="Normal0"/>
        <w:numPr>
          <w:ilvl w:val="1"/>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
          <w:bCs/>
          <w:color w:val="000000"/>
          <w:sz w:val="20"/>
          <w:szCs w:val="20"/>
          <w:lang w:val="es-MX"/>
        </w:rPr>
        <w:t>Columna 2</w:t>
      </w:r>
      <w:r w:rsidRPr="00F463B3">
        <w:rPr>
          <w:bCs/>
          <w:color w:val="000000"/>
          <w:sz w:val="20"/>
          <w:szCs w:val="20"/>
          <w:lang w:val="es-MX"/>
        </w:rPr>
        <w:t>: Texto</w:t>
      </w:r>
    </w:p>
    <w:p w:rsidRPr="00F463B3" w:rsidR="00F463B3" w:rsidP="00F463B3" w:rsidRDefault="00F463B3" w14:paraId="44EAB9E7" w14:textId="77777777">
      <w:pPr>
        <w:pStyle w:val="Normal0"/>
        <w:numPr>
          <w:ilvl w:val="1"/>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
          <w:bCs/>
          <w:color w:val="000000"/>
          <w:sz w:val="20"/>
          <w:szCs w:val="20"/>
          <w:lang w:val="es-MX"/>
        </w:rPr>
        <w:t>Columna 3</w:t>
      </w:r>
      <w:r w:rsidRPr="00F463B3">
        <w:rPr>
          <w:bCs/>
          <w:color w:val="000000"/>
          <w:sz w:val="20"/>
          <w:szCs w:val="20"/>
          <w:lang w:val="es-MX"/>
        </w:rPr>
        <w:t>: General</w:t>
      </w:r>
    </w:p>
    <w:p w:rsidRPr="00F463B3" w:rsidR="00F463B3" w:rsidP="00F463B3" w:rsidRDefault="00F463B3" w14:paraId="7BEAB2BF" w14:textId="77777777">
      <w:pPr>
        <w:pStyle w:val="Normal0"/>
        <w:numPr>
          <w:ilvl w:val="1"/>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
          <w:bCs/>
          <w:color w:val="000000"/>
          <w:sz w:val="20"/>
          <w:szCs w:val="20"/>
          <w:lang w:val="es-MX"/>
        </w:rPr>
        <w:t>Columna 4</w:t>
      </w:r>
      <w:r w:rsidRPr="00F463B3">
        <w:rPr>
          <w:bCs/>
          <w:color w:val="000000"/>
          <w:sz w:val="20"/>
          <w:szCs w:val="20"/>
          <w:lang w:val="es-MX"/>
        </w:rPr>
        <w:t>: General</w:t>
      </w:r>
    </w:p>
    <w:p w:rsidRPr="00F463B3" w:rsidR="00F463B3" w:rsidP="00F463B3" w:rsidRDefault="00F463B3" w14:paraId="75D855CD" w14:textId="77777777">
      <w:pPr>
        <w:pStyle w:val="Normal0"/>
        <w:numPr>
          <w:ilvl w:val="0"/>
          <w:numId w:val="51"/>
        </w:numPr>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 xml:space="preserve">Hacer clic en </w:t>
      </w:r>
      <w:r w:rsidRPr="00F463B3">
        <w:rPr>
          <w:b/>
          <w:bCs/>
          <w:color w:val="000000"/>
          <w:sz w:val="20"/>
          <w:szCs w:val="20"/>
          <w:lang w:val="es-MX"/>
        </w:rPr>
        <w:t>Finalizar</w:t>
      </w:r>
      <w:r w:rsidRPr="00F463B3">
        <w:rPr>
          <w:bCs/>
          <w:color w:val="000000"/>
          <w:sz w:val="20"/>
          <w:szCs w:val="20"/>
          <w:lang w:val="es-MX"/>
        </w:rPr>
        <w:t>.</w:t>
      </w:r>
    </w:p>
    <w:p w:rsidRPr="00F463B3" w:rsidR="0011147A" w:rsidP="00F463B3" w:rsidRDefault="0011147A" w14:paraId="2347C0AE" w14:textId="77777777">
      <w:pPr>
        <w:pStyle w:val="Normal0"/>
        <w:pBdr>
          <w:top w:val="nil"/>
          <w:left w:val="nil"/>
          <w:bottom w:val="nil"/>
          <w:right w:val="nil"/>
          <w:between w:val="nil"/>
        </w:pBdr>
        <w:spacing w:line="360" w:lineRule="auto"/>
        <w:contextualSpacing/>
        <w:mirrorIndents/>
        <w:jc w:val="both"/>
        <w:rPr>
          <w:bCs/>
          <w:color w:val="000000"/>
          <w:sz w:val="20"/>
          <w:szCs w:val="20"/>
          <w:lang w:val="es-MX"/>
        </w:rPr>
      </w:pPr>
    </w:p>
    <w:p w:rsidR="00F463B3" w:rsidP="00F463B3" w:rsidRDefault="00F463B3" w14:paraId="1C7EFB6E" w14:textId="77777777">
      <w:pPr>
        <w:pStyle w:val="Normal0"/>
        <w:pBdr>
          <w:top w:val="nil"/>
          <w:left w:val="nil"/>
          <w:bottom w:val="nil"/>
          <w:right w:val="nil"/>
          <w:between w:val="nil"/>
        </w:pBdr>
        <w:spacing w:line="360" w:lineRule="auto"/>
        <w:contextualSpacing/>
        <w:mirrorIndents/>
        <w:jc w:val="both"/>
        <w:rPr>
          <w:bCs/>
          <w:color w:val="000000"/>
          <w:sz w:val="20"/>
          <w:szCs w:val="20"/>
          <w:lang w:val="es-MX"/>
        </w:rPr>
      </w:pPr>
      <w:r w:rsidRPr="00F463B3">
        <w:rPr>
          <w:bCs/>
          <w:color w:val="000000"/>
          <w:sz w:val="20"/>
          <w:szCs w:val="20"/>
          <w:lang w:val="es-MX"/>
        </w:rPr>
        <w:t>Los datos se separan correctamente en columnas individuales, conservando el formato y las posiciones originales:</w:t>
      </w:r>
    </w:p>
    <w:p w:rsidRPr="00F463B3" w:rsidR="00851924" w:rsidP="00F463B3" w:rsidRDefault="00851924" w14:paraId="06F4A5FE" w14:textId="77777777">
      <w:pPr>
        <w:pStyle w:val="Normal0"/>
        <w:pBdr>
          <w:top w:val="nil"/>
          <w:left w:val="nil"/>
          <w:bottom w:val="nil"/>
          <w:right w:val="nil"/>
          <w:between w:val="nil"/>
        </w:pBdr>
        <w:spacing w:line="360" w:lineRule="auto"/>
        <w:contextualSpacing/>
        <w:mirrorIndents/>
        <w:jc w:val="both"/>
        <w:rPr>
          <w:bCs/>
          <w:color w:val="000000"/>
          <w:sz w:val="20"/>
          <w:szCs w:val="20"/>
          <w:lang w:val="es-MX"/>
        </w:rPr>
      </w:pPr>
    </w:p>
    <w:p w:rsidR="00F272A6" w:rsidP="00F272A6" w:rsidRDefault="00851924" w14:paraId="072CF4AB" w14:textId="22DB9E39">
      <w:pPr>
        <w:pStyle w:val="Normal0"/>
        <w:pBdr>
          <w:top w:val="nil"/>
          <w:left w:val="nil"/>
          <w:bottom w:val="nil"/>
          <w:right w:val="nil"/>
          <w:between w:val="nil"/>
        </w:pBdr>
        <w:spacing w:line="360" w:lineRule="auto"/>
        <w:contextualSpacing/>
        <w:mirrorIndents/>
        <w:jc w:val="both"/>
        <w:rPr>
          <w:bCs/>
          <w:color w:val="000000"/>
          <w:sz w:val="20"/>
          <w:szCs w:val="20"/>
        </w:rPr>
      </w:pPr>
      <w:r w:rsidRPr="00851924">
        <w:rPr>
          <w:b/>
          <w:bCs/>
          <w:color w:val="000000"/>
          <w:sz w:val="20"/>
          <w:szCs w:val="20"/>
        </w:rPr>
        <w:t>Figura 8.</w:t>
      </w:r>
      <w:r w:rsidRPr="00851924">
        <w:rPr>
          <w:bCs/>
          <w:color w:val="000000"/>
          <w:sz w:val="20"/>
          <w:szCs w:val="20"/>
        </w:rPr>
        <w:t xml:space="preserve"> Resultado del uso de la herramienta “Texto en columnas” en Exce</w:t>
      </w:r>
      <w:commentRangeStart w:id="11"/>
      <w:r w:rsidRPr="00851924">
        <w:rPr>
          <w:bCs/>
          <w:color w:val="000000"/>
          <w:sz w:val="20"/>
          <w:szCs w:val="20"/>
        </w:rPr>
        <w:t>l</w:t>
      </w:r>
      <w:commentRangeEnd w:id="11"/>
      <w:r w:rsidR="00B50758">
        <w:rPr>
          <w:rStyle w:val="CommentReference"/>
        </w:rPr>
        <w:commentReference w:id="11"/>
      </w:r>
    </w:p>
    <w:p w:rsidR="00F272A6" w:rsidP="00F272A6" w:rsidRDefault="00F272A6" w14:paraId="6FB064BD" w14:textId="16702A87">
      <w:pPr>
        <w:pStyle w:val="Normal0"/>
        <w:pBdr>
          <w:top w:val="nil"/>
          <w:left w:val="nil"/>
          <w:bottom w:val="nil"/>
          <w:right w:val="nil"/>
          <w:between w:val="nil"/>
        </w:pBdr>
        <w:spacing w:line="360" w:lineRule="auto"/>
        <w:contextualSpacing/>
        <w:mirrorIndents/>
        <w:jc w:val="both"/>
        <w:rPr>
          <w:bCs/>
          <w:color w:val="000000"/>
          <w:sz w:val="20"/>
          <w:szCs w:val="20"/>
        </w:rPr>
      </w:pPr>
      <w:r w:rsidRPr="00F272A6">
        <w:rPr>
          <w:bCs/>
          <w:noProof/>
          <w:color w:val="000000"/>
          <w:sz w:val="20"/>
          <w:szCs w:val="20"/>
        </w:rPr>
        <w:drawing>
          <wp:inline distT="0" distB="0" distL="0" distR="0" wp14:anchorId="681C3A08" wp14:editId="7E6428D9">
            <wp:extent cx="6332220" cy="2089785"/>
            <wp:effectExtent l="0" t="0" r="0" b="5715"/>
            <wp:docPr id="769457349"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57349" name="Imagen 1" descr="Tabla, Excel&#10;&#10;El contenido generado por IA puede ser incorrecto."/>
                    <pic:cNvPicPr/>
                  </pic:nvPicPr>
                  <pic:blipFill>
                    <a:blip r:embed="rId41"/>
                    <a:stretch>
                      <a:fillRect/>
                    </a:stretch>
                  </pic:blipFill>
                  <pic:spPr>
                    <a:xfrm>
                      <a:off x="0" y="0"/>
                      <a:ext cx="6332220" cy="2089785"/>
                    </a:xfrm>
                    <a:prstGeom prst="rect">
                      <a:avLst/>
                    </a:prstGeom>
                  </pic:spPr>
                </pic:pic>
              </a:graphicData>
            </a:graphic>
          </wp:inline>
        </w:drawing>
      </w:r>
    </w:p>
    <w:p w:rsidR="008E338D" w:rsidP="008E338D" w:rsidRDefault="008E338D" w14:paraId="69F5CC66" w14:textId="77777777">
      <w:pPr>
        <w:pStyle w:val="Normal0"/>
        <w:pBdr>
          <w:top w:val="nil"/>
          <w:left w:val="nil"/>
          <w:bottom w:val="nil"/>
          <w:right w:val="nil"/>
          <w:between w:val="nil"/>
        </w:pBdr>
        <w:spacing w:line="360" w:lineRule="auto"/>
        <w:contextualSpacing/>
        <w:mirrorIndents/>
        <w:jc w:val="both"/>
        <w:rPr>
          <w:bCs/>
          <w:color w:val="000000"/>
          <w:sz w:val="20"/>
          <w:szCs w:val="20"/>
        </w:rPr>
      </w:pPr>
    </w:p>
    <w:p w:rsidR="00221237" w:rsidP="008E338D" w:rsidRDefault="00221237" w14:paraId="6FB16618" w14:textId="209D2760">
      <w:pPr>
        <w:pStyle w:val="Normal0"/>
        <w:pBdr>
          <w:top w:val="nil"/>
          <w:left w:val="nil"/>
          <w:bottom w:val="nil"/>
          <w:right w:val="nil"/>
          <w:between w:val="nil"/>
        </w:pBdr>
        <w:spacing w:line="360" w:lineRule="auto"/>
        <w:contextualSpacing/>
        <w:mirrorIndents/>
        <w:jc w:val="both"/>
        <w:rPr>
          <w:bCs/>
          <w:color w:val="000000"/>
          <w:sz w:val="20"/>
          <w:szCs w:val="20"/>
        </w:rPr>
      </w:pPr>
      <w:r>
        <w:rPr>
          <w:bCs/>
          <w:color w:val="000000"/>
          <w:sz w:val="20"/>
          <w:szCs w:val="20"/>
        </w:rPr>
        <w:t xml:space="preserve">El proceso realizado con los tres ejemplos presentados lo pueden </w:t>
      </w:r>
      <w:r w:rsidR="00851924">
        <w:rPr>
          <w:bCs/>
          <w:color w:val="000000"/>
          <w:sz w:val="20"/>
          <w:szCs w:val="20"/>
        </w:rPr>
        <w:t>conocer</w:t>
      </w:r>
      <w:r>
        <w:rPr>
          <w:bCs/>
          <w:color w:val="000000"/>
          <w:sz w:val="20"/>
          <w:szCs w:val="20"/>
        </w:rPr>
        <w:t xml:space="preserve"> en el siguiente video:</w:t>
      </w:r>
    </w:p>
    <w:p w:rsidR="00221237" w:rsidP="008E338D" w:rsidRDefault="00221237" w14:paraId="495476B1" w14:textId="77777777">
      <w:pPr>
        <w:pStyle w:val="Normal0"/>
        <w:pBdr>
          <w:top w:val="nil"/>
          <w:left w:val="nil"/>
          <w:bottom w:val="nil"/>
          <w:right w:val="nil"/>
          <w:between w:val="nil"/>
        </w:pBdr>
        <w:spacing w:line="360" w:lineRule="auto"/>
        <w:contextualSpacing/>
        <w:mirrorIndents/>
        <w:jc w:val="both"/>
        <w:rPr>
          <w:bCs/>
          <w:color w:val="000000"/>
          <w:sz w:val="20"/>
          <w:szCs w:val="20"/>
        </w:rPr>
      </w:pPr>
    </w:p>
    <w:p w:rsidR="00221237" w:rsidP="008E338D" w:rsidRDefault="00221237" w14:paraId="4A287013" w14:textId="4113F840">
      <w:pPr>
        <w:pStyle w:val="Normal0"/>
        <w:pBdr>
          <w:top w:val="nil"/>
          <w:left w:val="nil"/>
          <w:bottom w:val="nil"/>
          <w:right w:val="nil"/>
          <w:between w:val="nil"/>
        </w:pBdr>
        <w:spacing w:line="360" w:lineRule="auto"/>
        <w:contextualSpacing/>
        <w:mirrorIndents/>
        <w:jc w:val="both"/>
        <w:rPr>
          <w:bCs/>
          <w:color w:val="000000"/>
          <w:sz w:val="20"/>
          <w:szCs w:val="20"/>
        </w:rPr>
      </w:pPr>
      <w:r>
        <w:rPr>
          <w:noProof/>
          <w:lang w:val="en-US" w:eastAsia="en-US"/>
        </w:rPr>
        <mc:AlternateContent>
          <mc:Choice Requires="wps">
            <w:drawing>
              <wp:inline distT="0" distB="0" distL="0" distR="0" wp14:anchorId="3627893D" wp14:editId="25C8C8C5">
                <wp:extent cx="5412105" cy="732155"/>
                <wp:effectExtent l="0" t="0" r="17145" b="10795"/>
                <wp:docPr id="1694534351" name="Rectángulo 1694534351"/>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2025" w:rsidR="00221237" w:rsidP="00682A23" w:rsidRDefault="00221237" w14:paraId="0C60746E" w14:textId="5E72B8CF">
                            <w:pPr>
                              <w:spacing w:line="275" w:lineRule="auto"/>
                              <w:jc w:val="center"/>
                              <w:textDirection w:val="btLr"/>
                              <w:rPr>
                                <w:b/>
                              </w:rPr>
                            </w:pPr>
                            <w:proofErr w:type="spellStart"/>
                            <w:r>
                              <w:rPr>
                                <w:b/>
                                <w:color w:val="FFFFFF"/>
                              </w:rPr>
                              <w:t>Video_CF02_001</w:t>
                            </w:r>
                            <w:proofErr w:type="spellEnd"/>
                          </w:p>
                        </w:txbxContent>
                      </wps:txbx>
                      <wps:bodyPr spcFirstLastPara="1" wrap="square" lIns="91425" tIns="45700" rIns="91425" bIns="45700" anchor="ctr" anchorCtr="0">
                        <a:noAutofit/>
                      </wps:bodyPr>
                    </wps:wsp>
                  </a:graphicData>
                </a:graphic>
              </wp:inline>
            </w:drawing>
          </mc:Choice>
          <mc:Fallback>
            <w:pict w14:anchorId="10989457">
              <v:rect id="Rectángulo 1694534351"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362789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v:stroke miterlimit="5243f" startarrowwidth="narrow" startarrowlength="short" endarrowwidth="narrow" endarrowlength="short"/>
                <v:textbox inset="2.53958mm,1.2694mm,2.53958mm,1.2694mm">
                  <w:txbxContent>
                    <w:p w:rsidRPr="00B72025" w:rsidR="00221237" w:rsidP="00682A23" w:rsidRDefault="00221237" w14:paraId="092819A2" w14:textId="5E72B8CF">
                      <w:pPr>
                        <w:spacing w:line="275" w:lineRule="auto"/>
                        <w:jc w:val="center"/>
                        <w:textDirection w:val="btLr"/>
                        <w:rPr>
                          <w:b/>
                        </w:rPr>
                      </w:pPr>
                      <w:proofErr w:type="spellStart"/>
                      <w:r>
                        <w:rPr>
                          <w:b/>
                          <w:color w:val="FFFFFF"/>
                        </w:rPr>
                        <w:t>Video_CF02_001</w:t>
                      </w:r>
                      <w:proofErr w:type="spellEnd"/>
                    </w:p>
                  </w:txbxContent>
                </v:textbox>
                <w10:anchorlock/>
              </v:rect>
            </w:pict>
          </mc:Fallback>
        </mc:AlternateContent>
      </w:r>
    </w:p>
    <w:p w:rsidR="008E338D" w:rsidP="00B9498E" w:rsidRDefault="008E338D" w14:paraId="69F37C44" w14:textId="77777777">
      <w:pPr>
        <w:pStyle w:val="Normal0"/>
        <w:pBdr>
          <w:top w:val="nil"/>
          <w:left w:val="nil"/>
          <w:bottom w:val="nil"/>
          <w:right w:val="nil"/>
          <w:between w:val="nil"/>
        </w:pBdr>
        <w:spacing w:line="360" w:lineRule="auto"/>
        <w:contextualSpacing/>
        <w:mirrorIndents/>
        <w:rPr>
          <w:bCs/>
          <w:color w:val="000000"/>
          <w:sz w:val="20"/>
          <w:szCs w:val="20"/>
        </w:rPr>
      </w:pPr>
    </w:p>
    <w:p w:rsidRPr="00F80730" w:rsidR="00F80730" w:rsidP="00F80730" w:rsidRDefault="00AC3ECD" w14:paraId="5E02D85F" w14:textId="2C94E1F5">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1.3.2.</w:t>
      </w:r>
      <w:r w:rsidRPr="00F80730" w:rsidR="00F80730">
        <w:rPr>
          <w:b/>
          <w:bCs/>
          <w:color w:val="000000"/>
          <w:sz w:val="20"/>
          <w:szCs w:val="20"/>
          <w:lang w:val="es-MX"/>
        </w:rPr>
        <w:t xml:space="preserve"> Conversión de formatos de datos</w:t>
      </w:r>
    </w:p>
    <w:p w:rsidRPr="00F80730" w:rsidR="00F80730" w:rsidP="00F80730" w:rsidRDefault="00F80730" w14:paraId="0D1C4B06" w14:textId="33F964A5">
      <w:pPr>
        <w:pStyle w:val="Normal0"/>
        <w:pBdr>
          <w:top w:val="nil"/>
          <w:left w:val="nil"/>
          <w:bottom w:val="nil"/>
          <w:right w:val="nil"/>
          <w:between w:val="nil"/>
        </w:pBdr>
        <w:spacing w:line="360" w:lineRule="auto"/>
        <w:contextualSpacing/>
        <w:mirrorIndents/>
        <w:rPr>
          <w:color w:val="000000"/>
          <w:sz w:val="20"/>
          <w:szCs w:val="20"/>
          <w:lang w:val="es-MX"/>
        </w:rPr>
      </w:pPr>
      <w:r w:rsidRPr="00AD338B">
        <w:rPr>
          <w:color w:val="000000"/>
          <w:sz w:val="20"/>
          <w:szCs w:val="20"/>
          <w:lang w:val="es-MX"/>
        </w:rPr>
        <w:t>Excel</w:t>
      </w:r>
      <w:r w:rsidRPr="00F80730">
        <w:rPr>
          <w:color w:val="000000"/>
          <w:sz w:val="20"/>
          <w:szCs w:val="20"/>
          <w:lang w:val="es-MX"/>
        </w:rPr>
        <w:t xml:space="preserve"> almacena internamente diferentes tipos de datos: </w:t>
      </w:r>
      <w:r w:rsidRPr="00F80730">
        <w:rPr>
          <w:b/>
          <w:bCs/>
          <w:color w:val="000000"/>
          <w:sz w:val="20"/>
          <w:szCs w:val="20"/>
          <w:lang w:val="es-MX"/>
        </w:rPr>
        <w:t>texto</w:t>
      </w:r>
      <w:r w:rsidRPr="00F80730">
        <w:rPr>
          <w:color w:val="000000"/>
          <w:sz w:val="20"/>
          <w:szCs w:val="20"/>
          <w:lang w:val="es-MX"/>
        </w:rPr>
        <w:t xml:space="preserve">, </w:t>
      </w:r>
      <w:r w:rsidRPr="00F80730">
        <w:rPr>
          <w:b/>
          <w:bCs/>
          <w:color w:val="000000"/>
          <w:sz w:val="20"/>
          <w:szCs w:val="20"/>
          <w:lang w:val="es-MX"/>
        </w:rPr>
        <w:t>números</w:t>
      </w:r>
      <w:r w:rsidRPr="00F80730">
        <w:rPr>
          <w:color w:val="000000"/>
          <w:sz w:val="20"/>
          <w:szCs w:val="20"/>
          <w:lang w:val="es-MX"/>
        </w:rPr>
        <w:t xml:space="preserve">, </w:t>
      </w:r>
      <w:r w:rsidRPr="00F80730">
        <w:rPr>
          <w:b/>
          <w:bCs/>
          <w:color w:val="000000"/>
          <w:sz w:val="20"/>
          <w:szCs w:val="20"/>
          <w:lang w:val="es-MX"/>
        </w:rPr>
        <w:t>fechas</w:t>
      </w:r>
      <w:r w:rsidRPr="00F80730">
        <w:rPr>
          <w:color w:val="000000"/>
          <w:sz w:val="20"/>
          <w:szCs w:val="20"/>
          <w:lang w:val="es-MX"/>
        </w:rPr>
        <w:t xml:space="preserve">, </w:t>
      </w:r>
      <w:r w:rsidRPr="00F80730">
        <w:rPr>
          <w:b/>
          <w:bCs/>
          <w:color w:val="000000"/>
          <w:sz w:val="20"/>
          <w:szCs w:val="20"/>
          <w:lang w:val="es-MX"/>
        </w:rPr>
        <w:t>booleanos</w:t>
      </w:r>
      <w:r w:rsidRPr="00F80730">
        <w:rPr>
          <w:color w:val="000000"/>
          <w:sz w:val="20"/>
          <w:szCs w:val="20"/>
          <w:lang w:val="es-MX"/>
        </w:rPr>
        <w:t xml:space="preserve"> (valores lógicos) y </w:t>
      </w:r>
      <w:r w:rsidRPr="00F80730">
        <w:rPr>
          <w:b/>
          <w:bCs/>
          <w:color w:val="000000"/>
          <w:sz w:val="20"/>
          <w:szCs w:val="20"/>
          <w:lang w:val="es-MX"/>
        </w:rPr>
        <w:t>errores</w:t>
      </w:r>
      <w:r w:rsidRPr="00F80730">
        <w:rPr>
          <w:color w:val="000000"/>
          <w:sz w:val="20"/>
          <w:szCs w:val="20"/>
          <w:lang w:val="es-MX"/>
        </w:rPr>
        <w:t>. La conversión entre estos tipos es fundamental para asegurar que las operaciones matemáticas y lógicas funcionen correctamente.</w:t>
      </w:r>
      <w:r w:rsidR="00851924">
        <w:rPr>
          <w:color w:val="000000"/>
          <w:sz w:val="20"/>
          <w:szCs w:val="20"/>
          <w:lang w:val="es-MX"/>
        </w:rPr>
        <w:t xml:space="preserve"> </w:t>
      </w:r>
      <w:r w:rsidRPr="00F80730">
        <w:rPr>
          <w:color w:val="000000"/>
          <w:sz w:val="20"/>
          <w:szCs w:val="20"/>
          <w:lang w:val="es-MX"/>
        </w:rPr>
        <w:t>Entre los problemas más comunes se encuentran:</w:t>
      </w:r>
    </w:p>
    <w:p w:rsidR="00F80730" w:rsidP="002617D2" w:rsidRDefault="00F80730" w14:paraId="1700BB1A" w14:textId="4A876441">
      <w:pPr>
        <w:pStyle w:val="Normal0"/>
        <w:pBdr>
          <w:top w:val="nil"/>
          <w:left w:val="nil"/>
          <w:bottom w:val="nil"/>
          <w:right w:val="nil"/>
          <w:between w:val="nil"/>
        </w:pBdr>
        <w:spacing w:line="360" w:lineRule="auto"/>
        <w:contextualSpacing/>
        <w:mirrorIndents/>
        <w:rPr>
          <w:b/>
          <w:bCs/>
          <w:color w:val="000000"/>
          <w:sz w:val="20"/>
          <w:szCs w:val="20"/>
          <w:lang w:val="es-MX"/>
        </w:rPr>
      </w:pPr>
    </w:p>
    <w:tbl>
      <w:tblPr>
        <w:tblStyle w:val="TableGrid"/>
        <w:tblW w:w="0" w:type="auto"/>
        <w:tblLook w:val="04A0" w:firstRow="1" w:lastRow="0" w:firstColumn="1" w:lastColumn="0" w:noHBand="0" w:noVBand="1"/>
      </w:tblPr>
      <w:tblGrid>
        <w:gridCol w:w="2529"/>
        <w:gridCol w:w="4270"/>
        <w:gridCol w:w="3163"/>
      </w:tblGrid>
      <w:tr w:rsidRPr="002617D2" w:rsidR="002617D2" w:rsidTr="002617D2" w14:paraId="4920749D" w14:textId="30A4FDAE">
        <w:tc>
          <w:tcPr>
            <w:tcW w:w="9962" w:type="dxa"/>
            <w:gridSpan w:val="3"/>
            <w:shd w:val="clear" w:color="auto" w:fill="9BBB59" w:themeFill="accent3"/>
          </w:tcPr>
          <w:p w:rsidRPr="002617D2" w:rsidR="002617D2" w:rsidP="002617D2" w:rsidRDefault="002617D2" w14:paraId="44A4BC59" w14:textId="4F3BE9AF">
            <w:pPr>
              <w:pStyle w:val="Normal0"/>
              <w:pBdr>
                <w:top w:val="nil"/>
                <w:left w:val="nil"/>
                <w:bottom w:val="nil"/>
                <w:right w:val="nil"/>
                <w:between w:val="nil"/>
              </w:pBdr>
              <w:spacing w:line="360" w:lineRule="auto"/>
              <w:contextualSpacing/>
              <w:mirrorIndents/>
              <w:jc w:val="center"/>
              <w:rPr>
                <w:b/>
                <w:bCs/>
                <w:color w:val="000000"/>
                <w:sz w:val="20"/>
                <w:szCs w:val="20"/>
                <w:lang w:val="es-MX"/>
              </w:rPr>
            </w:pPr>
            <w:proofErr w:type="spellStart"/>
            <w:r>
              <w:rPr>
                <w:b/>
                <w:bCs/>
                <w:color w:val="000000"/>
                <w:sz w:val="20"/>
                <w:szCs w:val="20"/>
                <w:lang w:val="es-MX"/>
              </w:rPr>
              <w:t>Slide</w:t>
            </w:r>
            <w:proofErr w:type="spellEnd"/>
          </w:p>
        </w:tc>
      </w:tr>
      <w:tr w:rsidRPr="002617D2" w:rsidR="002617D2" w:rsidTr="002617D2" w14:paraId="60FF4A36" w14:textId="7EDA8EC0">
        <w:tc>
          <w:tcPr>
            <w:tcW w:w="0" w:type="auto"/>
            <w:hideMark/>
          </w:tcPr>
          <w:p w:rsidRPr="002617D2" w:rsidR="002617D2" w:rsidP="002617D2" w:rsidRDefault="002617D2" w14:paraId="7D2683F9"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617D2">
              <w:rPr>
                <w:color w:val="000000"/>
                <w:sz w:val="20"/>
                <w:szCs w:val="20"/>
                <w:lang w:val="es-MX"/>
              </w:rPr>
              <w:t>Números almacenados como texto</w:t>
            </w:r>
          </w:p>
        </w:tc>
        <w:tc>
          <w:tcPr>
            <w:tcW w:w="4270" w:type="dxa"/>
            <w:hideMark/>
          </w:tcPr>
          <w:p w:rsidRPr="002617D2" w:rsidR="002617D2" w:rsidP="002617D2" w:rsidRDefault="002617D2" w14:paraId="49A1D899"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617D2">
              <w:rPr>
                <w:color w:val="000000"/>
                <w:sz w:val="20"/>
                <w:szCs w:val="20"/>
                <w:lang w:val="es-MX"/>
              </w:rPr>
              <w:t>Impiden su uso en fórmulas y se identifican por el triángulo verde en la esquina superior izquierda de la celda.</w:t>
            </w:r>
          </w:p>
        </w:tc>
        <w:tc>
          <w:tcPr>
            <w:tcW w:w="3163" w:type="dxa"/>
          </w:tcPr>
          <w:p w:rsidRPr="002617D2" w:rsidR="002617D2" w:rsidP="002617D2" w:rsidRDefault="002617D2" w14:paraId="21A35596" w14:textId="77777777">
            <w:pPr>
              <w:pStyle w:val="Normal0"/>
              <w:pBdr>
                <w:top w:val="nil"/>
                <w:left w:val="nil"/>
                <w:bottom w:val="nil"/>
                <w:right w:val="nil"/>
                <w:between w:val="nil"/>
              </w:pBdr>
              <w:spacing w:line="360" w:lineRule="auto"/>
              <w:contextualSpacing/>
              <w:mirrorIndents/>
              <w:rPr>
                <w:color w:val="000000"/>
                <w:sz w:val="20"/>
                <w:szCs w:val="20"/>
                <w:lang w:val="es-MX"/>
              </w:rPr>
            </w:pPr>
          </w:p>
        </w:tc>
      </w:tr>
      <w:tr w:rsidRPr="002617D2" w:rsidR="002617D2" w:rsidTr="002617D2" w14:paraId="55A6F5E8" w14:textId="12171C75">
        <w:tc>
          <w:tcPr>
            <w:tcW w:w="0" w:type="auto"/>
            <w:hideMark/>
          </w:tcPr>
          <w:p w:rsidRPr="002617D2" w:rsidR="002617D2" w:rsidP="002617D2" w:rsidRDefault="002617D2" w14:paraId="3CCED149"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617D2">
              <w:rPr>
                <w:color w:val="000000"/>
                <w:sz w:val="20"/>
                <w:szCs w:val="20"/>
                <w:lang w:val="es-MX"/>
              </w:rPr>
              <w:t>Fechas mal interpretadas</w:t>
            </w:r>
          </w:p>
        </w:tc>
        <w:tc>
          <w:tcPr>
            <w:tcW w:w="4270" w:type="dxa"/>
            <w:hideMark/>
          </w:tcPr>
          <w:p w:rsidRPr="002617D2" w:rsidR="002617D2" w:rsidP="002617D2" w:rsidRDefault="002617D2" w14:paraId="653FA4ED"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617D2">
              <w:rPr>
                <w:color w:val="000000"/>
                <w:sz w:val="20"/>
                <w:szCs w:val="20"/>
                <w:lang w:val="es-MX"/>
              </w:rPr>
              <w:t xml:space="preserve">Surgen por diferencias en configuraciones regionales, como el uso de formatos distintos entre </w:t>
            </w:r>
            <w:proofErr w:type="spellStart"/>
            <w:r w:rsidRPr="002617D2">
              <w:rPr>
                <w:color w:val="000000"/>
                <w:sz w:val="20"/>
                <w:szCs w:val="20"/>
                <w:lang w:val="es-MX"/>
              </w:rPr>
              <w:t>dd</w:t>
            </w:r>
            <w:proofErr w:type="spellEnd"/>
            <w:r w:rsidRPr="002617D2">
              <w:rPr>
                <w:color w:val="000000"/>
                <w:sz w:val="20"/>
                <w:szCs w:val="20"/>
                <w:lang w:val="es-MX"/>
              </w:rPr>
              <w:t>/mm/</w:t>
            </w:r>
            <w:proofErr w:type="spellStart"/>
            <w:r w:rsidRPr="002617D2">
              <w:rPr>
                <w:color w:val="000000"/>
                <w:sz w:val="20"/>
                <w:szCs w:val="20"/>
                <w:lang w:val="es-MX"/>
              </w:rPr>
              <w:t>aaaa</w:t>
            </w:r>
            <w:proofErr w:type="spellEnd"/>
            <w:r w:rsidRPr="002617D2">
              <w:rPr>
                <w:color w:val="000000"/>
                <w:sz w:val="20"/>
                <w:szCs w:val="20"/>
                <w:lang w:val="es-MX"/>
              </w:rPr>
              <w:t xml:space="preserve"> y mm/</w:t>
            </w:r>
            <w:proofErr w:type="spellStart"/>
            <w:r w:rsidRPr="002617D2">
              <w:rPr>
                <w:color w:val="000000"/>
                <w:sz w:val="20"/>
                <w:szCs w:val="20"/>
                <w:lang w:val="es-MX"/>
              </w:rPr>
              <w:t>dd</w:t>
            </w:r>
            <w:proofErr w:type="spellEnd"/>
            <w:r w:rsidRPr="002617D2">
              <w:rPr>
                <w:color w:val="000000"/>
                <w:sz w:val="20"/>
                <w:szCs w:val="20"/>
                <w:lang w:val="es-MX"/>
              </w:rPr>
              <w:t>/</w:t>
            </w:r>
            <w:proofErr w:type="spellStart"/>
            <w:r w:rsidRPr="002617D2">
              <w:rPr>
                <w:color w:val="000000"/>
                <w:sz w:val="20"/>
                <w:szCs w:val="20"/>
                <w:lang w:val="es-MX"/>
              </w:rPr>
              <w:t>aaaa</w:t>
            </w:r>
            <w:proofErr w:type="spellEnd"/>
            <w:r w:rsidRPr="002617D2">
              <w:rPr>
                <w:color w:val="000000"/>
                <w:sz w:val="20"/>
                <w:szCs w:val="20"/>
                <w:lang w:val="es-MX"/>
              </w:rPr>
              <w:t>.</w:t>
            </w:r>
          </w:p>
        </w:tc>
        <w:tc>
          <w:tcPr>
            <w:tcW w:w="3163" w:type="dxa"/>
          </w:tcPr>
          <w:p w:rsidRPr="002617D2" w:rsidR="002617D2" w:rsidP="002617D2" w:rsidRDefault="002617D2" w14:paraId="1BAB7A7D" w14:textId="77777777">
            <w:pPr>
              <w:pStyle w:val="Normal0"/>
              <w:pBdr>
                <w:top w:val="nil"/>
                <w:left w:val="nil"/>
                <w:bottom w:val="nil"/>
                <w:right w:val="nil"/>
                <w:between w:val="nil"/>
              </w:pBdr>
              <w:spacing w:line="360" w:lineRule="auto"/>
              <w:contextualSpacing/>
              <w:mirrorIndents/>
              <w:rPr>
                <w:color w:val="000000"/>
                <w:sz w:val="20"/>
                <w:szCs w:val="20"/>
                <w:lang w:val="es-MX"/>
              </w:rPr>
            </w:pPr>
          </w:p>
        </w:tc>
      </w:tr>
    </w:tbl>
    <w:p w:rsidRPr="002617D2" w:rsidR="002617D2" w:rsidP="002617D2" w:rsidRDefault="002617D2" w14:paraId="641A9913"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Pr="00F80730" w:rsidR="00F80730" w:rsidP="00F80730" w:rsidRDefault="00F80730" w14:paraId="1216A080"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F80730">
        <w:rPr>
          <w:color w:val="000000"/>
          <w:sz w:val="20"/>
          <w:szCs w:val="20"/>
          <w:lang w:val="es-MX"/>
        </w:rPr>
        <w:t xml:space="preserve">Para abordar estos problemas, </w:t>
      </w:r>
      <w:r w:rsidRPr="00AD338B">
        <w:rPr>
          <w:color w:val="000000"/>
          <w:sz w:val="20"/>
          <w:szCs w:val="20"/>
          <w:lang w:val="es-MX"/>
        </w:rPr>
        <w:t>Excel</w:t>
      </w:r>
      <w:r w:rsidRPr="00F80730">
        <w:rPr>
          <w:color w:val="000000"/>
          <w:sz w:val="20"/>
          <w:szCs w:val="20"/>
          <w:lang w:val="es-MX"/>
        </w:rPr>
        <w:t xml:space="preserve"> ofrece varias funciones específicas que permiten convertir los datos al tipo adecuado según el contexto:</w:t>
      </w:r>
    </w:p>
    <w:p w:rsidRPr="00F80730" w:rsidR="00F80730" w:rsidP="00F80730" w:rsidRDefault="00FB45AC" w14:paraId="09180FFE" w14:textId="0D3C18E2">
      <w:pPr>
        <w:pStyle w:val="Normal0"/>
        <w:pBdr>
          <w:top w:val="nil"/>
          <w:left w:val="nil"/>
          <w:bottom w:val="nil"/>
          <w:right w:val="nil"/>
          <w:between w:val="nil"/>
        </w:pBdr>
        <w:spacing w:line="360" w:lineRule="auto"/>
        <w:contextualSpacing/>
        <w:mirrorIndents/>
        <w:rPr>
          <w:b/>
          <w:bCs/>
          <w:color w:val="000000"/>
          <w:sz w:val="20"/>
          <w:szCs w:val="20"/>
          <w:lang w:val="es-MX"/>
        </w:rPr>
      </w:pPr>
      <w:r w:rsidRPr="00FB45AC">
        <w:rPr>
          <w:b/>
          <w:bCs/>
          <w:noProof/>
          <w:color w:val="000000"/>
          <w:sz w:val="20"/>
          <w:szCs w:val="20"/>
        </w:rPr>
        <w:drawing>
          <wp:inline distT="0" distB="0" distL="0" distR="0" wp14:anchorId="55935E55" wp14:editId="3C5F2A8D">
            <wp:extent cx="6332220" cy="1371600"/>
            <wp:effectExtent l="38100" t="0" r="11430" b="19050"/>
            <wp:docPr id="1241820462" name="Diagram 1">
              <a:extLst xmlns:a="http://schemas.openxmlformats.org/drawingml/2006/main">
                <a:ext uri="{FF2B5EF4-FFF2-40B4-BE49-F238E27FC236}">
                  <a16:creationId xmlns:a16="http://schemas.microsoft.com/office/drawing/2014/main" id="{45AF0A97-77FB-43A1-AD2C-FE6F521EAF0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Pr="00F80730" w:rsidR="00984EEC" w:rsidP="00F80730" w:rsidRDefault="00984EEC" w14:paraId="4300B28B" w14:textId="27D940D3">
      <w:pPr>
        <w:pStyle w:val="Normal0"/>
        <w:pBdr>
          <w:top w:val="nil"/>
          <w:left w:val="nil"/>
          <w:bottom w:val="nil"/>
          <w:right w:val="nil"/>
          <w:between w:val="nil"/>
        </w:pBdr>
        <w:spacing w:line="360" w:lineRule="auto"/>
        <w:contextualSpacing/>
        <w:mirrorIndents/>
        <w:rPr>
          <w:color w:val="000000"/>
          <w:sz w:val="20"/>
          <w:szCs w:val="20"/>
        </w:rPr>
      </w:pPr>
    </w:p>
    <w:p w:rsidRPr="00984EEC" w:rsidR="00984EEC" w:rsidP="00984EEC" w:rsidRDefault="00984EEC" w14:paraId="302CACCF" w14:textId="77777777">
      <w:pPr>
        <w:pStyle w:val="Normal0"/>
        <w:pBdr>
          <w:top w:val="nil"/>
          <w:left w:val="nil"/>
          <w:bottom w:val="nil"/>
          <w:right w:val="nil"/>
          <w:between w:val="nil"/>
        </w:pBdr>
        <w:spacing w:line="360" w:lineRule="auto"/>
        <w:ind w:left="720"/>
        <w:contextualSpacing/>
        <w:mirrorIndents/>
        <w:rPr>
          <w:bCs/>
          <w:color w:val="000000"/>
          <w:sz w:val="20"/>
          <w:szCs w:val="20"/>
        </w:rPr>
      </w:pPr>
    </w:p>
    <w:p w:rsidRPr="00F80730" w:rsidR="00F80730" w:rsidP="00F80730" w:rsidRDefault="00AC3ECD" w14:paraId="37AB8E3C" w14:textId="147BFE58">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1.3.3.</w:t>
      </w:r>
      <w:r w:rsidRPr="00F80730" w:rsidR="00F80730">
        <w:rPr>
          <w:b/>
          <w:bCs/>
          <w:color w:val="000000"/>
          <w:sz w:val="20"/>
          <w:szCs w:val="20"/>
          <w:lang w:val="es-MX"/>
        </w:rPr>
        <w:t xml:space="preserve"> Conversión de formatos de archivo</w:t>
      </w:r>
    </w:p>
    <w:p w:rsidRPr="005B69A0" w:rsidR="00F80730" w:rsidP="00F80730" w:rsidRDefault="00F80730" w14:paraId="4B7C752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F80730">
        <w:rPr>
          <w:bCs/>
          <w:color w:val="000000"/>
          <w:sz w:val="20"/>
          <w:szCs w:val="20"/>
          <w:lang w:val="es-MX"/>
        </w:rPr>
        <w:t>Excel permite importar datos desde diversas fuentes, como:</w:t>
      </w:r>
    </w:p>
    <w:p w:rsidR="00EF7E54" w:rsidP="00F80730" w:rsidRDefault="00EF7E54" w14:paraId="103597F6" w14:textId="77777777">
      <w:pPr>
        <w:pStyle w:val="Normal0"/>
        <w:pBdr>
          <w:top w:val="nil"/>
          <w:left w:val="nil"/>
          <w:bottom w:val="nil"/>
          <w:right w:val="nil"/>
          <w:between w:val="nil"/>
        </w:pBdr>
        <w:spacing w:line="360" w:lineRule="auto"/>
        <w:contextualSpacing/>
        <w:mirrorIndents/>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EF7E54" w:rsidTr="00EF7E54" w14:paraId="5CAB4F17" w14:textId="77777777">
        <w:tc>
          <w:tcPr>
            <w:tcW w:w="4981" w:type="dxa"/>
          </w:tcPr>
          <w:p w:rsidR="00EF7E54" w:rsidP="00F80730" w:rsidRDefault="00DE0A03" w14:paraId="326CF613" w14:textId="77777777">
            <w:pPr>
              <w:pStyle w:val="Normal0"/>
              <w:spacing w:line="360" w:lineRule="auto"/>
              <w:contextualSpacing/>
              <w:mirrorIndents/>
              <w:rPr>
                <w:bCs/>
                <w:color w:val="000000"/>
                <w:sz w:val="20"/>
                <w:szCs w:val="20"/>
                <w:lang w:val="es-MX"/>
              </w:rPr>
            </w:pPr>
            <w:r w:rsidRPr="00DE0A03">
              <w:rPr>
                <w:bCs/>
                <w:noProof/>
                <w:color w:val="000000"/>
                <w:sz w:val="20"/>
                <w:szCs w:val="20"/>
                <w:lang w:val="es-MX"/>
              </w:rPr>
              <w:drawing>
                <wp:inline distT="0" distB="0" distL="0" distR="0" wp14:anchorId="3BBF56B5" wp14:editId="326B5010">
                  <wp:extent cx="2274570" cy="1352151"/>
                  <wp:effectExtent l="0" t="0" r="0" b="635"/>
                  <wp:docPr id="141372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28384" name=""/>
                          <pic:cNvPicPr/>
                        </pic:nvPicPr>
                        <pic:blipFill>
                          <a:blip r:embed="rId47"/>
                          <a:stretch>
                            <a:fillRect/>
                          </a:stretch>
                        </pic:blipFill>
                        <pic:spPr>
                          <a:xfrm>
                            <a:off x="0" y="0"/>
                            <a:ext cx="2278997" cy="1354782"/>
                          </a:xfrm>
                          <a:prstGeom prst="rect">
                            <a:avLst/>
                          </a:prstGeom>
                        </pic:spPr>
                      </pic:pic>
                    </a:graphicData>
                  </a:graphic>
                </wp:inline>
              </w:drawing>
            </w:r>
          </w:p>
          <w:p w:rsidR="00DE0A03" w:rsidP="00F80730" w:rsidRDefault="00DE0A03" w14:paraId="155A6108" w14:textId="13BB7309">
            <w:pPr>
              <w:pStyle w:val="Normal0"/>
              <w:spacing w:line="360" w:lineRule="auto"/>
              <w:contextualSpacing/>
              <w:mirrorIndents/>
              <w:rPr>
                <w:bCs/>
                <w:color w:val="000000"/>
                <w:sz w:val="20"/>
                <w:szCs w:val="20"/>
                <w:lang w:val="es-MX"/>
              </w:rPr>
            </w:pPr>
            <w:hyperlink w:history="1" w:anchor="fromView=search&amp;page=1&amp;position=5&amp;uuid=e58cbb17-940b-43b7-b584-4e8733983437&amp;query=Conversi%C3%B3n+de+formatos+de+archivo" r:id="rId48">
              <w:r w:rsidRPr="00DE0A03">
                <w:rPr>
                  <w:rStyle w:val="Hyperlink"/>
                  <w:bCs/>
                  <w:sz w:val="12"/>
                  <w:szCs w:val="12"/>
                  <w:lang w:val="es-MX"/>
                </w:rPr>
                <w:t>https://www.freepik.es/vector-gratis/carga-imagenes-linea-pagina-destino_5481033.htm#fromView=search&amp;page=1&amp;position=5&amp;uuid=e58cbb17-940b-43b7-b584-4e8733983437&amp;query=Conversi%C3%B3n+de+formatos+de+archivo</w:t>
              </w:r>
            </w:hyperlink>
            <w:r w:rsidRPr="00DE0A03">
              <w:rPr>
                <w:bCs/>
                <w:color w:val="000000"/>
                <w:sz w:val="12"/>
                <w:szCs w:val="12"/>
                <w:lang w:val="es-MX"/>
              </w:rPr>
              <w:t xml:space="preserve"> </w:t>
            </w:r>
          </w:p>
        </w:tc>
        <w:tc>
          <w:tcPr>
            <w:tcW w:w="4981" w:type="dxa"/>
          </w:tcPr>
          <w:p w:rsidRPr="00F80730" w:rsidR="00EF7E54" w:rsidP="00EF7E54" w:rsidRDefault="00EF7E54" w14:paraId="31F56953"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F80730" w:rsidR="00EF7E54" w:rsidP="00EF7E54" w:rsidRDefault="00EF7E54" w14:paraId="2ED65870" w14:textId="77777777">
            <w:pPr>
              <w:pStyle w:val="Normal0"/>
              <w:numPr>
                <w:ilvl w:val="0"/>
                <w:numId w:val="53"/>
              </w:numPr>
              <w:pBdr>
                <w:top w:val="nil"/>
                <w:left w:val="nil"/>
                <w:bottom w:val="nil"/>
                <w:right w:val="nil"/>
                <w:between w:val="nil"/>
              </w:pBdr>
              <w:spacing w:line="360" w:lineRule="auto"/>
              <w:contextualSpacing/>
              <w:mirrorIndents/>
              <w:rPr>
                <w:bCs/>
                <w:color w:val="000000"/>
                <w:sz w:val="20"/>
                <w:szCs w:val="20"/>
                <w:lang w:val="es-MX"/>
              </w:rPr>
            </w:pPr>
            <w:r w:rsidRPr="00F80730">
              <w:rPr>
                <w:bCs/>
                <w:color w:val="000000"/>
                <w:sz w:val="20"/>
                <w:szCs w:val="20"/>
                <w:lang w:val="es-MX"/>
              </w:rPr>
              <w:t>Archivos de texto plano: .</w:t>
            </w:r>
            <w:proofErr w:type="spellStart"/>
            <w:r w:rsidRPr="00F80730">
              <w:rPr>
                <w:bCs/>
                <w:color w:val="000000"/>
                <w:sz w:val="20"/>
                <w:szCs w:val="20"/>
                <w:lang w:val="es-MX"/>
              </w:rPr>
              <w:t>txt</w:t>
            </w:r>
            <w:proofErr w:type="spellEnd"/>
            <w:r w:rsidRPr="00F80730">
              <w:rPr>
                <w:bCs/>
                <w:color w:val="000000"/>
                <w:sz w:val="20"/>
                <w:szCs w:val="20"/>
                <w:lang w:val="es-MX"/>
              </w:rPr>
              <w:t>, .</w:t>
            </w:r>
            <w:proofErr w:type="spellStart"/>
            <w:r w:rsidRPr="00F80730">
              <w:rPr>
                <w:bCs/>
                <w:color w:val="000000"/>
                <w:sz w:val="20"/>
                <w:szCs w:val="20"/>
                <w:lang w:val="es-MX"/>
              </w:rPr>
              <w:t>csv</w:t>
            </w:r>
            <w:proofErr w:type="spellEnd"/>
          </w:p>
          <w:p w:rsidRPr="00F80730" w:rsidR="00EF7E54" w:rsidP="00EF7E54" w:rsidRDefault="00EF7E54" w14:paraId="700B9EDF" w14:textId="77777777">
            <w:pPr>
              <w:pStyle w:val="Normal0"/>
              <w:numPr>
                <w:ilvl w:val="0"/>
                <w:numId w:val="53"/>
              </w:numPr>
              <w:pBdr>
                <w:top w:val="nil"/>
                <w:left w:val="nil"/>
                <w:bottom w:val="nil"/>
                <w:right w:val="nil"/>
                <w:between w:val="nil"/>
              </w:pBdr>
              <w:spacing w:line="360" w:lineRule="auto"/>
              <w:contextualSpacing/>
              <w:mirrorIndents/>
              <w:rPr>
                <w:bCs/>
                <w:color w:val="000000"/>
                <w:sz w:val="20"/>
                <w:szCs w:val="20"/>
                <w:lang w:val="es-MX"/>
              </w:rPr>
            </w:pPr>
            <w:r w:rsidRPr="00F80730">
              <w:rPr>
                <w:bCs/>
                <w:color w:val="000000"/>
                <w:sz w:val="20"/>
                <w:szCs w:val="20"/>
                <w:lang w:val="es-MX"/>
              </w:rPr>
              <w:t xml:space="preserve">Bases de datos: </w:t>
            </w:r>
            <w:r w:rsidRPr="00F80730">
              <w:rPr>
                <w:bCs/>
                <w:i/>
                <w:iCs/>
                <w:color w:val="000000"/>
                <w:sz w:val="20"/>
                <w:szCs w:val="20"/>
                <w:lang w:val="es-MX"/>
              </w:rPr>
              <w:t>Access</w:t>
            </w:r>
            <w:r w:rsidRPr="00F80730">
              <w:rPr>
                <w:bCs/>
                <w:color w:val="000000"/>
                <w:sz w:val="20"/>
                <w:szCs w:val="20"/>
                <w:lang w:val="es-MX"/>
              </w:rPr>
              <w:t xml:space="preserve">, </w:t>
            </w:r>
            <w:r w:rsidRPr="00F80730">
              <w:rPr>
                <w:bCs/>
                <w:i/>
                <w:iCs/>
                <w:color w:val="000000"/>
                <w:sz w:val="20"/>
                <w:szCs w:val="20"/>
                <w:lang w:val="es-MX"/>
              </w:rPr>
              <w:t>SQL Server</w:t>
            </w:r>
          </w:p>
          <w:p w:rsidR="00EF7E54" w:rsidP="00EF7E54" w:rsidRDefault="00EF7E54" w14:paraId="51A5F1BE" w14:textId="77777777">
            <w:pPr>
              <w:pStyle w:val="Normal0"/>
              <w:numPr>
                <w:ilvl w:val="0"/>
                <w:numId w:val="53"/>
              </w:numPr>
              <w:pBdr>
                <w:top w:val="nil"/>
                <w:left w:val="nil"/>
                <w:bottom w:val="nil"/>
                <w:right w:val="nil"/>
                <w:between w:val="nil"/>
              </w:pBdr>
              <w:spacing w:line="360" w:lineRule="auto"/>
              <w:contextualSpacing/>
              <w:mirrorIndents/>
              <w:rPr>
                <w:bCs/>
                <w:color w:val="000000"/>
                <w:sz w:val="20"/>
                <w:szCs w:val="20"/>
                <w:lang w:val="es-MX"/>
              </w:rPr>
            </w:pPr>
            <w:r w:rsidRPr="00F80730">
              <w:rPr>
                <w:bCs/>
                <w:color w:val="000000"/>
                <w:sz w:val="20"/>
                <w:szCs w:val="20"/>
                <w:lang w:val="es-MX"/>
              </w:rPr>
              <w:t>Páginas web: .</w:t>
            </w:r>
            <w:proofErr w:type="spellStart"/>
            <w:r w:rsidRPr="00F80730">
              <w:rPr>
                <w:bCs/>
                <w:color w:val="000000"/>
                <w:sz w:val="20"/>
                <w:szCs w:val="20"/>
                <w:lang w:val="es-MX"/>
              </w:rPr>
              <w:t>html</w:t>
            </w:r>
            <w:proofErr w:type="spellEnd"/>
          </w:p>
          <w:p w:rsidRPr="00EF7E54" w:rsidR="00EF7E54" w:rsidP="00EF7E54" w:rsidRDefault="00EF7E54" w14:paraId="474928B4" w14:textId="03CC5A04">
            <w:pPr>
              <w:pStyle w:val="Normal0"/>
              <w:numPr>
                <w:ilvl w:val="0"/>
                <w:numId w:val="53"/>
              </w:numPr>
              <w:pBdr>
                <w:top w:val="nil"/>
                <w:left w:val="nil"/>
                <w:bottom w:val="nil"/>
                <w:right w:val="nil"/>
                <w:between w:val="nil"/>
              </w:pBdr>
              <w:spacing w:line="360" w:lineRule="auto"/>
              <w:contextualSpacing/>
              <w:mirrorIndents/>
              <w:rPr>
                <w:bCs/>
                <w:color w:val="000000"/>
                <w:sz w:val="20"/>
                <w:szCs w:val="20"/>
                <w:lang w:val="es-MX"/>
              </w:rPr>
            </w:pPr>
            <w:r w:rsidRPr="00F80730">
              <w:rPr>
                <w:bCs/>
                <w:color w:val="000000"/>
                <w:sz w:val="20"/>
                <w:szCs w:val="20"/>
                <w:lang w:val="es-MX"/>
              </w:rPr>
              <w:t>Archivos estructurados: .</w:t>
            </w:r>
            <w:proofErr w:type="spellStart"/>
            <w:r w:rsidRPr="00F80730">
              <w:rPr>
                <w:bCs/>
                <w:color w:val="000000"/>
                <w:sz w:val="20"/>
                <w:szCs w:val="20"/>
                <w:lang w:val="es-MX"/>
              </w:rPr>
              <w:t>xml</w:t>
            </w:r>
            <w:proofErr w:type="spellEnd"/>
            <w:proofErr w:type="gramStart"/>
            <w:r w:rsidRPr="00F80730">
              <w:rPr>
                <w:bCs/>
                <w:color w:val="000000"/>
                <w:sz w:val="20"/>
                <w:szCs w:val="20"/>
                <w:lang w:val="es-MX"/>
              </w:rPr>
              <w:t>, .</w:t>
            </w:r>
            <w:proofErr w:type="spellStart"/>
            <w:r w:rsidRPr="00F80730">
              <w:rPr>
                <w:bCs/>
                <w:color w:val="000000"/>
                <w:sz w:val="20"/>
                <w:szCs w:val="20"/>
                <w:lang w:val="es-MX"/>
              </w:rPr>
              <w:t>json</w:t>
            </w:r>
            <w:proofErr w:type="spellEnd"/>
            <w:proofErr w:type="gramEnd"/>
          </w:p>
        </w:tc>
      </w:tr>
    </w:tbl>
    <w:p w:rsidRPr="00F80730" w:rsidR="00F80730" w:rsidP="00EF7E54" w:rsidRDefault="00F80730" w14:paraId="35BA922B" w14:textId="0FEAA674">
      <w:pPr>
        <w:pStyle w:val="Normal0"/>
        <w:pBdr>
          <w:top w:val="nil"/>
          <w:left w:val="nil"/>
          <w:bottom w:val="nil"/>
          <w:right w:val="nil"/>
          <w:between w:val="nil"/>
        </w:pBdr>
        <w:spacing w:line="360" w:lineRule="auto"/>
        <w:contextualSpacing/>
        <w:mirrorIndents/>
        <w:rPr>
          <w:bCs/>
          <w:color w:val="000000"/>
          <w:sz w:val="20"/>
          <w:szCs w:val="20"/>
          <w:lang w:val="es-MX"/>
        </w:rPr>
      </w:pPr>
    </w:p>
    <w:p w:rsidRPr="00F80730" w:rsidR="00F80730" w:rsidP="00F80730" w:rsidRDefault="00F80730" w14:paraId="518659B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F80730">
        <w:rPr>
          <w:bCs/>
          <w:color w:val="000000"/>
          <w:sz w:val="20"/>
          <w:szCs w:val="20"/>
          <w:lang w:val="es-MX"/>
        </w:rPr>
        <w:t xml:space="preserve">Para estos casos, la herramienta </w:t>
      </w:r>
      <w:r w:rsidRPr="00F80730">
        <w:rPr>
          <w:b/>
          <w:bCs/>
          <w:color w:val="000000"/>
          <w:sz w:val="20"/>
          <w:szCs w:val="20"/>
          <w:lang w:val="es-MX"/>
        </w:rPr>
        <w:t>Obtener datos</w:t>
      </w:r>
      <w:r w:rsidRPr="00F80730">
        <w:rPr>
          <w:bCs/>
          <w:color w:val="000000"/>
          <w:sz w:val="20"/>
          <w:szCs w:val="20"/>
          <w:lang w:val="es-MX"/>
        </w:rPr>
        <w:t xml:space="preserve"> (basada en </w:t>
      </w:r>
      <w:proofErr w:type="spellStart"/>
      <w:r w:rsidRPr="00F80730">
        <w:rPr>
          <w:bCs/>
          <w:i/>
          <w:iCs/>
          <w:color w:val="000000"/>
          <w:sz w:val="20"/>
          <w:szCs w:val="20"/>
          <w:lang w:val="es-MX"/>
        </w:rPr>
        <w:t>Power</w:t>
      </w:r>
      <w:proofErr w:type="spellEnd"/>
      <w:r w:rsidRPr="00F80730">
        <w:rPr>
          <w:bCs/>
          <w:i/>
          <w:iCs/>
          <w:color w:val="000000"/>
          <w:sz w:val="20"/>
          <w:szCs w:val="20"/>
          <w:lang w:val="es-MX"/>
        </w:rPr>
        <w:t xml:space="preserve"> </w:t>
      </w:r>
      <w:proofErr w:type="spellStart"/>
      <w:r w:rsidRPr="00F80730">
        <w:rPr>
          <w:bCs/>
          <w:i/>
          <w:iCs/>
          <w:color w:val="000000"/>
          <w:sz w:val="20"/>
          <w:szCs w:val="20"/>
          <w:lang w:val="es-MX"/>
        </w:rPr>
        <w:t>Query</w:t>
      </w:r>
      <w:proofErr w:type="spellEnd"/>
      <w:r w:rsidRPr="00F80730">
        <w:rPr>
          <w:bCs/>
          <w:color w:val="000000"/>
          <w:sz w:val="20"/>
          <w:szCs w:val="20"/>
          <w:lang w:val="es-MX"/>
        </w:rPr>
        <w:t>) proporciona funciones avanzadas que permiten:</w:t>
      </w:r>
    </w:p>
    <w:tbl>
      <w:tblPr>
        <w:tblStyle w:val="TableGrid"/>
        <w:tblW w:w="0" w:type="auto"/>
        <w:tblLook w:val="04A0" w:firstRow="1" w:lastRow="0" w:firstColumn="1" w:lastColumn="0" w:noHBand="0" w:noVBand="1"/>
      </w:tblPr>
      <w:tblGrid>
        <w:gridCol w:w="4981"/>
        <w:gridCol w:w="4981"/>
      </w:tblGrid>
      <w:tr w:rsidR="00EF7E54" w:rsidTr="00177283" w14:paraId="38581A91" w14:textId="77777777">
        <w:tc>
          <w:tcPr>
            <w:tcW w:w="4981" w:type="dxa"/>
            <w:shd w:val="clear" w:color="auto" w:fill="EAF1DD" w:themeFill="accent3" w:themeFillTint="33"/>
          </w:tcPr>
          <w:p w:rsidRPr="00F80730" w:rsidR="00EF7E54" w:rsidP="00EF7E54" w:rsidRDefault="00EF7E54" w14:paraId="7CDF6092" w14:textId="6F21B680">
            <w:pPr>
              <w:pStyle w:val="Normal0"/>
              <w:numPr>
                <w:ilvl w:val="0"/>
                <w:numId w:val="54"/>
              </w:numPr>
              <w:pBdr>
                <w:top w:val="nil"/>
                <w:left w:val="nil"/>
                <w:bottom w:val="nil"/>
                <w:right w:val="nil"/>
                <w:between w:val="nil"/>
              </w:pBdr>
              <w:spacing w:line="360" w:lineRule="auto"/>
              <w:contextualSpacing/>
              <w:mirrorIndents/>
              <w:rPr>
                <w:bCs/>
                <w:color w:val="000000"/>
                <w:sz w:val="20"/>
                <w:szCs w:val="20"/>
                <w:lang w:val="es-MX"/>
              </w:rPr>
            </w:pPr>
            <w:r w:rsidRPr="00F80730">
              <w:rPr>
                <w:b/>
                <w:bCs/>
                <w:color w:val="000000"/>
                <w:sz w:val="20"/>
                <w:szCs w:val="20"/>
                <w:lang w:val="es-MX"/>
              </w:rPr>
              <w:t>Limpiar</w:t>
            </w:r>
            <w:r w:rsidRPr="00F80730">
              <w:rPr>
                <w:bCs/>
                <w:color w:val="000000"/>
                <w:sz w:val="20"/>
                <w:szCs w:val="20"/>
                <w:lang w:val="es-MX"/>
              </w:rPr>
              <w:t xml:space="preserve"> datos innecesarios</w:t>
            </w:r>
            <w:r w:rsidR="00DE0A03">
              <w:rPr>
                <w:bCs/>
                <w:color w:val="000000"/>
                <w:sz w:val="20"/>
                <w:szCs w:val="20"/>
                <w:lang w:val="es-MX"/>
              </w:rPr>
              <w:t>.</w:t>
            </w:r>
          </w:p>
          <w:p w:rsidR="00EF7E54" w:rsidP="00EF7E54" w:rsidRDefault="00EF7E54" w14:paraId="41F41524" w14:textId="7B632C68">
            <w:pPr>
              <w:pStyle w:val="Normal0"/>
              <w:numPr>
                <w:ilvl w:val="0"/>
                <w:numId w:val="54"/>
              </w:numPr>
              <w:pBdr>
                <w:top w:val="nil"/>
                <w:left w:val="nil"/>
                <w:bottom w:val="nil"/>
                <w:right w:val="nil"/>
                <w:between w:val="nil"/>
              </w:pBdr>
              <w:spacing w:line="360" w:lineRule="auto"/>
              <w:contextualSpacing/>
              <w:mirrorIndents/>
              <w:rPr>
                <w:bCs/>
                <w:color w:val="000000"/>
                <w:sz w:val="20"/>
                <w:szCs w:val="20"/>
                <w:lang w:val="es-MX"/>
              </w:rPr>
            </w:pPr>
            <w:r w:rsidRPr="00F80730">
              <w:rPr>
                <w:b/>
                <w:bCs/>
                <w:color w:val="000000"/>
                <w:sz w:val="20"/>
                <w:szCs w:val="20"/>
                <w:lang w:val="es-MX"/>
              </w:rPr>
              <w:t>Filtrar</w:t>
            </w:r>
            <w:r w:rsidRPr="00F80730">
              <w:rPr>
                <w:bCs/>
                <w:color w:val="000000"/>
                <w:sz w:val="20"/>
                <w:szCs w:val="20"/>
                <w:lang w:val="es-MX"/>
              </w:rPr>
              <w:t xml:space="preserve"> registros</w:t>
            </w:r>
            <w:r w:rsidR="00DE0A03">
              <w:rPr>
                <w:bCs/>
                <w:color w:val="000000"/>
                <w:sz w:val="20"/>
                <w:szCs w:val="20"/>
                <w:lang w:val="es-MX"/>
              </w:rPr>
              <w:t>.</w:t>
            </w:r>
          </w:p>
          <w:p w:rsidRPr="00EF7E54" w:rsidR="00EF7E54" w:rsidP="00EF7E54" w:rsidRDefault="00EF7E54" w14:paraId="781BD130" w14:textId="26AB7ECE">
            <w:pPr>
              <w:pStyle w:val="Normal0"/>
              <w:numPr>
                <w:ilvl w:val="0"/>
                <w:numId w:val="54"/>
              </w:numPr>
              <w:pBdr>
                <w:top w:val="nil"/>
                <w:left w:val="nil"/>
                <w:bottom w:val="nil"/>
                <w:right w:val="nil"/>
                <w:between w:val="nil"/>
              </w:pBdr>
              <w:spacing w:line="360" w:lineRule="auto"/>
              <w:contextualSpacing/>
              <w:mirrorIndents/>
              <w:rPr>
                <w:bCs/>
                <w:color w:val="000000"/>
                <w:sz w:val="20"/>
                <w:szCs w:val="20"/>
                <w:lang w:val="es-MX"/>
              </w:rPr>
            </w:pPr>
            <w:r w:rsidRPr="00F80730">
              <w:rPr>
                <w:b/>
                <w:bCs/>
                <w:color w:val="000000"/>
                <w:sz w:val="20"/>
                <w:szCs w:val="20"/>
                <w:lang w:val="es-MX"/>
              </w:rPr>
              <w:t>Reestructurar</w:t>
            </w:r>
            <w:r w:rsidRPr="00F80730">
              <w:rPr>
                <w:bCs/>
                <w:color w:val="000000"/>
                <w:sz w:val="20"/>
                <w:szCs w:val="20"/>
                <w:lang w:val="es-MX"/>
              </w:rPr>
              <w:t xml:space="preserve"> columnas y tipos antes de cargar los datos en la hoja de trabajo</w:t>
            </w:r>
            <w:r w:rsidR="00DE0A03">
              <w:rPr>
                <w:bCs/>
                <w:color w:val="000000"/>
                <w:sz w:val="20"/>
                <w:szCs w:val="20"/>
                <w:lang w:val="es-MX"/>
              </w:rPr>
              <w:t>.</w:t>
            </w:r>
          </w:p>
        </w:tc>
        <w:tc>
          <w:tcPr>
            <w:tcW w:w="4981" w:type="dxa"/>
            <w:shd w:val="clear" w:color="auto" w:fill="EAF1DD" w:themeFill="accent3" w:themeFillTint="33"/>
          </w:tcPr>
          <w:p w:rsidR="00EF7E54" w:rsidP="00EF7E54" w:rsidRDefault="00177283" w14:paraId="6AD8FC60" w14:textId="77777777">
            <w:pPr>
              <w:pStyle w:val="Normal0"/>
              <w:spacing w:line="360" w:lineRule="auto"/>
              <w:contextualSpacing/>
              <w:mirrorIndents/>
              <w:rPr>
                <w:bCs/>
                <w:color w:val="000000"/>
                <w:sz w:val="20"/>
                <w:szCs w:val="20"/>
                <w:lang w:val="es-MX"/>
              </w:rPr>
            </w:pPr>
            <w:r w:rsidRPr="00177283">
              <w:rPr>
                <w:bCs/>
                <w:noProof/>
                <w:color w:val="000000"/>
                <w:sz w:val="20"/>
                <w:szCs w:val="20"/>
                <w:lang w:val="es-MX"/>
              </w:rPr>
              <w:drawing>
                <wp:inline distT="0" distB="0" distL="0" distR="0" wp14:anchorId="2E0F9C22" wp14:editId="2BC4E3F5">
                  <wp:extent cx="2007870" cy="1345829"/>
                  <wp:effectExtent l="0" t="0" r="0" b="6985"/>
                  <wp:docPr id="72321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15015" name=""/>
                          <pic:cNvPicPr/>
                        </pic:nvPicPr>
                        <pic:blipFill>
                          <a:blip r:embed="rId49"/>
                          <a:stretch>
                            <a:fillRect/>
                          </a:stretch>
                        </pic:blipFill>
                        <pic:spPr>
                          <a:xfrm>
                            <a:off x="0" y="0"/>
                            <a:ext cx="2011322" cy="1348143"/>
                          </a:xfrm>
                          <a:prstGeom prst="rect">
                            <a:avLst/>
                          </a:prstGeom>
                        </pic:spPr>
                      </pic:pic>
                    </a:graphicData>
                  </a:graphic>
                </wp:inline>
              </w:drawing>
            </w:r>
          </w:p>
          <w:p w:rsidR="00177283" w:rsidP="00EF7E54" w:rsidRDefault="00177283" w14:paraId="5E35284E" w14:textId="3D36DC16">
            <w:pPr>
              <w:pStyle w:val="Normal0"/>
              <w:spacing w:line="360" w:lineRule="auto"/>
              <w:contextualSpacing/>
              <w:mirrorIndents/>
              <w:rPr>
                <w:bCs/>
                <w:color w:val="000000"/>
                <w:sz w:val="20"/>
                <w:szCs w:val="20"/>
                <w:lang w:val="es-MX"/>
              </w:rPr>
            </w:pPr>
            <w:hyperlink w:history="1" w:anchor="fromView=search&amp;page=1&amp;position=12&amp;uuid=fcbdc2f0-3d36-4017-a4a9-ee959a01b917&amp;query=Limpiar+datos+EXCEL" r:id="rId50">
              <w:r w:rsidRPr="00177283">
                <w:rPr>
                  <w:rStyle w:val="Hyperlink"/>
                  <w:bCs/>
                  <w:sz w:val="10"/>
                  <w:szCs w:val="10"/>
                  <w:lang w:val="es-MX"/>
                </w:rPr>
                <w:t>https://www.freepik.es/fotos-premium/empresario-que-trabaja-datos-graficos-documentos-hoja-calculo-analisis-linea-panel-control-proyectos-microsoft-</w:t>
              </w:r>
              <w:r w:rsidRPr="00AD338B">
                <w:rPr>
                  <w:rStyle w:val="Hyperlink"/>
                  <w:bCs/>
                  <w:i/>
                  <w:iCs/>
                  <w:sz w:val="10"/>
                  <w:szCs w:val="10"/>
                  <w:lang w:val="es-MX"/>
                </w:rPr>
                <w:t>excel</w:t>
              </w:r>
              <w:r w:rsidRPr="00177283">
                <w:rPr>
                  <w:rStyle w:val="Hyperlink"/>
                  <w:bCs/>
                  <w:sz w:val="10"/>
                  <w:szCs w:val="10"/>
                  <w:lang w:val="es-MX"/>
                </w:rPr>
                <w:t>-contabilidad-digital_59899016.htm#fromView=search&amp;page=1&amp;position=12&amp;uuid=fcbdc2f0-3d36-4017-a4a9-ee959a01b917&amp;query=Limpiar+datos+EXCEL</w:t>
              </w:r>
            </w:hyperlink>
            <w:r w:rsidRPr="00177283">
              <w:rPr>
                <w:bCs/>
                <w:color w:val="000000"/>
                <w:sz w:val="10"/>
                <w:szCs w:val="10"/>
                <w:lang w:val="es-MX"/>
              </w:rPr>
              <w:t xml:space="preserve"> </w:t>
            </w:r>
          </w:p>
        </w:tc>
      </w:tr>
    </w:tbl>
    <w:p w:rsidRPr="00F80730" w:rsidR="00F80730" w:rsidP="00EF7E54" w:rsidRDefault="00F80730" w14:paraId="14D0F277" w14:textId="48B5BFCF">
      <w:pPr>
        <w:pStyle w:val="Normal0"/>
        <w:pBdr>
          <w:top w:val="nil"/>
          <w:left w:val="nil"/>
          <w:bottom w:val="nil"/>
          <w:right w:val="nil"/>
          <w:between w:val="nil"/>
        </w:pBdr>
        <w:spacing w:line="360" w:lineRule="auto"/>
        <w:contextualSpacing/>
        <w:mirrorIndents/>
        <w:rPr>
          <w:bCs/>
          <w:color w:val="000000"/>
          <w:sz w:val="20"/>
          <w:szCs w:val="20"/>
          <w:lang w:val="es-MX"/>
        </w:rPr>
      </w:pPr>
    </w:p>
    <w:p w:rsidRPr="00F80730" w:rsidR="00F80730" w:rsidP="00F80730" w:rsidRDefault="00F80730" w14:paraId="2EF28211" w14:textId="466EC3C7">
      <w:pPr>
        <w:pStyle w:val="Normal0"/>
        <w:pBdr>
          <w:top w:val="nil"/>
          <w:left w:val="nil"/>
          <w:bottom w:val="nil"/>
          <w:right w:val="nil"/>
          <w:between w:val="nil"/>
        </w:pBdr>
        <w:spacing w:line="360" w:lineRule="auto"/>
        <w:contextualSpacing/>
        <w:mirrorIndents/>
        <w:rPr>
          <w:bCs/>
          <w:color w:val="000000"/>
          <w:sz w:val="20"/>
          <w:szCs w:val="20"/>
          <w:lang w:val="es-MX"/>
        </w:rPr>
      </w:pPr>
      <w:r w:rsidRPr="00F80730">
        <w:rPr>
          <w:bCs/>
          <w:color w:val="000000"/>
          <w:sz w:val="20"/>
          <w:szCs w:val="20"/>
          <w:lang w:val="es-MX"/>
        </w:rPr>
        <w:t xml:space="preserve">A continuación, se </w:t>
      </w:r>
      <w:r w:rsidR="00EF7E54">
        <w:rPr>
          <w:bCs/>
          <w:color w:val="000000"/>
          <w:sz w:val="20"/>
          <w:szCs w:val="20"/>
          <w:lang w:val="es-MX"/>
        </w:rPr>
        <w:t xml:space="preserve">presenta </w:t>
      </w:r>
      <w:r w:rsidRPr="00F80730">
        <w:rPr>
          <w:bCs/>
          <w:color w:val="000000"/>
          <w:sz w:val="20"/>
          <w:szCs w:val="20"/>
          <w:lang w:val="es-MX"/>
        </w:rPr>
        <w:t xml:space="preserve">un ejemplo práctico de conversión usando un archivo en formato </w:t>
      </w:r>
      <w:proofErr w:type="spellStart"/>
      <w:r w:rsidRPr="00F80730">
        <w:rPr>
          <w:bCs/>
          <w:color w:val="000000"/>
          <w:sz w:val="20"/>
          <w:szCs w:val="20"/>
          <w:lang w:val="es-MX"/>
        </w:rPr>
        <w:t>CSV</w:t>
      </w:r>
      <w:proofErr w:type="spellEnd"/>
      <w:r w:rsidRPr="00F80730">
        <w:rPr>
          <w:bCs/>
          <w:color w:val="000000"/>
          <w:sz w:val="20"/>
          <w:szCs w:val="20"/>
          <w:lang w:val="es-MX"/>
        </w:rPr>
        <w:t>.</w:t>
      </w:r>
    </w:p>
    <w:p w:rsidR="00984EEC" w:rsidP="00984EEC" w:rsidRDefault="00984EEC" w14:paraId="605F6C99" w14:textId="1DAAEDED">
      <w:pPr>
        <w:pStyle w:val="Normal0"/>
        <w:pBdr>
          <w:top w:val="nil"/>
          <w:left w:val="nil"/>
          <w:bottom w:val="nil"/>
          <w:right w:val="nil"/>
          <w:between w:val="nil"/>
        </w:pBdr>
        <w:spacing w:line="360" w:lineRule="auto"/>
        <w:contextualSpacing/>
        <w:mirrorIndents/>
        <w:rPr>
          <w:bCs/>
          <w:color w:val="000000"/>
          <w:sz w:val="20"/>
          <w:szCs w:val="20"/>
        </w:rPr>
      </w:pPr>
    </w:p>
    <w:p w:rsidR="006F5A72" w:rsidP="00984EEC" w:rsidRDefault="006F5A72" w14:paraId="13E85960" w14:textId="77777777">
      <w:pPr>
        <w:pStyle w:val="Normal0"/>
        <w:pBdr>
          <w:top w:val="nil"/>
          <w:left w:val="nil"/>
          <w:bottom w:val="nil"/>
          <w:right w:val="nil"/>
          <w:between w:val="nil"/>
        </w:pBdr>
        <w:spacing w:line="360" w:lineRule="auto"/>
        <w:contextualSpacing/>
        <w:mirrorIndents/>
        <w:rPr>
          <w:bCs/>
          <w:color w:val="000000"/>
          <w:sz w:val="20"/>
          <w:szCs w:val="20"/>
        </w:rPr>
      </w:pPr>
    </w:p>
    <w:p w:rsidRPr="00984EEC" w:rsidR="006F5A72" w:rsidP="00984EEC" w:rsidRDefault="006F5A72" w14:paraId="0B4F8DC2" w14:textId="0943A312">
      <w:pPr>
        <w:pStyle w:val="Normal0"/>
        <w:pBdr>
          <w:top w:val="nil"/>
          <w:left w:val="nil"/>
          <w:bottom w:val="nil"/>
          <w:right w:val="nil"/>
          <w:between w:val="nil"/>
        </w:pBdr>
        <w:spacing w:line="360" w:lineRule="auto"/>
        <w:contextualSpacing/>
        <w:mirrorIndents/>
        <w:rPr>
          <w:bCs/>
          <w:color w:val="000000"/>
          <w:sz w:val="20"/>
          <w:szCs w:val="20"/>
        </w:rPr>
      </w:pPr>
      <w:r>
        <w:rPr>
          <w:noProof/>
          <w:lang w:val="en-US" w:eastAsia="en-US"/>
        </w:rPr>
        <mc:AlternateContent>
          <mc:Choice Requires="wps">
            <w:drawing>
              <wp:inline distT="0" distB="0" distL="0" distR="0" wp14:anchorId="02D3A69C" wp14:editId="0CAB6393">
                <wp:extent cx="5412105" cy="732155"/>
                <wp:effectExtent l="0" t="0" r="17145" b="10795"/>
                <wp:docPr id="1830072163" name="Rectángulo 1830072163"/>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2025" w:rsidR="006F5A72" w:rsidP="00F905F1" w:rsidRDefault="006F5A72" w14:paraId="05FE0ADF" w14:textId="09491005">
                            <w:pPr>
                              <w:spacing w:line="275" w:lineRule="auto"/>
                              <w:jc w:val="center"/>
                              <w:textDirection w:val="btLr"/>
                              <w:rPr>
                                <w:b/>
                              </w:rPr>
                            </w:pPr>
                            <w:proofErr w:type="spellStart"/>
                            <w:r>
                              <w:rPr>
                                <w:b/>
                                <w:color w:val="FFFFFF"/>
                              </w:rPr>
                              <w:t>Video_CF02_00</w:t>
                            </w:r>
                            <w:r w:rsidR="003B0A73">
                              <w:rPr>
                                <w:b/>
                                <w:color w:val="FFFFFF"/>
                              </w:rPr>
                              <w:t>2</w:t>
                            </w:r>
                            <w:proofErr w:type="spellEnd"/>
                          </w:p>
                        </w:txbxContent>
                      </wps:txbx>
                      <wps:bodyPr spcFirstLastPara="1" wrap="square" lIns="91425" tIns="45700" rIns="91425" bIns="45700" anchor="ctr" anchorCtr="0">
                        <a:noAutofit/>
                      </wps:bodyPr>
                    </wps:wsp>
                  </a:graphicData>
                </a:graphic>
              </wp:inline>
            </w:drawing>
          </mc:Choice>
          <mc:Fallback>
            <w:pict w14:anchorId="4C433E26">
              <v:rect id="Rectángulo 1830072163"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7" fillcolor="#39a900" strokecolor="#42719b" strokeweight="1pt" w14:anchorId="02D3A6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AIGKwIAAFM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xIpvNqY9rR3xlq0E0n0GH9bgUMsFZkd9Y94f&#10;O3DIRX7RKKC6qEocWEhGNUlNc9eezbUHNOsNrg0LjpLBeAppjeKAtHncBdOJNMgLmTNrVG6SwnnL&#10;4mpc2ynq8i9Y/AQ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DtwCBisCAABTBAAADgAAAAAAAAAAAAAAAAAuAgAAZHJzL2Uy&#10;b0RvYy54bWxQSwECLQAUAAYACAAAACEAH8ej7twAAAAFAQAADwAAAAAAAAAAAAAAAACFBAAAZHJz&#10;L2Rvd25yZXYueG1sUEsFBgAAAAAEAAQA8wAAAI4FAAAAAA==&#10;">
                <v:stroke miterlimit="5243f" startarrowwidth="narrow" startarrowlength="short" endarrowwidth="narrow" endarrowlength="short"/>
                <v:textbox inset="2.53958mm,1.2694mm,2.53958mm,1.2694mm">
                  <w:txbxContent>
                    <w:p w:rsidRPr="00B72025" w:rsidR="006F5A72" w:rsidP="00F905F1" w:rsidRDefault="006F5A72" w14:paraId="438D6A3C" w14:textId="09491005">
                      <w:pPr>
                        <w:spacing w:line="275" w:lineRule="auto"/>
                        <w:jc w:val="center"/>
                        <w:textDirection w:val="btLr"/>
                        <w:rPr>
                          <w:b/>
                        </w:rPr>
                      </w:pPr>
                      <w:proofErr w:type="spellStart"/>
                      <w:r>
                        <w:rPr>
                          <w:b/>
                          <w:color w:val="FFFFFF"/>
                        </w:rPr>
                        <w:t>Video_CF02_00</w:t>
                      </w:r>
                      <w:r w:rsidR="003B0A73">
                        <w:rPr>
                          <w:b/>
                          <w:color w:val="FFFFFF"/>
                        </w:rPr>
                        <w:t>2</w:t>
                      </w:r>
                      <w:proofErr w:type="spellEnd"/>
                    </w:p>
                  </w:txbxContent>
                </v:textbox>
                <w10:anchorlock/>
              </v:rect>
            </w:pict>
          </mc:Fallback>
        </mc:AlternateContent>
      </w:r>
    </w:p>
    <w:p w:rsidR="00984EEC" w:rsidP="00B9498E" w:rsidRDefault="00984EEC" w14:paraId="6A180A2B" w14:textId="77777777">
      <w:pPr>
        <w:pStyle w:val="Normal0"/>
        <w:pBdr>
          <w:top w:val="nil"/>
          <w:left w:val="nil"/>
          <w:bottom w:val="nil"/>
          <w:right w:val="nil"/>
          <w:between w:val="nil"/>
        </w:pBdr>
        <w:spacing w:line="360" w:lineRule="auto"/>
        <w:contextualSpacing/>
        <w:mirrorIndents/>
        <w:rPr>
          <w:bCs/>
          <w:color w:val="000000"/>
          <w:sz w:val="20"/>
          <w:szCs w:val="20"/>
        </w:rPr>
      </w:pPr>
    </w:p>
    <w:p w:rsidR="00B9498E" w:rsidP="00B9498E" w:rsidRDefault="00B9498E" w14:paraId="665DB5CB" w14:textId="701189D0">
      <w:pPr>
        <w:pStyle w:val="Normal0"/>
        <w:pBdr>
          <w:top w:val="nil"/>
          <w:left w:val="nil"/>
          <w:bottom w:val="nil"/>
          <w:right w:val="nil"/>
          <w:between w:val="nil"/>
        </w:pBdr>
        <w:spacing w:line="360" w:lineRule="auto"/>
        <w:contextualSpacing/>
        <w:mirrorIndents/>
        <w:rPr>
          <w:b/>
          <w:color w:val="000000"/>
          <w:sz w:val="20"/>
          <w:szCs w:val="20"/>
        </w:rPr>
      </w:pPr>
      <w:bookmarkStart w:name="_Hlk211377688" w:id="12"/>
      <w:r w:rsidRPr="00B9498E">
        <w:rPr>
          <w:b/>
          <w:color w:val="000000"/>
          <w:sz w:val="20"/>
          <w:szCs w:val="20"/>
        </w:rPr>
        <w:t>1.</w:t>
      </w:r>
      <w:r w:rsidR="00AC3ECD">
        <w:rPr>
          <w:b/>
          <w:color w:val="000000"/>
          <w:sz w:val="20"/>
          <w:szCs w:val="20"/>
        </w:rPr>
        <w:t>4</w:t>
      </w:r>
      <w:r w:rsidRPr="00B9498E">
        <w:rPr>
          <w:b/>
          <w:color w:val="000000"/>
          <w:sz w:val="20"/>
          <w:szCs w:val="20"/>
        </w:rPr>
        <w:t>. Estructuración de datos</w:t>
      </w:r>
      <w:bookmarkEnd w:id="12"/>
    </w:p>
    <w:p w:rsidRPr="004E6882" w:rsidR="004E6882" w:rsidP="004E6882" w:rsidRDefault="004E6882" w14:paraId="4FA295D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Para maximizar la eficiencia del análisis en </w:t>
      </w:r>
      <w:r w:rsidRPr="00AD338B">
        <w:rPr>
          <w:bCs/>
          <w:color w:val="000000"/>
          <w:sz w:val="20"/>
          <w:szCs w:val="20"/>
          <w:lang w:val="es-MX"/>
        </w:rPr>
        <w:t>Excel,</w:t>
      </w:r>
      <w:r w:rsidRPr="004E6882">
        <w:rPr>
          <w:bCs/>
          <w:color w:val="000000"/>
          <w:sz w:val="20"/>
          <w:szCs w:val="20"/>
          <w:lang w:val="es-MX"/>
        </w:rPr>
        <w:t xml:space="preserve"> es fundamental contar con una correcta </w:t>
      </w:r>
      <w:r w:rsidRPr="004E6882">
        <w:rPr>
          <w:b/>
          <w:bCs/>
          <w:color w:val="000000"/>
          <w:sz w:val="20"/>
          <w:szCs w:val="20"/>
          <w:lang w:val="es-MX"/>
        </w:rPr>
        <w:t>estructuración de los datos</w:t>
      </w:r>
      <w:r w:rsidRPr="004E6882">
        <w:rPr>
          <w:bCs/>
          <w:color w:val="000000"/>
          <w:sz w:val="20"/>
          <w:szCs w:val="20"/>
          <w:lang w:val="es-MX"/>
        </w:rPr>
        <w:t>. Una estructura bien diseñada facilita la aplicación de fórmulas, la creación de tablas dinámicas, la automatización de procesos y la implementación de controles de validación.</w:t>
      </w:r>
    </w:p>
    <w:p w:rsidR="004E6882" w:rsidP="004E6882" w:rsidRDefault="004E6882" w14:paraId="2B5B23A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Uno de los enfoques recomendados es seguir los principios de </w:t>
      </w:r>
      <w:r w:rsidRPr="004E6882">
        <w:rPr>
          <w:b/>
          <w:bCs/>
          <w:color w:val="000000"/>
          <w:sz w:val="20"/>
          <w:szCs w:val="20"/>
          <w:lang w:val="es-MX"/>
        </w:rPr>
        <w:t>datos tabulares</w:t>
      </w:r>
      <w:r w:rsidRPr="004E6882">
        <w:rPr>
          <w:bCs/>
          <w:color w:val="000000"/>
          <w:sz w:val="20"/>
          <w:szCs w:val="20"/>
          <w:lang w:val="es-MX"/>
        </w:rPr>
        <w:t xml:space="preserve">, también conocidos como </w:t>
      </w:r>
      <w:proofErr w:type="spellStart"/>
      <w:r w:rsidRPr="004E6882">
        <w:rPr>
          <w:bCs/>
          <w:i/>
          <w:iCs/>
          <w:color w:val="000000"/>
          <w:sz w:val="20"/>
          <w:szCs w:val="20"/>
          <w:lang w:val="es-MX"/>
        </w:rPr>
        <w:t>tidy</w:t>
      </w:r>
      <w:proofErr w:type="spellEnd"/>
      <w:r w:rsidRPr="004E6882">
        <w:rPr>
          <w:bCs/>
          <w:i/>
          <w:iCs/>
          <w:color w:val="000000"/>
          <w:sz w:val="20"/>
          <w:szCs w:val="20"/>
          <w:lang w:val="es-MX"/>
        </w:rPr>
        <w:t xml:space="preserve"> data</w:t>
      </w:r>
      <w:r w:rsidRPr="004E6882">
        <w:rPr>
          <w:bCs/>
          <w:color w:val="000000"/>
          <w:sz w:val="20"/>
          <w:szCs w:val="20"/>
          <w:lang w:val="es-MX"/>
        </w:rPr>
        <w:t>.</w:t>
      </w:r>
    </w:p>
    <w:p w:rsidRPr="004E6882" w:rsidR="004E6882" w:rsidP="004E6882" w:rsidRDefault="004E6882" w14:paraId="7BFD5682"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4E6882" w:rsidR="004E6882" w:rsidP="004E6882" w:rsidRDefault="00EF7E54" w14:paraId="6273D9F7" w14:textId="34CDD24B">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1.4.1. </w:t>
      </w:r>
      <w:r w:rsidRPr="004E6882" w:rsidR="004E6882">
        <w:rPr>
          <w:b/>
          <w:bCs/>
          <w:color w:val="000000"/>
          <w:sz w:val="20"/>
          <w:szCs w:val="20"/>
          <w:lang w:val="es-MX"/>
        </w:rPr>
        <w:t>Principios de datos tabulares</w:t>
      </w:r>
    </w:p>
    <w:p w:rsidR="004E6882" w:rsidP="004E6882" w:rsidRDefault="004E6882" w14:paraId="117DD53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Este enfoque propone organizar la información de acuerdo con el modelo de base de datos relacional. A continuación, se describen sus elementos fundamentales:</w:t>
      </w:r>
    </w:p>
    <w:tbl>
      <w:tblPr>
        <w:tblStyle w:val="TableGrid"/>
        <w:tblW w:w="0" w:type="auto"/>
        <w:tblLook w:val="04A0" w:firstRow="1" w:lastRow="0" w:firstColumn="1" w:lastColumn="0" w:noHBand="0" w:noVBand="1"/>
      </w:tblPr>
      <w:tblGrid>
        <w:gridCol w:w="3508"/>
        <w:gridCol w:w="6454"/>
      </w:tblGrid>
      <w:tr w:rsidR="005C7C99" w:rsidTr="00177283" w14:paraId="5E945AF6" w14:textId="77777777">
        <w:tc>
          <w:tcPr>
            <w:tcW w:w="3256" w:type="dxa"/>
            <w:shd w:val="clear" w:color="auto" w:fill="DBE5F1" w:themeFill="accent1" w:themeFillTint="33"/>
          </w:tcPr>
          <w:p w:rsidR="00FB0EEB" w:rsidP="004E6882" w:rsidRDefault="00177283" w14:paraId="5CF3EAD8" w14:textId="77777777">
            <w:pPr>
              <w:pStyle w:val="Normal0"/>
              <w:spacing w:line="360" w:lineRule="auto"/>
              <w:contextualSpacing/>
              <w:mirrorIndents/>
              <w:rPr>
                <w:bCs/>
                <w:color w:val="000000"/>
                <w:sz w:val="20"/>
                <w:szCs w:val="20"/>
                <w:lang w:val="es-MX"/>
              </w:rPr>
            </w:pPr>
            <w:r w:rsidRPr="00177283">
              <w:rPr>
                <w:bCs/>
                <w:noProof/>
                <w:color w:val="000000"/>
                <w:sz w:val="20"/>
                <w:szCs w:val="20"/>
                <w:lang w:val="es-MX"/>
              </w:rPr>
              <w:drawing>
                <wp:inline distT="0" distB="0" distL="0" distR="0" wp14:anchorId="528D0270" wp14:editId="1F4D559A">
                  <wp:extent cx="1685925" cy="1052675"/>
                  <wp:effectExtent l="0" t="0" r="0" b="0"/>
                  <wp:docPr id="7035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2514" name=""/>
                          <pic:cNvPicPr/>
                        </pic:nvPicPr>
                        <pic:blipFill>
                          <a:blip r:embed="rId51"/>
                          <a:stretch>
                            <a:fillRect/>
                          </a:stretch>
                        </pic:blipFill>
                        <pic:spPr>
                          <a:xfrm>
                            <a:off x="0" y="0"/>
                            <a:ext cx="1691655" cy="1056253"/>
                          </a:xfrm>
                          <a:prstGeom prst="rect">
                            <a:avLst/>
                          </a:prstGeom>
                        </pic:spPr>
                      </pic:pic>
                    </a:graphicData>
                  </a:graphic>
                </wp:inline>
              </w:drawing>
            </w:r>
          </w:p>
          <w:p w:rsidR="00177283" w:rsidP="004E6882" w:rsidRDefault="00177283" w14:paraId="4934D411" w14:textId="6ADF4399">
            <w:pPr>
              <w:pStyle w:val="Normal0"/>
              <w:spacing w:line="360" w:lineRule="auto"/>
              <w:contextualSpacing/>
              <w:mirrorIndents/>
              <w:rPr>
                <w:bCs/>
                <w:color w:val="000000"/>
                <w:sz w:val="20"/>
                <w:szCs w:val="20"/>
                <w:lang w:val="es-MX"/>
              </w:rPr>
            </w:pPr>
            <w:hyperlink w:history="1" w:anchor="fromView=search&amp;page=1&amp;position=7&amp;uuid=f8968fc0-1b65-4c2b-90b6-f717f845cd02&amp;query=TABLA+EXCEL" r:id="rId52">
              <w:r w:rsidRPr="00177283">
                <w:rPr>
                  <w:rStyle w:val="Hyperlink"/>
                  <w:bCs/>
                  <w:sz w:val="10"/>
                  <w:szCs w:val="10"/>
                  <w:lang w:val="es-MX"/>
                </w:rPr>
                <w:t>https://www.freepik.es/vector-premium/analitica-datos-seo_3986102.htm#fromView=search&amp;page=1&amp;position=7&amp;uuid=f8968fc0-1b65-4c2b-90b6-f717f845cd02&amp;query=TABLA+EXCEL</w:t>
              </w:r>
            </w:hyperlink>
            <w:r w:rsidRPr="00177283">
              <w:rPr>
                <w:bCs/>
                <w:color w:val="000000"/>
                <w:sz w:val="10"/>
                <w:szCs w:val="10"/>
                <w:lang w:val="es-MX"/>
              </w:rPr>
              <w:t xml:space="preserve"> </w:t>
            </w:r>
          </w:p>
        </w:tc>
        <w:tc>
          <w:tcPr>
            <w:tcW w:w="6706" w:type="dxa"/>
            <w:shd w:val="clear" w:color="auto" w:fill="DBE5F1" w:themeFill="accent1" w:themeFillTint="33"/>
          </w:tcPr>
          <w:p w:rsidRPr="004E6882" w:rsidR="00FB0EEB" w:rsidP="00FB0EEB" w:rsidRDefault="00FB0EEB" w14:paraId="115A1292" w14:textId="77777777">
            <w:pPr>
              <w:pStyle w:val="Normal0"/>
              <w:numPr>
                <w:ilvl w:val="0"/>
                <w:numId w:val="55"/>
              </w:numPr>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Cada </w:t>
            </w:r>
            <w:r w:rsidRPr="004E6882">
              <w:rPr>
                <w:b/>
                <w:bCs/>
                <w:color w:val="000000"/>
                <w:sz w:val="20"/>
                <w:szCs w:val="20"/>
                <w:lang w:val="es-MX"/>
              </w:rPr>
              <w:t>columna</w:t>
            </w:r>
            <w:r w:rsidRPr="004E6882">
              <w:rPr>
                <w:bCs/>
                <w:color w:val="000000"/>
                <w:sz w:val="20"/>
                <w:szCs w:val="20"/>
                <w:lang w:val="es-MX"/>
              </w:rPr>
              <w:t xml:space="preserve"> representa un atributo o variable.</w:t>
            </w:r>
          </w:p>
          <w:p w:rsidR="00FB0EEB" w:rsidP="00FB0EEB" w:rsidRDefault="00FB0EEB" w14:paraId="6A0ACB50" w14:textId="77777777">
            <w:pPr>
              <w:pStyle w:val="Normal0"/>
              <w:numPr>
                <w:ilvl w:val="0"/>
                <w:numId w:val="55"/>
              </w:numPr>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Cada </w:t>
            </w:r>
            <w:r w:rsidRPr="004E6882">
              <w:rPr>
                <w:b/>
                <w:bCs/>
                <w:color w:val="000000"/>
                <w:sz w:val="20"/>
                <w:szCs w:val="20"/>
                <w:lang w:val="es-MX"/>
              </w:rPr>
              <w:t>fila</w:t>
            </w:r>
            <w:r w:rsidRPr="004E6882">
              <w:rPr>
                <w:bCs/>
                <w:color w:val="000000"/>
                <w:sz w:val="20"/>
                <w:szCs w:val="20"/>
                <w:lang w:val="es-MX"/>
              </w:rPr>
              <w:t xml:space="preserve"> representa una observación o registro.</w:t>
            </w:r>
          </w:p>
          <w:p w:rsidRPr="00FB0EEB" w:rsidR="00FB0EEB" w:rsidP="00FB0EEB" w:rsidRDefault="00FB0EEB" w14:paraId="0AB86200" w14:textId="347E3D84">
            <w:pPr>
              <w:pStyle w:val="Normal0"/>
              <w:numPr>
                <w:ilvl w:val="0"/>
                <w:numId w:val="55"/>
              </w:numPr>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Cada </w:t>
            </w:r>
            <w:r w:rsidRPr="004E6882">
              <w:rPr>
                <w:b/>
                <w:bCs/>
                <w:color w:val="000000"/>
                <w:sz w:val="20"/>
                <w:szCs w:val="20"/>
                <w:lang w:val="es-MX"/>
              </w:rPr>
              <w:t>celda</w:t>
            </w:r>
            <w:r w:rsidRPr="004E6882">
              <w:rPr>
                <w:bCs/>
                <w:color w:val="000000"/>
                <w:sz w:val="20"/>
                <w:szCs w:val="20"/>
                <w:lang w:val="es-MX"/>
              </w:rPr>
              <w:t xml:space="preserve"> contiene un único valor.</w:t>
            </w:r>
          </w:p>
        </w:tc>
      </w:tr>
    </w:tbl>
    <w:p w:rsidRPr="004E6882" w:rsidR="00FB0EEB" w:rsidP="004E6882" w:rsidRDefault="00FB0EEB" w14:paraId="32A73B3F"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FB0EEB" w:rsidR="00FB0EEB" w:rsidP="00FB0EEB" w:rsidRDefault="00FB0EEB" w14:paraId="00D2407E"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004E6882" w:rsidP="004E6882" w:rsidRDefault="004E6882" w14:paraId="3C508285" w14:textId="5498B12F">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Este formato facilita la limpieza, análisis y visualización de los datos, y constituye un estándar en entornos de análisis profesional.</w:t>
      </w:r>
    </w:p>
    <w:p w:rsidRPr="004E6882" w:rsidR="004E6882" w:rsidP="004E6882" w:rsidRDefault="004E6882" w14:paraId="09E21F0F"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4E6882" w:rsidR="004E6882" w:rsidP="004E6882" w:rsidRDefault="00EF7E54" w14:paraId="77ABFCAF" w14:textId="09A83E5B">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1.4.2. </w:t>
      </w:r>
      <w:r w:rsidRPr="004E6882" w:rsidR="004E6882">
        <w:rPr>
          <w:b/>
          <w:bCs/>
          <w:color w:val="000000"/>
          <w:sz w:val="20"/>
          <w:szCs w:val="20"/>
          <w:lang w:val="es-MX"/>
        </w:rPr>
        <w:t>Características de una tabla bien estructurada</w:t>
      </w:r>
    </w:p>
    <w:p w:rsidR="004E6882" w:rsidP="004E6882" w:rsidRDefault="004E6882" w14:paraId="1C09B3A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Una tabla bien estructurada cumple con una serie de condiciones que permiten que Excel interprete y analice los datos de manera eficiente. En la siguiente tabla se resumen esas características clave:</w:t>
      </w:r>
    </w:p>
    <w:p w:rsidRPr="004E6882" w:rsidR="00FB0EEB" w:rsidP="004E6882" w:rsidRDefault="00FB0EEB" w14:paraId="2AE0DFEB" w14:textId="77777777">
      <w:pPr>
        <w:pStyle w:val="Normal0"/>
        <w:pBdr>
          <w:top w:val="nil"/>
          <w:left w:val="nil"/>
          <w:bottom w:val="nil"/>
          <w:right w:val="nil"/>
          <w:between w:val="nil"/>
        </w:pBdr>
        <w:spacing w:line="360" w:lineRule="auto"/>
        <w:contextualSpacing/>
        <w:mirrorIndents/>
        <w:rPr>
          <w:bCs/>
          <w:color w:val="000000"/>
          <w:sz w:val="20"/>
          <w:szCs w:val="20"/>
          <w:lang w:val="es-MX"/>
        </w:rPr>
      </w:pPr>
    </w:p>
    <w:tbl>
      <w:tblPr>
        <w:tblStyle w:val="TableGrid"/>
        <w:tblW w:w="0" w:type="auto"/>
        <w:tblLook w:val="04A0" w:firstRow="1" w:lastRow="0" w:firstColumn="1" w:lastColumn="0" w:noHBand="0" w:noVBand="1"/>
      </w:tblPr>
      <w:tblGrid>
        <w:gridCol w:w="2772"/>
        <w:gridCol w:w="3886"/>
        <w:gridCol w:w="3304"/>
      </w:tblGrid>
      <w:tr w:rsidRPr="004E6882" w:rsidR="00FB0EEB" w:rsidTr="00FB0EEB" w14:paraId="2C09294F" w14:textId="53FD4029">
        <w:tc>
          <w:tcPr>
            <w:tcW w:w="9962" w:type="dxa"/>
            <w:gridSpan w:val="3"/>
            <w:shd w:val="clear" w:color="auto" w:fill="9BBB59" w:themeFill="accent3"/>
          </w:tcPr>
          <w:p w:rsidRPr="004E6882" w:rsidR="00FB0EEB" w:rsidP="00FB0EEB" w:rsidRDefault="00FB0EEB" w14:paraId="359350A4" w14:textId="0F98DC49">
            <w:pPr>
              <w:pStyle w:val="Normal0"/>
              <w:pBdr>
                <w:top w:val="nil"/>
                <w:left w:val="nil"/>
                <w:bottom w:val="nil"/>
                <w:right w:val="nil"/>
                <w:between w:val="nil"/>
              </w:pBdr>
              <w:spacing w:line="360" w:lineRule="auto"/>
              <w:contextualSpacing/>
              <w:mirrorIndents/>
              <w:jc w:val="center"/>
              <w:rPr>
                <w:b/>
                <w:bCs/>
                <w:color w:val="000000"/>
                <w:sz w:val="20"/>
                <w:szCs w:val="20"/>
                <w:lang w:val="es-MX"/>
              </w:rPr>
            </w:pPr>
            <w:r>
              <w:rPr>
                <w:b/>
                <w:bCs/>
                <w:color w:val="000000"/>
                <w:sz w:val="20"/>
                <w:szCs w:val="20"/>
                <w:lang w:val="es-MX"/>
              </w:rPr>
              <w:t>Tarjetas</w:t>
            </w:r>
          </w:p>
        </w:tc>
      </w:tr>
      <w:tr w:rsidRPr="004E6882" w:rsidR="00901DE2" w:rsidTr="00FB0EEB" w14:paraId="1CA4A649" w14:textId="6F89850F">
        <w:tc>
          <w:tcPr>
            <w:tcW w:w="0" w:type="auto"/>
            <w:hideMark/>
          </w:tcPr>
          <w:p w:rsidRPr="004E6882" w:rsidR="00FB0EEB" w:rsidP="004E6882" w:rsidRDefault="00FB0EEB" w14:paraId="7682901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
                <w:bCs/>
                <w:color w:val="000000"/>
                <w:sz w:val="20"/>
                <w:szCs w:val="20"/>
                <w:lang w:val="es-MX"/>
              </w:rPr>
              <w:t>Encabezados claros y únicos</w:t>
            </w:r>
          </w:p>
        </w:tc>
        <w:tc>
          <w:tcPr>
            <w:tcW w:w="3886" w:type="dxa"/>
            <w:hideMark/>
          </w:tcPr>
          <w:p w:rsidRPr="004E6882" w:rsidR="00FB0EEB" w:rsidP="004E6882" w:rsidRDefault="00FB0EEB" w14:paraId="09DDCA4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La primera fila debe contener nombres descriptivos, sin duplicados.</w:t>
            </w:r>
          </w:p>
        </w:tc>
        <w:tc>
          <w:tcPr>
            <w:tcW w:w="3304" w:type="dxa"/>
          </w:tcPr>
          <w:p w:rsidRPr="004E6882" w:rsidR="00FB0EEB" w:rsidP="004E6882" w:rsidRDefault="000A7D0D" w14:paraId="09C2765B" w14:textId="6ECA5982">
            <w:pPr>
              <w:pStyle w:val="Normal0"/>
              <w:pBdr>
                <w:top w:val="nil"/>
                <w:left w:val="nil"/>
                <w:bottom w:val="nil"/>
                <w:right w:val="nil"/>
                <w:between w:val="nil"/>
              </w:pBdr>
              <w:spacing w:line="360" w:lineRule="auto"/>
              <w:contextualSpacing/>
              <w:mirrorIndents/>
              <w:rPr>
                <w:bCs/>
                <w:color w:val="000000"/>
                <w:sz w:val="20"/>
                <w:szCs w:val="20"/>
                <w:lang w:val="es-MX"/>
              </w:rPr>
            </w:pPr>
            <w:commentRangeStart w:id="13"/>
            <w:r w:rsidRPr="000A7D0D">
              <w:rPr>
                <w:bCs/>
                <w:noProof/>
                <w:color w:val="000000"/>
                <w:sz w:val="20"/>
                <w:szCs w:val="20"/>
                <w:lang w:val="es-MX"/>
              </w:rPr>
              <w:drawing>
                <wp:inline distT="0" distB="0" distL="0" distR="0" wp14:anchorId="63D8CC75" wp14:editId="25636D7C">
                  <wp:extent cx="1057275" cy="1057275"/>
                  <wp:effectExtent l="0" t="0" r="9525" b="0"/>
                  <wp:docPr id="90861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0383" name=""/>
                          <pic:cNvPicPr/>
                        </pic:nvPicPr>
                        <pic:blipFill>
                          <a:blip r:embed="rId53"/>
                          <a:stretch>
                            <a:fillRect/>
                          </a:stretch>
                        </pic:blipFill>
                        <pic:spPr>
                          <a:xfrm>
                            <a:off x="0" y="0"/>
                            <a:ext cx="1057275" cy="1057275"/>
                          </a:xfrm>
                          <a:prstGeom prst="rect">
                            <a:avLst/>
                          </a:prstGeom>
                        </pic:spPr>
                      </pic:pic>
                    </a:graphicData>
                  </a:graphic>
                </wp:inline>
              </w:drawing>
            </w:r>
            <w:commentRangeEnd w:id="13"/>
            <w:r>
              <w:rPr>
                <w:rStyle w:val="CommentReference"/>
              </w:rPr>
              <w:commentReference w:id="13"/>
            </w:r>
          </w:p>
        </w:tc>
      </w:tr>
      <w:tr w:rsidRPr="004E6882" w:rsidR="00901DE2" w:rsidTr="00FB0EEB" w14:paraId="0600F9E0" w14:textId="044335BD">
        <w:tc>
          <w:tcPr>
            <w:tcW w:w="0" w:type="auto"/>
            <w:hideMark/>
          </w:tcPr>
          <w:p w:rsidRPr="004E6882" w:rsidR="00FB0EEB" w:rsidP="004E6882" w:rsidRDefault="00FB0EEB" w14:paraId="738BF85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
                <w:bCs/>
                <w:color w:val="000000"/>
                <w:sz w:val="20"/>
                <w:szCs w:val="20"/>
                <w:lang w:val="es-MX"/>
              </w:rPr>
              <w:t>Sin celdas combinadas</w:t>
            </w:r>
          </w:p>
        </w:tc>
        <w:tc>
          <w:tcPr>
            <w:tcW w:w="3886" w:type="dxa"/>
            <w:hideMark/>
          </w:tcPr>
          <w:p w:rsidRPr="004E6882" w:rsidR="00FB0EEB" w:rsidP="004E6882" w:rsidRDefault="00FB0EEB" w14:paraId="5BC3EA5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Las celdas combinadas dificultan la lectura por parte de </w:t>
            </w:r>
            <w:r w:rsidRPr="00AD338B">
              <w:rPr>
                <w:bCs/>
                <w:color w:val="000000"/>
                <w:sz w:val="20"/>
                <w:szCs w:val="20"/>
                <w:lang w:val="es-MX"/>
              </w:rPr>
              <w:t>Excel</w:t>
            </w:r>
            <w:r w:rsidRPr="004E6882">
              <w:rPr>
                <w:bCs/>
                <w:color w:val="000000"/>
                <w:sz w:val="20"/>
                <w:szCs w:val="20"/>
                <w:lang w:val="es-MX"/>
              </w:rPr>
              <w:t xml:space="preserve"> y deben evitarse.</w:t>
            </w:r>
          </w:p>
        </w:tc>
        <w:tc>
          <w:tcPr>
            <w:tcW w:w="3304" w:type="dxa"/>
          </w:tcPr>
          <w:p w:rsidRPr="004E6882" w:rsidR="00FB0EEB" w:rsidP="004E6882" w:rsidRDefault="000A7D0D" w14:paraId="21713B60" w14:textId="72DC96A7">
            <w:pPr>
              <w:pStyle w:val="Normal0"/>
              <w:pBdr>
                <w:top w:val="nil"/>
                <w:left w:val="nil"/>
                <w:bottom w:val="nil"/>
                <w:right w:val="nil"/>
                <w:between w:val="nil"/>
              </w:pBdr>
              <w:spacing w:line="360" w:lineRule="auto"/>
              <w:contextualSpacing/>
              <w:mirrorIndents/>
              <w:rPr>
                <w:bCs/>
                <w:color w:val="000000"/>
                <w:sz w:val="20"/>
                <w:szCs w:val="20"/>
                <w:lang w:val="es-MX"/>
              </w:rPr>
            </w:pPr>
            <w:commentRangeStart w:id="14"/>
            <w:r w:rsidRPr="000A7D0D">
              <w:rPr>
                <w:bCs/>
                <w:noProof/>
                <w:color w:val="000000"/>
                <w:sz w:val="20"/>
                <w:szCs w:val="20"/>
                <w:lang w:val="es-MX"/>
              </w:rPr>
              <w:drawing>
                <wp:inline distT="0" distB="0" distL="0" distR="0" wp14:anchorId="138C7823" wp14:editId="7A78AE58">
                  <wp:extent cx="1038225" cy="1038225"/>
                  <wp:effectExtent l="0" t="0" r="9525" b="9525"/>
                  <wp:docPr id="208808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7907" name=""/>
                          <pic:cNvPicPr/>
                        </pic:nvPicPr>
                        <pic:blipFill>
                          <a:blip r:embed="rId54"/>
                          <a:stretch>
                            <a:fillRect/>
                          </a:stretch>
                        </pic:blipFill>
                        <pic:spPr>
                          <a:xfrm>
                            <a:off x="0" y="0"/>
                            <a:ext cx="1038225" cy="1038225"/>
                          </a:xfrm>
                          <a:prstGeom prst="rect">
                            <a:avLst/>
                          </a:prstGeom>
                        </pic:spPr>
                      </pic:pic>
                    </a:graphicData>
                  </a:graphic>
                </wp:inline>
              </w:drawing>
            </w:r>
            <w:commentRangeEnd w:id="14"/>
            <w:r>
              <w:rPr>
                <w:rStyle w:val="CommentReference"/>
              </w:rPr>
              <w:commentReference w:id="14"/>
            </w:r>
          </w:p>
        </w:tc>
      </w:tr>
      <w:tr w:rsidRPr="004E6882" w:rsidR="00901DE2" w:rsidTr="00FB0EEB" w14:paraId="6334C967" w14:textId="0FFF8FB2">
        <w:tc>
          <w:tcPr>
            <w:tcW w:w="0" w:type="auto"/>
            <w:hideMark/>
          </w:tcPr>
          <w:p w:rsidRPr="004E6882" w:rsidR="00FB0EEB" w:rsidP="004E6882" w:rsidRDefault="00FB0EEB" w14:paraId="6E7EAEAF"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
                <w:bCs/>
                <w:color w:val="000000"/>
                <w:sz w:val="20"/>
                <w:szCs w:val="20"/>
                <w:lang w:val="es-MX"/>
              </w:rPr>
              <w:t>Sin filas o columnas vacías</w:t>
            </w:r>
          </w:p>
        </w:tc>
        <w:tc>
          <w:tcPr>
            <w:tcW w:w="3886" w:type="dxa"/>
            <w:hideMark/>
          </w:tcPr>
          <w:p w:rsidRPr="004E6882" w:rsidR="00FB0EEB" w:rsidP="004E6882" w:rsidRDefault="00FB0EEB" w14:paraId="0D006524"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No debe haber espacios en blanco dentro del rango de datos.</w:t>
            </w:r>
          </w:p>
        </w:tc>
        <w:tc>
          <w:tcPr>
            <w:tcW w:w="3304" w:type="dxa"/>
          </w:tcPr>
          <w:p w:rsidRPr="004E6882" w:rsidR="00FB0EEB" w:rsidP="004E6882" w:rsidRDefault="00DF0988" w14:paraId="5A384D85" w14:textId="3AF17B73">
            <w:pPr>
              <w:pStyle w:val="Normal0"/>
              <w:pBdr>
                <w:top w:val="nil"/>
                <w:left w:val="nil"/>
                <w:bottom w:val="nil"/>
                <w:right w:val="nil"/>
                <w:between w:val="nil"/>
              </w:pBdr>
              <w:spacing w:line="360" w:lineRule="auto"/>
              <w:contextualSpacing/>
              <w:mirrorIndents/>
              <w:rPr>
                <w:bCs/>
                <w:color w:val="000000"/>
                <w:sz w:val="20"/>
                <w:szCs w:val="20"/>
                <w:lang w:val="es-MX"/>
              </w:rPr>
            </w:pPr>
            <w:commentRangeStart w:id="15"/>
            <w:r>
              <w:rPr>
                <w:noProof/>
              </w:rPr>
              <w:drawing>
                <wp:inline distT="0" distB="0" distL="0" distR="0" wp14:anchorId="5FD0EA54" wp14:editId="77003421">
                  <wp:extent cx="1038225" cy="1038225"/>
                  <wp:effectExtent l="0" t="0" r="0" b="9525"/>
                  <wp:docPr id="317981998" name="Picture 8" descr="campo de fútbol amer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ampo de fútbol american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commentRangeEnd w:id="15"/>
            <w:r>
              <w:rPr>
                <w:rStyle w:val="CommentReference"/>
              </w:rPr>
              <w:commentReference w:id="15"/>
            </w:r>
          </w:p>
        </w:tc>
      </w:tr>
      <w:tr w:rsidRPr="004E6882" w:rsidR="00901DE2" w:rsidTr="00FB0EEB" w14:paraId="451D7B0B" w14:textId="3D02C773">
        <w:tc>
          <w:tcPr>
            <w:tcW w:w="0" w:type="auto"/>
            <w:hideMark/>
          </w:tcPr>
          <w:p w:rsidRPr="004E6882" w:rsidR="00FB0EEB" w:rsidP="004E6882" w:rsidRDefault="00FB0EEB" w14:paraId="7B1F5E83"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
                <w:bCs/>
                <w:color w:val="000000"/>
                <w:sz w:val="20"/>
                <w:szCs w:val="20"/>
                <w:lang w:val="es-MX"/>
              </w:rPr>
              <w:t>Columnas con un solo tipo de dato</w:t>
            </w:r>
          </w:p>
        </w:tc>
        <w:tc>
          <w:tcPr>
            <w:tcW w:w="3886" w:type="dxa"/>
            <w:hideMark/>
          </w:tcPr>
          <w:p w:rsidRPr="004E6882" w:rsidR="00FB0EEB" w:rsidP="004E6882" w:rsidRDefault="00FB0EEB" w14:paraId="7D79CF9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Cada columna debe mantener homogeneidad en el tipo de información (texto, número, fecha, etc.).</w:t>
            </w:r>
          </w:p>
        </w:tc>
        <w:tc>
          <w:tcPr>
            <w:tcW w:w="3304" w:type="dxa"/>
          </w:tcPr>
          <w:p w:rsidRPr="004E6882" w:rsidR="00FB0EEB" w:rsidP="004E6882" w:rsidRDefault="00901DE2" w14:paraId="2EAA6257" w14:textId="0D47D76F">
            <w:pPr>
              <w:pStyle w:val="Normal0"/>
              <w:pBdr>
                <w:top w:val="nil"/>
                <w:left w:val="nil"/>
                <w:bottom w:val="nil"/>
                <w:right w:val="nil"/>
                <w:between w:val="nil"/>
              </w:pBdr>
              <w:spacing w:line="360" w:lineRule="auto"/>
              <w:contextualSpacing/>
              <w:mirrorIndents/>
              <w:rPr>
                <w:bCs/>
                <w:color w:val="000000"/>
                <w:sz w:val="20"/>
                <w:szCs w:val="20"/>
                <w:lang w:val="es-MX"/>
              </w:rPr>
            </w:pPr>
            <w:commentRangeStart w:id="16"/>
            <w:r>
              <w:rPr>
                <w:noProof/>
              </w:rPr>
              <w:drawing>
                <wp:inline distT="0" distB="0" distL="0" distR="0" wp14:anchorId="4D872A36" wp14:editId="6A67D313">
                  <wp:extent cx="1028700" cy="1028700"/>
                  <wp:effectExtent l="0" t="0" r="0" b="0"/>
                  <wp:docPr id="1130540094" name="Picture 9" descr="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iseñ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commentRangeEnd w:id="16"/>
            <w:r>
              <w:rPr>
                <w:rStyle w:val="CommentReference"/>
              </w:rPr>
              <w:commentReference w:id="16"/>
            </w:r>
          </w:p>
        </w:tc>
      </w:tr>
      <w:tr w:rsidRPr="004E6882" w:rsidR="00901DE2" w:rsidTr="00FB0EEB" w14:paraId="19ED50E6" w14:textId="598B7C18">
        <w:tc>
          <w:tcPr>
            <w:tcW w:w="0" w:type="auto"/>
            <w:hideMark/>
          </w:tcPr>
          <w:p w:rsidRPr="004E6882" w:rsidR="00FB0EEB" w:rsidP="004E6882" w:rsidRDefault="00FB0EEB" w14:paraId="17062ED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
                <w:bCs/>
                <w:color w:val="000000"/>
                <w:sz w:val="20"/>
                <w:szCs w:val="20"/>
                <w:lang w:val="es-MX"/>
              </w:rPr>
              <w:t>Sin totales o cálculos intermedios</w:t>
            </w:r>
          </w:p>
        </w:tc>
        <w:tc>
          <w:tcPr>
            <w:tcW w:w="3886" w:type="dxa"/>
            <w:hideMark/>
          </w:tcPr>
          <w:p w:rsidRPr="004E6882" w:rsidR="00FB0EEB" w:rsidP="004E6882" w:rsidRDefault="00FB0EEB" w14:paraId="633F996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Estos elementos deben ubicarse fuera del rango de datos principal, especialmente si se usarán tablas dinámicas.</w:t>
            </w:r>
          </w:p>
        </w:tc>
        <w:tc>
          <w:tcPr>
            <w:tcW w:w="3304" w:type="dxa"/>
          </w:tcPr>
          <w:p w:rsidRPr="004E6882" w:rsidR="00FB0EEB" w:rsidP="004E6882" w:rsidRDefault="00901DE2" w14:paraId="5724926A" w14:textId="5D5DEF9E">
            <w:pPr>
              <w:pStyle w:val="Normal0"/>
              <w:pBdr>
                <w:top w:val="nil"/>
                <w:left w:val="nil"/>
                <w:bottom w:val="nil"/>
                <w:right w:val="nil"/>
                <w:between w:val="nil"/>
              </w:pBdr>
              <w:spacing w:line="360" w:lineRule="auto"/>
              <w:contextualSpacing/>
              <w:mirrorIndents/>
              <w:rPr>
                <w:bCs/>
                <w:color w:val="000000"/>
                <w:sz w:val="20"/>
                <w:szCs w:val="20"/>
                <w:lang w:val="es-MX"/>
              </w:rPr>
            </w:pPr>
            <w:commentRangeStart w:id="17"/>
            <w:r>
              <w:rPr>
                <w:noProof/>
              </w:rPr>
              <w:drawing>
                <wp:inline distT="0" distB="0" distL="0" distR="0" wp14:anchorId="3DA5FEAE" wp14:editId="148C6E15">
                  <wp:extent cx="952500" cy="952500"/>
                  <wp:effectExtent l="0" t="0" r="0" b="0"/>
                  <wp:docPr id="295768772" name="Picture 10" descr="calcul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alculador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commentRangeEnd w:id="17"/>
            <w:r>
              <w:rPr>
                <w:rStyle w:val="CommentReference"/>
              </w:rPr>
              <w:commentReference w:id="17"/>
            </w:r>
          </w:p>
        </w:tc>
      </w:tr>
    </w:tbl>
    <w:p w:rsidR="004E6882" w:rsidP="004E6882" w:rsidRDefault="004E6882" w14:paraId="404555C8" w14:textId="1482B3CB">
      <w:pPr>
        <w:pStyle w:val="Normal0"/>
        <w:pBdr>
          <w:top w:val="nil"/>
          <w:left w:val="nil"/>
          <w:bottom w:val="nil"/>
          <w:right w:val="nil"/>
          <w:between w:val="nil"/>
        </w:pBdr>
        <w:spacing w:line="360" w:lineRule="auto"/>
        <w:contextualSpacing/>
        <w:mirrorIndents/>
        <w:rPr>
          <w:bCs/>
          <w:color w:val="000000"/>
          <w:sz w:val="20"/>
          <w:szCs w:val="20"/>
          <w:lang w:val="es-MX"/>
        </w:rPr>
      </w:pPr>
    </w:p>
    <w:p w:rsidR="00901DE2" w:rsidP="004E6882" w:rsidRDefault="00901DE2" w14:paraId="2DC2042D"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4E6882" w:rsidR="00901DE2" w:rsidP="004E6882" w:rsidRDefault="00901DE2" w14:paraId="7C1D4C5F"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4E6882" w:rsidR="004E6882" w:rsidP="004E6882" w:rsidRDefault="00EF7E54" w14:paraId="3EF8A569" w14:textId="5B3FC964">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1.4.3. </w:t>
      </w:r>
      <w:r w:rsidRPr="004E6882" w:rsidR="004E6882">
        <w:rPr>
          <w:b/>
          <w:bCs/>
          <w:color w:val="000000"/>
          <w:sz w:val="20"/>
          <w:szCs w:val="20"/>
          <w:lang w:val="es-MX"/>
        </w:rPr>
        <w:t>Normalización de datos</w:t>
      </w:r>
    </w:p>
    <w:p w:rsidR="004E6882" w:rsidP="004E6882" w:rsidRDefault="004E6882" w14:paraId="4EA97B25" w14:textId="31B123B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Además de estructurar correctamente una tabla, es importante aplicar principios básicos de </w:t>
      </w:r>
      <w:r w:rsidRPr="004E6882">
        <w:rPr>
          <w:b/>
          <w:bCs/>
          <w:color w:val="000000"/>
          <w:sz w:val="20"/>
          <w:szCs w:val="20"/>
          <w:lang w:val="es-MX"/>
        </w:rPr>
        <w:t>normalización</w:t>
      </w:r>
      <w:r w:rsidRPr="004E6882">
        <w:rPr>
          <w:bCs/>
          <w:color w:val="000000"/>
          <w:sz w:val="20"/>
          <w:szCs w:val="20"/>
          <w:lang w:val="es-MX"/>
        </w:rPr>
        <w:t>, especialmente cuando se manejan grandes volúmenes de información.</w:t>
      </w:r>
      <w:r w:rsidR="00FB0EEB">
        <w:rPr>
          <w:bCs/>
          <w:color w:val="000000"/>
          <w:sz w:val="20"/>
          <w:szCs w:val="20"/>
          <w:lang w:val="es-MX"/>
        </w:rPr>
        <w:t xml:space="preserve"> </w:t>
      </w:r>
      <w:r w:rsidRPr="004E6882">
        <w:rPr>
          <w:bCs/>
          <w:color w:val="000000"/>
          <w:sz w:val="20"/>
          <w:szCs w:val="20"/>
          <w:lang w:val="es-MX"/>
        </w:rPr>
        <w:t>Aunque Excel no es una base de datos relacional, incorporar estas prácticas permite mantener los archivos ordenados, fáciles de mantener y menos propensos a errores.</w:t>
      </w:r>
    </w:p>
    <w:p w:rsidRPr="004E6882" w:rsidR="00FB0EEB" w:rsidP="004E6882" w:rsidRDefault="00FB0EEB" w14:paraId="5AE1C645"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4E6882" w:rsidR="004E6882" w:rsidP="004E6882" w:rsidRDefault="00EF7E54" w14:paraId="56E60EF6" w14:textId="270BA161">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1.4.3.1. </w:t>
      </w:r>
      <w:r w:rsidRPr="004E6882" w:rsidR="004E6882">
        <w:rPr>
          <w:b/>
          <w:bCs/>
          <w:color w:val="000000"/>
          <w:sz w:val="20"/>
          <w:szCs w:val="20"/>
          <w:lang w:val="es-MX"/>
        </w:rPr>
        <w:t>Ejemplo práctico</w:t>
      </w:r>
    </w:p>
    <w:p w:rsidR="004E6882" w:rsidP="004E6882" w:rsidRDefault="004E6882" w14:paraId="52D8C90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La siguiente situación ejemplifica cómo aplicar la normalización en un entorno de ventas. En lugar de repetir información del cliente en cada transacción, se recomienda separarla en una tabla diferente vinculada por un identificador único:</w:t>
      </w:r>
    </w:p>
    <w:tbl>
      <w:tblPr>
        <w:tblStyle w:val="TableGrid"/>
        <w:tblW w:w="0" w:type="auto"/>
        <w:tblLook w:val="04A0" w:firstRow="1" w:lastRow="0" w:firstColumn="1" w:lastColumn="0" w:noHBand="0" w:noVBand="1"/>
      </w:tblPr>
      <w:tblGrid>
        <w:gridCol w:w="2689"/>
        <w:gridCol w:w="7273"/>
      </w:tblGrid>
      <w:tr w:rsidR="00FB0EEB" w:rsidTr="000402F5" w14:paraId="5976D5ED" w14:textId="77777777">
        <w:tc>
          <w:tcPr>
            <w:tcW w:w="2689" w:type="dxa"/>
            <w:shd w:val="clear" w:color="auto" w:fill="DBE5F1" w:themeFill="accent1" w:themeFillTint="33"/>
          </w:tcPr>
          <w:p w:rsidR="00FB0EEB" w:rsidP="004E6882" w:rsidRDefault="000402F5" w14:paraId="7B26E3E9" w14:textId="03BA4A7A">
            <w:pPr>
              <w:pStyle w:val="Normal0"/>
              <w:spacing w:line="360" w:lineRule="auto"/>
              <w:contextualSpacing/>
              <w:mirrorIndents/>
              <w:rPr>
                <w:bCs/>
                <w:color w:val="000000"/>
                <w:sz w:val="20"/>
                <w:szCs w:val="20"/>
                <w:lang w:val="es-MX"/>
              </w:rPr>
            </w:pPr>
            <w:commentRangeStart w:id="18"/>
            <w:r w:rsidRPr="000402F5">
              <w:rPr>
                <w:bCs/>
                <w:noProof/>
                <w:color w:val="000000"/>
                <w:sz w:val="20"/>
                <w:szCs w:val="20"/>
                <w:lang w:val="es-MX"/>
              </w:rPr>
              <w:drawing>
                <wp:inline distT="0" distB="0" distL="0" distR="0" wp14:anchorId="1CC7DF13" wp14:editId="7D99BB0C">
                  <wp:extent cx="1495425" cy="1736966"/>
                  <wp:effectExtent l="0" t="0" r="0" b="0"/>
                  <wp:docPr id="97809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93902" name=""/>
                          <pic:cNvPicPr/>
                        </pic:nvPicPr>
                        <pic:blipFill>
                          <a:blip r:embed="rId58"/>
                          <a:stretch>
                            <a:fillRect/>
                          </a:stretch>
                        </pic:blipFill>
                        <pic:spPr>
                          <a:xfrm>
                            <a:off x="0" y="0"/>
                            <a:ext cx="1500846" cy="1743263"/>
                          </a:xfrm>
                          <a:prstGeom prst="rect">
                            <a:avLst/>
                          </a:prstGeom>
                        </pic:spPr>
                      </pic:pic>
                    </a:graphicData>
                  </a:graphic>
                </wp:inline>
              </w:drawing>
            </w:r>
            <w:commentRangeEnd w:id="18"/>
            <w:r>
              <w:rPr>
                <w:rStyle w:val="CommentReference"/>
              </w:rPr>
              <w:commentReference w:id="18"/>
            </w:r>
          </w:p>
        </w:tc>
        <w:tc>
          <w:tcPr>
            <w:tcW w:w="7273" w:type="dxa"/>
            <w:shd w:val="clear" w:color="auto" w:fill="DBE5F1" w:themeFill="accent1" w:themeFillTint="33"/>
          </w:tcPr>
          <w:p w:rsidRPr="004E6882" w:rsidR="00FB0EEB" w:rsidP="00FB0EEB" w:rsidRDefault="00FB0EEB" w14:paraId="0C73C1EF" w14:textId="0B07C8D5">
            <w:pPr>
              <w:pStyle w:val="Normal0"/>
              <w:numPr>
                <w:ilvl w:val="0"/>
                <w:numId w:val="56"/>
              </w:numPr>
              <w:pBdr>
                <w:top w:val="nil"/>
                <w:left w:val="nil"/>
                <w:bottom w:val="nil"/>
                <w:right w:val="nil"/>
                <w:between w:val="nil"/>
              </w:pBdr>
              <w:spacing w:line="360" w:lineRule="auto"/>
              <w:contextualSpacing/>
              <w:mirrorIndents/>
              <w:rPr>
                <w:bCs/>
                <w:color w:val="000000"/>
                <w:sz w:val="20"/>
                <w:szCs w:val="20"/>
                <w:lang w:val="es-MX"/>
              </w:rPr>
            </w:pPr>
            <w:r w:rsidRPr="004E6882">
              <w:rPr>
                <w:b/>
                <w:bCs/>
                <w:color w:val="000000"/>
                <w:sz w:val="20"/>
                <w:szCs w:val="20"/>
                <w:lang w:val="es-MX"/>
              </w:rPr>
              <w:t>Tabla de ventas</w:t>
            </w:r>
            <w:r w:rsidRPr="004E6882">
              <w:rPr>
                <w:bCs/>
                <w:color w:val="000000"/>
                <w:sz w:val="20"/>
                <w:szCs w:val="20"/>
                <w:lang w:val="es-MX"/>
              </w:rPr>
              <w:t>: contiene el ID del cliente y los detalles de la transacción</w:t>
            </w:r>
            <w:r w:rsidR="00901DE2">
              <w:rPr>
                <w:bCs/>
                <w:color w:val="000000"/>
                <w:sz w:val="20"/>
                <w:szCs w:val="20"/>
                <w:lang w:val="es-MX"/>
              </w:rPr>
              <w:t>.</w:t>
            </w:r>
          </w:p>
          <w:p w:rsidR="00FB0EEB" w:rsidP="00FB0EEB" w:rsidRDefault="00FB0EEB" w14:paraId="7EA44026" w14:textId="44B051A5">
            <w:pPr>
              <w:pStyle w:val="Normal0"/>
              <w:numPr>
                <w:ilvl w:val="0"/>
                <w:numId w:val="56"/>
              </w:numPr>
              <w:pBdr>
                <w:top w:val="nil"/>
                <w:left w:val="nil"/>
                <w:bottom w:val="nil"/>
                <w:right w:val="nil"/>
                <w:between w:val="nil"/>
              </w:pBdr>
              <w:spacing w:line="360" w:lineRule="auto"/>
              <w:contextualSpacing/>
              <w:mirrorIndents/>
              <w:rPr>
                <w:bCs/>
                <w:color w:val="000000"/>
                <w:sz w:val="20"/>
                <w:szCs w:val="20"/>
                <w:lang w:val="es-MX"/>
              </w:rPr>
            </w:pPr>
            <w:r w:rsidRPr="004E6882">
              <w:rPr>
                <w:b/>
                <w:bCs/>
                <w:color w:val="000000"/>
                <w:sz w:val="20"/>
                <w:szCs w:val="20"/>
                <w:lang w:val="es-MX"/>
              </w:rPr>
              <w:t>Tabla de clientes</w:t>
            </w:r>
            <w:r w:rsidRPr="004E6882">
              <w:rPr>
                <w:bCs/>
                <w:color w:val="000000"/>
                <w:sz w:val="20"/>
                <w:szCs w:val="20"/>
                <w:lang w:val="es-MX"/>
              </w:rPr>
              <w:t>: contiene los datos del cliente asociados al ID</w:t>
            </w:r>
            <w:r w:rsidR="00901DE2">
              <w:rPr>
                <w:bCs/>
                <w:color w:val="000000"/>
                <w:sz w:val="20"/>
                <w:szCs w:val="20"/>
                <w:lang w:val="es-MX"/>
              </w:rPr>
              <w:t>.</w:t>
            </w:r>
          </w:p>
          <w:p w:rsidRPr="00FB0EEB" w:rsidR="00FB0EEB" w:rsidP="00FB0EEB" w:rsidRDefault="00FB0EEB" w14:paraId="1E024DFE" w14:textId="3B38FE9C">
            <w:pPr>
              <w:pStyle w:val="Normal0"/>
              <w:numPr>
                <w:ilvl w:val="0"/>
                <w:numId w:val="56"/>
              </w:numPr>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Las funciones </w:t>
            </w:r>
            <w:proofErr w:type="spellStart"/>
            <w:proofErr w:type="gramStart"/>
            <w:r w:rsidRPr="004E6882">
              <w:rPr>
                <w:bCs/>
                <w:color w:val="000000"/>
                <w:sz w:val="20"/>
                <w:szCs w:val="20"/>
                <w:lang w:val="es-MX"/>
              </w:rPr>
              <w:t>BUSCARV</w:t>
            </w:r>
            <w:proofErr w:type="spellEnd"/>
            <w:r w:rsidRPr="004E6882">
              <w:rPr>
                <w:bCs/>
                <w:color w:val="000000"/>
                <w:sz w:val="20"/>
                <w:szCs w:val="20"/>
                <w:lang w:val="es-MX"/>
              </w:rPr>
              <w:t>(</w:t>
            </w:r>
            <w:proofErr w:type="gramEnd"/>
            <w:r w:rsidRPr="004E6882">
              <w:rPr>
                <w:bCs/>
                <w:color w:val="000000"/>
                <w:sz w:val="20"/>
                <w:szCs w:val="20"/>
                <w:lang w:val="es-MX"/>
              </w:rPr>
              <w:t xml:space="preserve">) o </w:t>
            </w:r>
            <w:proofErr w:type="spellStart"/>
            <w:proofErr w:type="gramStart"/>
            <w:r w:rsidRPr="004E6882">
              <w:rPr>
                <w:bCs/>
                <w:color w:val="000000"/>
                <w:sz w:val="20"/>
                <w:szCs w:val="20"/>
                <w:lang w:val="es-MX"/>
              </w:rPr>
              <w:t>XLOOKUP</w:t>
            </w:r>
            <w:proofErr w:type="spellEnd"/>
            <w:r w:rsidRPr="004E6882">
              <w:rPr>
                <w:bCs/>
                <w:color w:val="000000"/>
                <w:sz w:val="20"/>
                <w:szCs w:val="20"/>
                <w:lang w:val="es-MX"/>
              </w:rPr>
              <w:t>(</w:t>
            </w:r>
            <w:proofErr w:type="gramEnd"/>
            <w:r w:rsidRPr="004E6882">
              <w:rPr>
                <w:bCs/>
                <w:color w:val="000000"/>
                <w:sz w:val="20"/>
                <w:szCs w:val="20"/>
                <w:lang w:val="es-MX"/>
              </w:rPr>
              <w:t>) permiten recuperar los datos cuando se necesiten</w:t>
            </w:r>
            <w:r w:rsidR="00901DE2">
              <w:rPr>
                <w:bCs/>
                <w:color w:val="000000"/>
                <w:sz w:val="20"/>
                <w:szCs w:val="20"/>
                <w:lang w:val="es-MX"/>
              </w:rPr>
              <w:t>.</w:t>
            </w:r>
          </w:p>
        </w:tc>
      </w:tr>
    </w:tbl>
    <w:p w:rsidRPr="004E6882" w:rsidR="004E6882" w:rsidP="00FB0EEB" w:rsidRDefault="004E6882" w14:paraId="3AB81A48" w14:textId="42B07D45">
      <w:pPr>
        <w:pStyle w:val="Normal0"/>
        <w:pBdr>
          <w:top w:val="nil"/>
          <w:left w:val="nil"/>
          <w:bottom w:val="nil"/>
          <w:right w:val="nil"/>
          <w:between w:val="nil"/>
        </w:pBdr>
        <w:spacing w:line="360" w:lineRule="auto"/>
        <w:contextualSpacing/>
        <w:mirrorIndents/>
        <w:rPr>
          <w:bCs/>
          <w:color w:val="000000"/>
          <w:sz w:val="20"/>
          <w:szCs w:val="20"/>
          <w:lang w:val="es-MX"/>
        </w:rPr>
      </w:pPr>
    </w:p>
    <w:p w:rsidRPr="004E6882" w:rsidR="004E6882" w:rsidP="004E6882" w:rsidRDefault="004E6882" w14:paraId="43D50D4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Este enfoque mejora la escalabilidad del archivo, reduce errores y facilita la actualización de datos.</w:t>
      </w:r>
    </w:p>
    <w:p w:rsidRPr="004E6882" w:rsidR="004E6882" w:rsidP="004E6882" w:rsidRDefault="004E6882" w14:paraId="5F6C384F" w14:textId="13928903">
      <w:pPr>
        <w:pStyle w:val="Normal0"/>
        <w:pBdr>
          <w:top w:val="nil"/>
          <w:left w:val="nil"/>
          <w:bottom w:val="nil"/>
          <w:right w:val="nil"/>
          <w:between w:val="nil"/>
        </w:pBdr>
        <w:spacing w:line="360" w:lineRule="auto"/>
        <w:contextualSpacing/>
        <w:mirrorIndents/>
        <w:rPr>
          <w:bCs/>
          <w:color w:val="000000"/>
          <w:sz w:val="20"/>
          <w:szCs w:val="20"/>
          <w:lang w:val="es-MX"/>
        </w:rPr>
      </w:pPr>
    </w:p>
    <w:p w:rsidRPr="004E6882" w:rsidR="004E6882" w:rsidP="004E6882" w:rsidRDefault="00EF7E54" w14:paraId="55B919C5" w14:textId="6D1199A7">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1.4.4. </w:t>
      </w:r>
      <w:r w:rsidRPr="004E6882" w:rsidR="004E6882">
        <w:rPr>
          <w:b/>
          <w:bCs/>
          <w:color w:val="000000"/>
          <w:sz w:val="20"/>
          <w:szCs w:val="20"/>
          <w:lang w:val="es-MX"/>
        </w:rPr>
        <w:t>Nomenclatura y consistencia</w:t>
      </w:r>
    </w:p>
    <w:p w:rsidRPr="004E6882" w:rsidR="004E6882" w:rsidP="004E6882" w:rsidRDefault="004E6882" w14:paraId="63A34613" w14:textId="744714E0">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Una parte esencial de una estructura ordenada es la </w:t>
      </w:r>
      <w:r w:rsidRPr="004E6882">
        <w:rPr>
          <w:b/>
          <w:bCs/>
          <w:color w:val="000000"/>
          <w:sz w:val="20"/>
          <w:szCs w:val="20"/>
          <w:lang w:val="es-MX"/>
        </w:rPr>
        <w:t>convención de nombres</w:t>
      </w:r>
      <w:r w:rsidRPr="004E6882">
        <w:rPr>
          <w:bCs/>
          <w:color w:val="000000"/>
          <w:sz w:val="20"/>
          <w:szCs w:val="20"/>
          <w:lang w:val="es-MX"/>
        </w:rPr>
        <w:t xml:space="preserve"> en los encabezados de columnas. Esta práctica permite que otros usuarios comprendan rápidamente el contenido y que las fórmulas funcionen correctamente.</w:t>
      </w:r>
      <w:r w:rsidR="00AE671C">
        <w:rPr>
          <w:bCs/>
          <w:color w:val="000000"/>
          <w:sz w:val="20"/>
          <w:szCs w:val="20"/>
          <w:lang w:val="es-MX"/>
        </w:rPr>
        <w:t xml:space="preserve"> </w:t>
      </w:r>
      <w:r w:rsidRPr="004E6882">
        <w:rPr>
          <w:bCs/>
          <w:color w:val="000000"/>
          <w:sz w:val="20"/>
          <w:szCs w:val="20"/>
          <w:lang w:val="es-MX"/>
        </w:rPr>
        <w:t>A continuación, se presentan las principales recomendaciones para nombrar campos de forma clara y consistente:</w:t>
      </w:r>
    </w:p>
    <w:p w:rsidRPr="004E6882" w:rsidR="004E6882" w:rsidP="004E6882" w:rsidRDefault="00AE671C" w14:paraId="09C444EF" w14:textId="55A57B1D">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Tabla </w:t>
      </w:r>
      <w:r w:rsidR="002857FC">
        <w:rPr>
          <w:b/>
          <w:bCs/>
          <w:color w:val="000000"/>
          <w:sz w:val="20"/>
          <w:szCs w:val="20"/>
          <w:lang w:val="es-MX"/>
        </w:rPr>
        <w:t>2</w:t>
      </w:r>
      <w:r>
        <w:rPr>
          <w:b/>
          <w:bCs/>
          <w:color w:val="000000"/>
          <w:sz w:val="20"/>
          <w:szCs w:val="20"/>
          <w:lang w:val="es-MX"/>
        </w:rPr>
        <w:t xml:space="preserve">. </w:t>
      </w:r>
      <w:r w:rsidRPr="004E6882" w:rsidR="004E6882">
        <w:rPr>
          <w:b/>
          <w:bCs/>
          <w:color w:val="000000"/>
          <w:sz w:val="20"/>
          <w:szCs w:val="20"/>
          <w:lang w:val="es-MX"/>
        </w:rPr>
        <w:t>Buenas prácticas de nomenclatura</w:t>
      </w:r>
    </w:p>
    <w:tbl>
      <w:tblPr>
        <w:tblStyle w:val="TableGrid"/>
        <w:tblW w:w="0" w:type="auto"/>
        <w:tblLook w:val="04A0" w:firstRow="1" w:lastRow="0" w:firstColumn="1" w:lastColumn="0" w:noHBand="0" w:noVBand="1"/>
      </w:tblPr>
      <w:tblGrid>
        <w:gridCol w:w="3860"/>
        <w:gridCol w:w="6102"/>
      </w:tblGrid>
      <w:tr w:rsidRPr="004E6882" w:rsidR="004E6882" w:rsidTr="00AE671C" w14:paraId="5E2BA13F" w14:textId="77777777">
        <w:tc>
          <w:tcPr>
            <w:tcW w:w="0" w:type="auto"/>
            <w:shd w:val="clear" w:color="auto" w:fill="B8CCE4" w:themeFill="accent1" w:themeFillTint="66"/>
            <w:hideMark/>
          </w:tcPr>
          <w:p w:rsidRPr="004E6882" w:rsidR="004E6882" w:rsidP="004E6882" w:rsidRDefault="004E6882" w14:paraId="49954C3B"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4E6882">
              <w:rPr>
                <w:b/>
                <w:bCs/>
                <w:color w:val="000000"/>
                <w:sz w:val="20"/>
                <w:szCs w:val="20"/>
                <w:lang w:val="es-MX"/>
              </w:rPr>
              <w:t>Recomendación</w:t>
            </w:r>
          </w:p>
        </w:tc>
        <w:tc>
          <w:tcPr>
            <w:tcW w:w="0" w:type="auto"/>
            <w:shd w:val="clear" w:color="auto" w:fill="B8CCE4" w:themeFill="accent1" w:themeFillTint="66"/>
            <w:hideMark/>
          </w:tcPr>
          <w:p w:rsidRPr="004E6882" w:rsidR="004E6882" w:rsidP="004E6882" w:rsidRDefault="004E6882" w14:paraId="7F9A513E"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4E6882">
              <w:rPr>
                <w:b/>
                <w:bCs/>
                <w:color w:val="000000"/>
                <w:sz w:val="20"/>
                <w:szCs w:val="20"/>
                <w:lang w:val="es-MX"/>
              </w:rPr>
              <w:t>Ejemplo / Justificación</w:t>
            </w:r>
          </w:p>
        </w:tc>
      </w:tr>
      <w:tr w:rsidRPr="004E6882" w:rsidR="004E6882" w:rsidTr="004E6882" w14:paraId="0BB78F4C" w14:textId="77777777">
        <w:tc>
          <w:tcPr>
            <w:tcW w:w="0" w:type="auto"/>
            <w:hideMark/>
          </w:tcPr>
          <w:p w:rsidRPr="004E6882" w:rsidR="004E6882" w:rsidP="004E6882" w:rsidRDefault="004E6882" w14:paraId="4AD5D31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Usar nombres descriptivos pero concisos</w:t>
            </w:r>
          </w:p>
        </w:tc>
        <w:tc>
          <w:tcPr>
            <w:tcW w:w="0" w:type="auto"/>
            <w:hideMark/>
          </w:tcPr>
          <w:p w:rsidRPr="004E6882" w:rsidR="004E6882" w:rsidP="004E6882" w:rsidRDefault="004E6882" w14:paraId="0810E89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Ventas, </w:t>
            </w:r>
            <w:proofErr w:type="spellStart"/>
            <w:r w:rsidRPr="004E6882">
              <w:rPr>
                <w:bCs/>
                <w:color w:val="000000"/>
                <w:sz w:val="20"/>
                <w:szCs w:val="20"/>
                <w:lang w:val="es-MX"/>
              </w:rPr>
              <w:t>Fecha_Pago</w:t>
            </w:r>
            <w:proofErr w:type="spellEnd"/>
            <w:r w:rsidRPr="004E6882">
              <w:rPr>
                <w:bCs/>
                <w:color w:val="000000"/>
                <w:sz w:val="20"/>
                <w:szCs w:val="20"/>
                <w:lang w:val="es-MX"/>
              </w:rPr>
              <w:t xml:space="preserve">, </w:t>
            </w:r>
            <w:proofErr w:type="spellStart"/>
            <w:r w:rsidRPr="004E6882">
              <w:rPr>
                <w:bCs/>
                <w:color w:val="000000"/>
                <w:sz w:val="20"/>
                <w:szCs w:val="20"/>
                <w:lang w:val="es-MX"/>
              </w:rPr>
              <w:t>Cliente_ID</w:t>
            </w:r>
            <w:proofErr w:type="spellEnd"/>
          </w:p>
        </w:tc>
      </w:tr>
      <w:tr w:rsidRPr="004E6882" w:rsidR="004E6882" w:rsidTr="004E6882" w14:paraId="1B162DFB" w14:textId="77777777">
        <w:tc>
          <w:tcPr>
            <w:tcW w:w="0" w:type="auto"/>
            <w:hideMark/>
          </w:tcPr>
          <w:p w:rsidRPr="004E6882" w:rsidR="004E6882" w:rsidP="004E6882" w:rsidRDefault="004E6882" w14:paraId="1C01110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Evitar caracteres especiales y espacios</w:t>
            </w:r>
          </w:p>
        </w:tc>
        <w:tc>
          <w:tcPr>
            <w:tcW w:w="0" w:type="auto"/>
            <w:hideMark/>
          </w:tcPr>
          <w:p w:rsidRPr="004E6882" w:rsidR="004E6882" w:rsidP="004E6882" w:rsidRDefault="004E6882" w14:paraId="6FF813A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Preferir </w:t>
            </w:r>
            <w:proofErr w:type="spellStart"/>
            <w:r w:rsidRPr="004E6882">
              <w:rPr>
                <w:bCs/>
                <w:color w:val="000000"/>
                <w:sz w:val="20"/>
                <w:szCs w:val="20"/>
                <w:lang w:val="es-MX"/>
              </w:rPr>
              <w:t>Total_Anual</w:t>
            </w:r>
            <w:proofErr w:type="spellEnd"/>
            <w:r w:rsidRPr="004E6882">
              <w:rPr>
                <w:bCs/>
                <w:color w:val="000000"/>
                <w:sz w:val="20"/>
                <w:szCs w:val="20"/>
                <w:lang w:val="es-MX"/>
              </w:rPr>
              <w:t xml:space="preserve"> en lugar de Total anual o </w:t>
            </w:r>
            <w:proofErr w:type="spellStart"/>
            <w:r w:rsidRPr="004E6882">
              <w:rPr>
                <w:bCs/>
                <w:color w:val="000000"/>
                <w:sz w:val="20"/>
                <w:szCs w:val="20"/>
                <w:lang w:val="es-MX"/>
              </w:rPr>
              <w:t>Total@anual</w:t>
            </w:r>
            <w:proofErr w:type="spellEnd"/>
          </w:p>
        </w:tc>
      </w:tr>
      <w:tr w:rsidRPr="004E6882" w:rsidR="004E6882" w:rsidTr="004E6882" w14:paraId="28619574" w14:textId="77777777">
        <w:tc>
          <w:tcPr>
            <w:tcW w:w="0" w:type="auto"/>
            <w:hideMark/>
          </w:tcPr>
          <w:p w:rsidRPr="004E6882" w:rsidR="004E6882" w:rsidP="004E6882" w:rsidRDefault="004E6882" w14:paraId="3CEEC10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Mantener consistencia en mayúsculas</w:t>
            </w:r>
          </w:p>
        </w:tc>
        <w:tc>
          <w:tcPr>
            <w:tcW w:w="0" w:type="auto"/>
            <w:hideMark/>
          </w:tcPr>
          <w:p w:rsidRPr="004E6882" w:rsidR="004E6882" w:rsidP="004E6882" w:rsidRDefault="004E6882" w14:paraId="2E7061B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 xml:space="preserve">Elegir entre </w:t>
            </w:r>
            <w:proofErr w:type="spellStart"/>
            <w:r w:rsidRPr="004E6882">
              <w:rPr>
                <w:bCs/>
                <w:color w:val="000000"/>
                <w:sz w:val="20"/>
                <w:szCs w:val="20"/>
                <w:lang w:val="es-MX"/>
              </w:rPr>
              <w:t>nombre_cliente</w:t>
            </w:r>
            <w:proofErr w:type="spellEnd"/>
            <w:r w:rsidRPr="004E6882">
              <w:rPr>
                <w:bCs/>
                <w:color w:val="000000"/>
                <w:sz w:val="20"/>
                <w:szCs w:val="20"/>
                <w:lang w:val="es-MX"/>
              </w:rPr>
              <w:t xml:space="preserve"> o </w:t>
            </w:r>
            <w:proofErr w:type="spellStart"/>
            <w:r w:rsidRPr="004E6882">
              <w:rPr>
                <w:bCs/>
                <w:color w:val="000000"/>
                <w:sz w:val="20"/>
                <w:szCs w:val="20"/>
                <w:lang w:val="es-MX"/>
              </w:rPr>
              <w:t>Nombre_Cliente</w:t>
            </w:r>
            <w:proofErr w:type="spellEnd"/>
            <w:r w:rsidRPr="004E6882">
              <w:rPr>
                <w:bCs/>
                <w:color w:val="000000"/>
                <w:sz w:val="20"/>
                <w:szCs w:val="20"/>
                <w:lang w:val="es-MX"/>
              </w:rPr>
              <w:t>, pero no mezclarlos</w:t>
            </w:r>
          </w:p>
        </w:tc>
      </w:tr>
      <w:tr w:rsidRPr="004E6882" w:rsidR="004E6882" w:rsidTr="004E6882" w14:paraId="0166AD46" w14:textId="77777777">
        <w:tc>
          <w:tcPr>
            <w:tcW w:w="0" w:type="auto"/>
            <w:hideMark/>
          </w:tcPr>
          <w:p w:rsidRPr="004E6882" w:rsidR="004E6882" w:rsidP="004E6882" w:rsidRDefault="004E6882" w14:paraId="42AF532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4E6882">
              <w:rPr>
                <w:bCs/>
                <w:color w:val="000000"/>
                <w:sz w:val="20"/>
                <w:szCs w:val="20"/>
                <w:lang w:val="es-MX"/>
              </w:rPr>
              <w:t>Incluir unidades de medida si aplica</w:t>
            </w:r>
          </w:p>
        </w:tc>
        <w:tc>
          <w:tcPr>
            <w:tcW w:w="0" w:type="auto"/>
            <w:hideMark/>
          </w:tcPr>
          <w:p w:rsidRPr="004E6882" w:rsidR="004E6882" w:rsidP="004E6882" w:rsidRDefault="004E6882" w14:paraId="5B164BCC"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spellStart"/>
            <w:r w:rsidRPr="004E6882">
              <w:rPr>
                <w:bCs/>
                <w:color w:val="000000"/>
                <w:sz w:val="20"/>
                <w:szCs w:val="20"/>
                <w:lang w:val="es-MX"/>
              </w:rPr>
              <w:t>Peso_KG</w:t>
            </w:r>
            <w:proofErr w:type="spellEnd"/>
            <w:r w:rsidRPr="004E6882">
              <w:rPr>
                <w:bCs/>
                <w:color w:val="000000"/>
                <w:sz w:val="20"/>
                <w:szCs w:val="20"/>
                <w:lang w:val="es-MX"/>
              </w:rPr>
              <w:t xml:space="preserve">, </w:t>
            </w:r>
            <w:proofErr w:type="spellStart"/>
            <w:r w:rsidRPr="004E6882">
              <w:rPr>
                <w:bCs/>
                <w:color w:val="000000"/>
                <w:sz w:val="20"/>
                <w:szCs w:val="20"/>
                <w:lang w:val="es-MX"/>
              </w:rPr>
              <w:t>Precio_USD</w:t>
            </w:r>
            <w:proofErr w:type="spellEnd"/>
            <w:r w:rsidRPr="004E6882">
              <w:rPr>
                <w:bCs/>
                <w:color w:val="000000"/>
                <w:sz w:val="20"/>
                <w:szCs w:val="20"/>
                <w:lang w:val="es-MX"/>
              </w:rPr>
              <w:t xml:space="preserve">, </w:t>
            </w:r>
            <w:proofErr w:type="spellStart"/>
            <w:r w:rsidRPr="004E6882">
              <w:rPr>
                <w:bCs/>
                <w:color w:val="000000"/>
                <w:sz w:val="20"/>
                <w:szCs w:val="20"/>
                <w:lang w:val="es-MX"/>
              </w:rPr>
              <w:t>Duración_Horas</w:t>
            </w:r>
            <w:proofErr w:type="spellEnd"/>
          </w:p>
        </w:tc>
      </w:tr>
    </w:tbl>
    <w:p w:rsidR="00F905F1" w:rsidP="00F905F1" w:rsidRDefault="00F905F1" w14:paraId="471847A2" w14:textId="386C215A">
      <w:pPr>
        <w:pStyle w:val="Normal0"/>
        <w:pBdr>
          <w:top w:val="nil"/>
          <w:left w:val="nil"/>
          <w:bottom w:val="nil"/>
          <w:right w:val="nil"/>
          <w:between w:val="nil"/>
        </w:pBdr>
        <w:spacing w:line="360" w:lineRule="auto"/>
        <w:contextualSpacing/>
        <w:mirrorIndents/>
        <w:rPr>
          <w:bCs/>
          <w:color w:val="000000"/>
          <w:sz w:val="20"/>
          <w:szCs w:val="20"/>
        </w:rPr>
      </w:pPr>
    </w:p>
    <w:p w:rsidRPr="00682A23" w:rsidR="00682A23" w:rsidP="00B9498E" w:rsidRDefault="00682A23" w14:paraId="1D1A0743" w14:textId="77777777">
      <w:pPr>
        <w:pStyle w:val="Normal0"/>
        <w:pBdr>
          <w:top w:val="nil"/>
          <w:left w:val="nil"/>
          <w:bottom w:val="nil"/>
          <w:right w:val="nil"/>
          <w:between w:val="nil"/>
        </w:pBdr>
        <w:spacing w:line="360" w:lineRule="auto"/>
        <w:contextualSpacing/>
        <w:mirrorIndents/>
        <w:rPr>
          <w:bCs/>
          <w:color w:val="000000"/>
          <w:sz w:val="20"/>
          <w:szCs w:val="20"/>
        </w:rPr>
      </w:pPr>
    </w:p>
    <w:p w:rsidR="00B9498E" w:rsidP="00B9498E" w:rsidRDefault="00B9498E" w14:paraId="341407A3" w14:textId="633E5C0D">
      <w:pPr>
        <w:pStyle w:val="Normal0"/>
        <w:pBdr>
          <w:top w:val="nil"/>
          <w:left w:val="nil"/>
          <w:bottom w:val="nil"/>
          <w:right w:val="nil"/>
          <w:between w:val="nil"/>
        </w:pBdr>
        <w:spacing w:line="360" w:lineRule="auto"/>
        <w:contextualSpacing/>
        <w:mirrorIndents/>
        <w:rPr>
          <w:b/>
          <w:color w:val="000000"/>
          <w:sz w:val="20"/>
          <w:szCs w:val="20"/>
        </w:rPr>
      </w:pPr>
      <w:bookmarkStart w:name="_Hlk211377700" w:id="19"/>
      <w:r w:rsidRPr="00B9498E">
        <w:rPr>
          <w:b/>
          <w:color w:val="000000"/>
          <w:sz w:val="20"/>
          <w:szCs w:val="20"/>
        </w:rPr>
        <w:t>1.</w:t>
      </w:r>
      <w:r w:rsidR="00EF7E54">
        <w:rPr>
          <w:b/>
          <w:color w:val="000000"/>
          <w:sz w:val="20"/>
          <w:szCs w:val="20"/>
        </w:rPr>
        <w:t>5</w:t>
      </w:r>
      <w:r w:rsidRPr="00B9498E">
        <w:rPr>
          <w:b/>
          <w:color w:val="000000"/>
          <w:sz w:val="20"/>
          <w:szCs w:val="20"/>
        </w:rPr>
        <w:t>. Ordenamiento de datos</w:t>
      </w:r>
      <w:bookmarkEnd w:id="19"/>
    </w:p>
    <w:p w:rsidRPr="00BF755E" w:rsidR="00BF755E" w:rsidP="00BF755E" w:rsidRDefault="00BF755E" w14:paraId="7D9110E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 xml:space="preserve">Ordenar datos es una de las tareas más comunes en </w:t>
      </w:r>
      <w:r w:rsidRPr="00AD338B">
        <w:rPr>
          <w:bCs/>
          <w:color w:val="000000"/>
          <w:sz w:val="20"/>
          <w:szCs w:val="20"/>
          <w:lang w:val="es-MX"/>
        </w:rPr>
        <w:t>Excel</w:t>
      </w:r>
      <w:r w:rsidRPr="00BF755E">
        <w:rPr>
          <w:bCs/>
          <w:color w:val="000000"/>
          <w:sz w:val="20"/>
          <w:szCs w:val="20"/>
          <w:lang w:val="es-MX"/>
        </w:rPr>
        <w:t xml:space="preserve"> y resulta fundamental para organizar la información de forma alfabética, numérica o cronológica. Esta funcionalidad no solo mejora la legibilidad, sino que también permite detectar patrones, errores o valores atípicos en grandes conjuntos de datos.</w:t>
      </w:r>
    </w:p>
    <w:p w:rsidRPr="00BF755E" w:rsidR="00BF755E" w:rsidP="00BF755E" w:rsidRDefault="00BF755E" w14:paraId="4141541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 xml:space="preserve">Las </w:t>
      </w:r>
      <w:r w:rsidRPr="00BF755E">
        <w:rPr>
          <w:b/>
          <w:bCs/>
          <w:color w:val="000000"/>
          <w:sz w:val="20"/>
          <w:szCs w:val="20"/>
          <w:lang w:val="es-MX"/>
        </w:rPr>
        <w:t>tablas de Excel</w:t>
      </w:r>
      <w:r w:rsidRPr="00BF755E">
        <w:rPr>
          <w:bCs/>
          <w:color w:val="000000"/>
          <w:sz w:val="20"/>
          <w:szCs w:val="20"/>
          <w:lang w:val="es-MX"/>
        </w:rPr>
        <w:t xml:space="preserve"> incorporan controles de ordenación directamente en los encabezados. Al hacer clic en las flechas desplegables de cada columna, es posible aplicar diferentes tipos de ordenamiento según el tipo de dato.</w:t>
      </w:r>
    </w:p>
    <w:p w:rsidRPr="00BF755E" w:rsidR="00BF755E" w:rsidP="00BF755E" w:rsidRDefault="00AE671C" w14:paraId="0243D3CC" w14:textId="3D563D43">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1.</w:t>
      </w:r>
      <w:r>
        <w:rPr>
          <w:b/>
          <w:color w:val="000000"/>
          <w:sz w:val="20"/>
          <w:szCs w:val="20"/>
        </w:rPr>
        <w:t>5</w:t>
      </w:r>
      <w:r w:rsidRPr="00B9498E">
        <w:rPr>
          <w:b/>
          <w:color w:val="000000"/>
          <w:sz w:val="20"/>
          <w:szCs w:val="20"/>
        </w:rPr>
        <w:t>.</w:t>
      </w:r>
      <w:r>
        <w:rPr>
          <w:b/>
          <w:color w:val="000000"/>
          <w:sz w:val="20"/>
          <w:szCs w:val="20"/>
        </w:rPr>
        <w:t xml:space="preserve">1. </w:t>
      </w:r>
      <w:r w:rsidRPr="00BF755E" w:rsidR="00BF755E">
        <w:rPr>
          <w:b/>
          <w:bCs/>
          <w:color w:val="000000"/>
          <w:sz w:val="20"/>
          <w:szCs w:val="20"/>
          <w:lang w:val="es-MX"/>
        </w:rPr>
        <w:t>Tipos de ordenamiento</w:t>
      </w:r>
    </w:p>
    <w:p w:rsidRPr="00BF755E" w:rsidR="00BF755E" w:rsidP="00BF755E" w:rsidRDefault="00BF755E" w14:paraId="7F20D9A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 xml:space="preserve">Existen principalmente dos tipos de ordenamiento en </w:t>
      </w:r>
      <w:r w:rsidRPr="00AD338B">
        <w:rPr>
          <w:bCs/>
          <w:color w:val="000000"/>
          <w:sz w:val="20"/>
          <w:szCs w:val="20"/>
          <w:lang w:val="es-MX"/>
        </w:rPr>
        <w:t>Excel</w:t>
      </w:r>
      <w:r w:rsidRPr="00BF755E">
        <w:rPr>
          <w:bCs/>
          <w:color w:val="000000"/>
          <w:sz w:val="20"/>
          <w:szCs w:val="20"/>
          <w:lang w:val="es-MX"/>
        </w:rPr>
        <w:t xml:space="preserve">: </w:t>
      </w:r>
      <w:r w:rsidRPr="00BF755E">
        <w:rPr>
          <w:b/>
          <w:bCs/>
          <w:color w:val="000000"/>
          <w:sz w:val="20"/>
          <w:szCs w:val="20"/>
          <w:lang w:val="es-MX"/>
        </w:rPr>
        <w:t>ordenación simple</w:t>
      </w:r>
      <w:r w:rsidRPr="00BF755E">
        <w:rPr>
          <w:bCs/>
          <w:color w:val="000000"/>
          <w:sz w:val="20"/>
          <w:szCs w:val="20"/>
          <w:lang w:val="es-MX"/>
        </w:rPr>
        <w:t xml:space="preserve"> y </w:t>
      </w:r>
      <w:r w:rsidRPr="00BF755E">
        <w:rPr>
          <w:b/>
          <w:bCs/>
          <w:color w:val="000000"/>
          <w:sz w:val="20"/>
          <w:szCs w:val="20"/>
          <w:lang w:val="es-MX"/>
        </w:rPr>
        <w:t>ordenación multinivel</w:t>
      </w:r>
      <w:r w:rsidRPr="00BF755E">
        <w:rPr>
          <w:bCs/>
          <w:color w:val="000000"/>
          <w:sz w:val="20"/>
          <w:szCs w:val="20"/>
          <w:lang w:val="es-MX"/>
        </w:rPr>
        <w:t>. A continuación, se describen ambos con ejemplos prácticos.</w:t>
      </w:r>
    </w:p>
    <w:p w:rsidRPr="00BF755E" w:rsidR="00BF755E" w:rsidP="00BF755E" w:rsidRDefault="00BF755E" w14:paraId="2A49C8E3" w14:textId="6456BDCE">
      <w:pPr>
        <w:pStyle w:val="Normal0"/>
        <w:pBdr>
          <w:top w:val="nil"/>
          <w:left w:val="nil"/>
          <w:bottom w:val="nil"/>
          <w:right w:val="nil"/>
          <w:between w:val="nil"/>
        </w:pBdr>
        <w:spacing w:line="360" w:lineRule="auto"/>
        <w:contextualSpacing/>
        <w:mirrorIndents/>
        <w:rPr>
          <w:bCs/>
          <w:color w:val="000000"/>
          <w:sz w:val="20"/>
          <w:szCs w:val="20"/>
          <w:lang w:val="es-MX"/>
        </w:rPr>
      </w:pPr>
    </w:p>
    <w:p w:rsidRPr="00BF755E" w:rsidR="00BF755E" w:rsidP="00BF755E" w:rsidRDefault="00AE671C" w14:paraId="6BAC7D4F" w14:textId="7A00CDD5">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1.</w:t>
      </w:r>
      <w:r>
        <w:rPr>
          <w:b/>
          <w:color w:val="000000"/>
          <w:sz w:val="20"/>
          <w:szCs w:val="20"/>
        </w:rPr>
        <w:t>5</w:t>
      </w:r>
      <w:r w:rsidRPr="00B9498E">
        <w:rPr>
          <w:b/>
          <w:color w:val="000000"/>
          <w:sz w:val="20"/>
          <w:szCs w:val="20"/>
        </w:rPr>
        <w:t>.</w:t>
      </w:r>
      <w:r>
        <w:rPr>
          <w:b/>
          <w:color w:val="000000"/>
          <w:sz w:val="20"/>
          <w:szCs w:val="20"/>
        </w:rPr>
        <w:t xml:space="preserve">1.1. </w:t>
      </w:r>
      <w:r w:rsidRPr="00BF755E" w:rsidR="00BF755E">
        <w:rPr>
          <w:b/>
          <w:bCs/>
          <w:color w:val="000000"/>
          <w:sz w:val="20"/>
          <w:szCs w:val="20"/>
          <w:lang w:val="es-MX"/>
        </w:rPr>
        <w:t>Ordenación simple</w:t>
      </w:r>
    </w:p>
    <w:p w:rsidRPr="00BF755E" w:rsidR="00BF755E" w:rsidP="00BF755E" w:rsidRDefault="00BF755E" w14:paraId="48A1F363" w14:textId="17DA5DB2">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 xml:space="preserve">Este tipo de ordenamiento organiza los datos según </w:t>
      </w:r>
      <w:r w:rsidRPr="00BF755E">
        <w:rPr>
          <w:b/>
          <w:bCs/>
          <w:color w:val="000000"/>
          <w:sz w:val="20"/>
          <w:szCs w:val="20"/>
          <w:lang w:val="es-MX"/>
        </w:rPr>
        <w:t>una sola columna</w:t>
      </w:r>
      <w:r w:rsidRPr="00BF755E">
        <w:rPr>
          <w:bCs/>
          <w:color w:val="000000"/>
          <w:sz w:val="20"/>
          <w:szCs w:val="20"/>
          <w:lang w:val="es-MX"/>
        </w:rPr>
        <w:t xml:space="preserve">, ya sea en orden ascendente o descendente. Es útil cuando se desea visualizar los valores </w:t>
      </w:r>
      <w:proofErr w:type="gramStart"/>
      <w:r w:rsidRPr="00BF755E">
        <w:rPr>
          <w:bCs/>
          <w:color w:val="000000"/>
          <w:sz w:val="20"/>
          <w:szCs w:val="20"/>
          <w:lang w:val="es-MX"/>
        </w:rPr>
        <w:t>más altos o más bajos</w:t>
      </w:r>
      <w:proofErr w:type="gramEnd"/>
      <w:r w:rsidRPr="00BF755E">
        <w:rPr>
          <w:bCs/>
          <w:color w:val="000000"/>
          <w:sz w:val="20"/>
          <w:szCs w:val="20"/>
          <w:lang w:val="es-MX"/>
        </w:rPr>
        <w:t xml:space="preserve"> de un campo específico, como ventas, fechas o cantidades.</w:t>
      </w:r>
      <w:r w:rsidR="00AE671C">
        <w:rPr>
          <w:bCs/>
          <w:color w:val="000000"/>
          <w:sz w:val="20"/>
          <w:szCs w:val="20"/>
          <w:lang w:val="es-MX"/>
        </w:rPr>
        <w:t xml:space="preserve"> </w:t>
      </w:r>
      <w:r w:rsidRPr="00BF755E">
        <w:rPr>
          <w:bCs/>
          <w:color w:val="000000"/>
          <w:sz w:val="20"/>
          <w:szCs w:val="20"/>
          <w:lang w:val="es-MX"/>
        </w:rPr>
        <w:t xml:space="preserve">A continuación, se </w:t>
      </w:r>
      <w:r w:rsidR="0066676F">
        <w:rPr>
          <w:bCs/>
          <w:color w:val="000000"/>
          <w:sz w:val="20"/>
          <w:szCs w:val="20"/>
          <w:lang w:val="es-MX"/>
        </w:rPr>
        <w:t xml:space="preserve">presenta </w:t>
      </w:r>
      <w:r w:rsidRPr="00BF755E" w:rsidR="0066676F">
        <w:rPr>
          <w:bCs/>
          <w:color w:val="000000"/>
          <w:sz w:val="20"/>
          <w:szCs w:val="20"/>
          <w:lang w:val="es-MX"/>
        </w:rPr>
        <w:t>un</w:t>
      </w:r>
      <w:r w:rsidRPr="00BF755E">
        <w:rPr>
          <w:bCs/>
          <w:color w:val="000000"/>
          <w:sz w:val="20"/>
          <w:szCs w:val="20"/>
          <w:lang w:val="es-MX"/>
        </w:rPr>
        <w:t xml:space="preserve"> conjunto de datos sin ordenar, seguido del resultado luego de aplicar un orden ascendente por la columna </w:t>
      </w:r>
      <w:r w:rsidRPr="00BF755E">
        <w:rPr>
          <w:b/>
          <w:bCs/>
          <w:color w:val="000000"/>
          <w:sz w:val="20"/>
          <w:szCs w:val="20"/>
          <w:lang w:val="es-MX"/>
        </w:rPr>
        <w:t>Unidades Vendidas</w:t>
      </w:r>
      <w:r w:rsidRPr="00BF755E">
        <w:rPr>
          <w:bCs/>
          <w:color w:val="000000"/>
          <w:sz w:val="20"/>
          <w:szCs w:val="20"/>
          <w:lang w:val="es-MX"/>
        </w:rPr>
        <w:t>:</w:t>
      </w:r>
    </w:p>
    <w:p w:rsidR="0066676F" w:rsidP="00BF755E" w:rsidRDefault="0066676F" w14:paraId="6403049B" w14:textId="77777777">
      <w:pPr>
        <w:pStyle w:val="Normal0"/>
        <w:pBdr>
          <w:top w:val="nil"/>
          <w:left w:val="nil"/>
          <w:bottom w:val="nil"/>
          <w:right w:val="nil"/>
          <w:between w:val="nil"/>
        </w:pBdr>
        <w:spacing w:line="360" w:lineRule="auto"/>
        <w:contextualSpacing/>
        <w:mirrorIndents/>
        <w:rPr>
          <w:b/>
          <w:bCs/>
          <w:color w:val="000000"/>
          <w:sz w:val="20"/>
          <w:szCs w:val="20"/>
          <w:lang w:val="es-MX"/>
        </w:rPr>
      </w:pPr>
    </w:p>
    <w:p w:rsidRPr="00BF755E" w:rsidR="00BF755E" w:rsidP="00BF755E" w:rsidRDefault="0066676F" w14:paraId="0802F289" w14:textId="2EED2141">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Tabla </w:t>
      </w:r>
      <w:r w:rsidR="002857FC">
        <w:rPr>
          <w:b/>
          <w:bCs/>
          <w:color w:val="000000"/>
          <w:sz w:val="20"/>
          <w:szCs w:val="20"/>
          <w:lang w:val="es-MX"/>
        </w:rPr>
        <w:t>3</w:t>
      </w:r>
      <w:r>
        <w:rPr>
          <w:b/>
          <w:bCs/>
          <w:color w:val="000000"/>
          <w:sz w:val="20"/>
          <w:szCs w:val="20"/>
          <w:lang w:val="es-MX"/>
        </w:rPr>
        <w:t xml:space="preserve">. </w:t>
      </w:r>
      <w:r w:rsidRPr="00BF755E" w:rsidR="00BF755E">
        <w:rPr>
          <w:b/>
          <w:bCs/>
          <w:color w:val="000000"/>
          <w:sz w:val="20"/>
          <w:szCs w:val="20"/>
          <w:lang w:val="es-MX"/>
        </w:rPr>
        <w:t>Datos sin ordenar</w:t>
      </w:r>
    </w:p>
    <w:tbl>
      <w:tblPr>
        <w:tblStyle w:val="TableGrid"/>
        <w:tblW w:w="0" w:type="auto"/>
        <w:tblLook w:val="04A0" w:firstRow="1" w:lastRow="0" w:firstColumn="1" w:lastColumn="0" w:noHBand="0" w:noVBand="1"/>
      </w:tblPr>
      <w:tblGrid>
        <w:gridCol w:w="1394"/>
        <w:gridCol w:w="1139"/>
        <w:gridCol w:w="894"/>
        <w:gridCol w:w="1094"/>
        <w:gridCol w:w="2061"/>
        <w:gridCol w:w="1395"/>
      </w:tblGrid>
      <w:tr w:rsidRPr="00BF755E" w:rsidR="00BF755E" w:rsidTr="0066676F" w14:paraId="1E2C8DA2" w14:textId="77777777">
        <w:tc>
          <w:tcPr>
            <w:tcW w:w="0" w:type="auto"/>
            <w:shd w:val="clear" w:color="auto" w:fill="B8CCE4" w:themeFill="accent1" w:themeFillTint="66"/>
            <w:hideMark/>
          </w:tcPr>
          <w:p w:rsidRPr="00BF755E" w:rsidR="00BF755E" w:rsidP="00BF755E" w:rsidRDefault="00BF755E" w14:paraId="741F35E0"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ID Vendedor</w:t>
            </w:r>
          </w:p>
        </w:tc>
        <w:tc>
          <w:tcPr>
            <w:tcW w:w="0" w:type="auto"/>
            <w:shd w:val="clear" w:color="auto" w:fill="B8CCE4" w:themeFill="accent1" w:themeFillTint="66"/>
            <w:hideMark/>
          </w:tcPr>
          <w:p w:rsidRPr="00BF755E" w:rsidR="00BF755E" w:rsidP="00BF755E" w:rsidRDefault="00BF755E" w14:paraId="6C62D6D9"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Vendedor</w:t>
            </w:r>
          </w:p>
        </w:tc>
        <w:tc>
          <w:tcPr>
            <w:tcW w:w="0" w:type="auto"/>
            <w:shd w:val="clear" w:color="auto" w:fill="B8CCE4" w:themeFill="accent1" w:themeFillTint="66"/>
            <w:hideMark/>
          </w:tcPr>
          <w:p w:rsidRPr="00BF755E" w:rsidR="00BF755E" w:rsidP="00BF755E" w:rsidRDefault="00BF755E" w14:paraId="26D92211"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Región</w:t>
            </w:r>
          </w:p>
        </w:tc>
        <w:tc>
          <w:tcPr>
            <w:tcW w:w="0" w:type="auto"/>
            <w:shd w:val="clear" w:color="auto" w:fill="B8CCE4" w:themeFill="accent1" w:themeFillTint="66"/>
            <w:hideMark/>
          </w:tcPr>
          <w:p w:rsidRPr="00BF755E" w:rsidR="00BF755E" w:rsidP="00BF755E" w:rsidRDefault="00BF755E" w14:paraId="72FCBAEB"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Producto</w:t>
            </w:r>
          </w:p>
        </w:tc>
        <w:tc>
          <w:tcPr>
            <w:tcW w:w="0" w:type="auto"/>
            <w:shd w:val="clear" w:color="auto" w:fill="B8CCE4" w:themeFill="accent1" w:themeFillTint="66"/>
            <w:hideMark/>
          </w:tcPr>
          <w:p w:rsidRPr="00BF755E" w:rsidR="00BF755E" w:rsidP="00BF755E" w:rsidRDefault="00BF755E" w14:paraId="649BB3EB"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Unidades Vendidas</w:t>
            </w:r>
          </w:p>
        </w:tc>
        <w:tc>
          <w:tcPr>
            <w:tcW w:w="0" w:type="auto"/>
            <w:shd w:val="clear" w:color="auto" w:fill="B8CCE4" w:themeFill="accent1" w:themeFillTint="66"/>
            <w:hideMark/>
          </w:tcPr>
          <w:p w:rsidRPr="00BF755E" w:rsidR="00BF755E" w:rsidP="00BF755E" w:rsidRDefault="00BF755E" w14:paraId="44522399"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Fecha Venta</w:t>
            </w:r>
          </w:p>
        </w:tc>
      </w:tr>
      <w:tr w:rsidRPr="00BF755E" w:rsidR="00BF755E" w:rsidTr="00BF755E" w14:paraId="1607FFA8" w14:textId="77777777">
        <w:tc>
          <w:tcPr>
            <w:tcW w:w="0" w:type="auto"/>
            <w:hideMark/>
          </w:tcPr>
          <w:p w:rsidRPr="00BF755E" w:rsidR="00BF755E" w:rsidP="00BF755E" w:rsidRDefault="00BF755E" w14:paraId="2E424CA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101</w:t>
            </w:r>
          </w:p>
        </w:tc>
        <w:tc>
          <w:tcPr>
            <w:tcW w:w="0" w:type="auto"/>
            <w:hideMark/>
          </w:tcPr>
          <w:p w:rsidRPr="00BF755E" w:rsidR="00BF755E" w:rsidP="00BF755E" w:rsidRDefault="00BF755E" w14:paraId="4083837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Ana</w:t>
            </w:r>
          </w:p>
        </w:tc>
        <w:tc>
          <w:tcPr>
            <w:tcW w:w="0" w:type="auto"/>
            <w:hideMark/>
          </w:tcPr>
          <w:p w:rsidRPr="00BF755E" w:rsidR="00BF755E" w:rsidP="00BF755E" w:rsidRDefault="00BF755E" w14:paraId="1057ACE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Sur</w:t>
            </w:r>
          </w:p>
        </w:tc>
        <w:tc>
          <w:tcPr>
            <w:tcW w:w="0" w:type="auto"/>
            <w:hideMark/>
          </w:tcPr>
          <w:p w:rsidRPr="00BF755E" w:rsidR="00BF755E" w:rsidP="00BF755E" w:rsidRDefault="00BF755E" w14:paraId="0E8FC0C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Laptop</w:t>
            </w:r>
          </w:p>
        </w:tc>
        <w:tc>
          <w:tcPr>
            <w:tcW w:w="0" w:type="auto"/>
            <w:hideMark/>
          </w:tcPr>
          <w:p w:rsidRPr="00BF755E" w:rsidR="00BF755E" w:rsidP="00BF755E" w:rsidRDefault="00BF755E" w14:paraId="3BE35CFF"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95</w:t>
            </w:r>
          </w:p>
        </w:tc>
        <w:tc>
          <w:tcPr>
            <w:tcW w:w="0" w:type="auto"/>
            <w:hideMark/>
          </w:tcPr>
          <w:p w:rsidRPr="00BF755E" w:rsidR="00BF755E" w:rsidP="00BF755E" w:rsidRDefault="00BF755E" w14:paraId="1C73802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15/05/2025</w:t>
            </w:r>
          </w:p>
        </w:tc>
      </w:tr>
      <w:tr w:rsidRPr="00BF755E" w:rsidR="00BF755E" w:rsidTr="00BF755E" w14:paraId="79EAB8FC" w14:textId="77777777">
        <w:tc>
          <w:tcPr>
            <w:tcW w:w="0" w:type="auto"/>
            <w:hideMark/>
          </w:tcPr>
          <w:p w:rsidRPr="00BF755E" w:rsidR="00BF755E" w:rsidP="00BF755E" w:rsidRDefault="00BF755E" w14:paraId="4BE79F4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102</w:t>
            </w:r>
          </w:p>
        </w:tc>
        <w:tc>
          <w:tcPr>
            <w:tcW w:w="0" w:type="auto"/>
            <w:hideMark/>
          </w:tcPr>
          <w:p w:rsidRPr="00BF755E" w:rsidR="00BF755E" w:rsidP="00BF755E" w:rsidRDefault="00BF755E" w14:paraId="0FD753E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Luis</w:t>
            </w:r>
          </w:p>
        </w:tc>
        <w:tc>
          <w:tcPr>
            <w:tcW w:w="0" w:type="auto"/>
            <w:hideMark/>
          </w:tcPr>
          <w:p w:rsidRPr="00BF755E" w:rsidR="00BF755E" w:rsidP="00BF755E" w:rsidRDefault="00BF755E" w14:paraId="52BB3D6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Norte</w:t>
            </w:r>
          </w:p>
        </w:tc>
        <w:tc>
          <w:tcPr>
            <w:tcW w:w="0" w:type="auto"/>
            <w:hideMark/>
          </w:tcPr>
          <w:p w:rsidRPr="00BF755E" w:rsidR="00BF755E" w:rsidP="00BF755E" w:rsidRDefault="00BF755E" w14:paraId="742E985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Teclado</w:t>
            </w:r>
          </w:p>
        </w:tc>
        <w:tc>
          <w:tcPr>
            <w:tcW w:w="0" w:type="auto"/>
            <w:hideMark/>
          </w:tcPr>
          <w:p w:rsidRPr="00BF755E" w:rsidR="00BF755E" w:rsidP="00BF755E" w:rsidRDefault="00BF755E" w14:paraId="3A9817B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80</w:t>
            </w:r>
          </w:p>
        </w:tc>
        <w:tc>
          <w:tcPr>
            <w:tcW w:w="0" w:type="auto"/>
            <w:hideMark/>
          </w:tcPr>
          <w:p w:rsidRPr="00BF755E" w:rsidR="00BF755E" w:rsidP="00BF755E" w:rsidRDefault="00BF755E" w14:paraId="77D322C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12/05/2025</w:t>
            </w:r>
          </w:p>
        </w:tc>
      </w:tr>
      <w:tr w:rsidRPr="00BF755E" w:rsidR="00BF755E" w:rsidTr="00BF755E" w14:paraId="36C04EDC" w14:textId="77777777">
        <w:tc>
          <w:tcPr>
            <w:tcW w:w="0" w:type="auto"/>
            <w:hideMark/>
          </w:tcPr>
          <w:p w:rsidRPr="00BF755E" w:rsidR="00BF755E" w:rsidP="00BF755E" w:rsidRDefault="00BF755E" w14:paraId="3CC7837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103</w:t>
            </w:r>
          </w:p>
        </w:tc>
        <w:tc>
          <w:tcPr>
            <w:tcW w:w="0" w:type="auto"/>
            <w:hideMark/>
          </w:tcPr>
          <w:p w:rsidRPr="00BF755E" w:rsidR="00BF755E" w:rsidP="00BF755E" w:rsidRDefault="00BF755E" w14:paraId="4D0B906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Carlos</w:t>
            </w:r>
          </w:p>
        </w:tc>
        <w:tc>
          <w:tcPr>
            <w:tcW w:w="0" w:type="auto"/>
            <w:hideMark/>
          </w:tcPr>
          <w:p w:rsidRPr="00BF755E" w:rsidR="00BF755E" w:rsidP="00BF755E" w:rsidRDefault="00BF755E" w14:paraId="4FAF71E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Norte</w:t>
            </w:r>
          </w:p>
        </w:tc>
        <w:tc>
          <w:tcPr>
            <w:tcW w:w="0" w:type="auto"/>
            <w:hideMark/>
          </w:tcPr>
          <w:p w:rsidRPr="00BF755E" w:rsidR="00BF755E" w:rsidP="00BF755E" w:rsidRDefault="00BF755E" w14:paraId="18B22E8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Monitor</w:t>
            </w:r>
          </w:p>
        </w:tc>
        <w:tc>
          <w:tcPr>
            <w:tcW w:w="0" w:type="auto"/>
            <w:hideMark/>
          </w:tcPr>
          <w:p w:rsidRPr="00BF755E" w:rsidR="00BF755E" w:rsidP="00BF755E" w:rsidRDefault="00BF755E" w14:paraId="06B0731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92</w:t>
            </w:r>
          </w:p>
        </w:tc>
        <w:tc>
          <w:tcPr>
            <w:tcW w:w="0" w:type="auto"/>
            <w:hideMark/>
          </w:tcPr>
          <w:p w:rsidRPr="00BF755E" w:rsidR="00BF755E" w:rsidP="00BF755E" w:rsidRDefault="00BF755E" w14:paraId="3A3C4F7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18/05/2025</w:t>
            </w:r>
          </w:p>
        </w:tc>
      </w:tr>
      <w:tr w:rsidRPr="00BF755E" w:rsidR="00BF755E" w:rsidTr="00BF755E" w14:paraId="7F750C86" w14:textId="77777777">
        <w:tc>
          <w:tcPr>
            <w:tcW w:w="0" w:type="auto"/>
            <w:hideMark/>
          </w:tcPr>
          <w:p w:rsidRPr="00BF755E" w:rsidR="00BF755E" w:rsidP="00BF755E" w:rsidRDefault="00BF755E" w14:paraId="0A9E193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101</w:t>
            </w:r>
          </w:p>
        </w:tc>
        <w:tc>
          <w:tcPr>
            <w:tcW w:w="0" w:type="auto"/>
            <w:hideMark/>
          </w:tcPr>
          <w:p w:rsidRPr="00BF755E" w:rsidR="00BF755E" w:rsidP="00BF755E" w:rsidRDefault="00BF755E" w14:paraId="6E3A8E9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Ana</w:t>
            </w:r>
          </w:p>
        </w:tc>
        <w:tc>
          <w:tcPr>
            <w:tcW w:w="0" w:type="auto"/>
            <w:hideMark/>
          </w:tcPr>
          <w:p w:rsidRPr="00BF755E" w:rsidR="00BF755E" w:rsidP="00BF755E" w:rsidRDefault="00BF755E" w14:paraId="577D7D3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Norte</w:t>
            </w:r>
          </w:p>
        </w:tc>
        <w:tc>
          <w:tcPr>
            <w:tcW w:w="0" w:type="auto"/>
            <w:hideMark/>
          </w:tcPr>
          <w:p w:rsidRPr="00BF755E" w:rsidR="00BF755E" w:rsidP="00BF755E" w:rsidRDefault="00BF755E" w14:paraId="0438932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Laptop</w:t>
            </w:r>
          </w:p>
        </w:tc>
        <w:tc>
          <w:tcPr>
            <w:tcW w:w="0" w:type="auto"/>
            <w:hideMark/>
          </w:tcPr>
          <w:p w:rsidRPr="00BF755E" w:rsidR="00BF755E" w:rsidP="00BF755E" w:rsidRDefault="00BF755E" w14:paraId="0971E43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75</w:t>
            </w:r>
          </w:p>
        </w:tc>
        <w:tc>
          <w:tcPr>
            <w:tcW w:w="0" w:type="auto"/>
            <w:hideMark/>
          </w:tcPr>
          <w:p w:rsidRPr="00BF755E" w:rsidR="00BF755E" w:rsidP="00BF755E" w:rsidRDefault="00BF755E" w14:paraId="714BAE9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20/05/2025</w:t>
            </w:r>
          </w:p>
        </w:tc>
      </w:tr>
      <w:tr w:rsidRPr="00BF755E" w:rsidR="00BF755E" w:rsidTr="00BF755E" w14:paraId="585BE278" w14:textId="77777777">
        <w:tc>
          <w:tcPr>
            <w:tcW w:w="0" w:type="auto"/>
            <w:hideMark/>
          </w:tcPr>
          <w:p w:rsidRPr="00BF755E" w:rsidR="00BF755E" w:rsidP="00BF755E" w:rsidRDefault="00BF755E" w14:paraId="486E69B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104</w:t>
            </w:r>
          </w:p>
        </w:tc>
        <w:tc>
          <w:tcPr>
            <w:tcW w:w="0" w:type="auto"/>
            <w:hideMark/>
          </w:tcPr>
          <w:p w:rsidRPr="00BF755E" w:rsidR="00BF755E" w:rsidP="00BF755E" w:rsidRDefault="00BF755E" w14:paraId="4ED96C43"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Sofía</w:t>
            </w:r>
          </w:p>
        </w:tc>
        <w:tc>
          <w:tcPr>
            <w:tcW w:w="0" w:type="auto"/>
            <w:hideMark/>
          </w:tcPr>
          <w:p w:rsidRPr="00BF755E" w:rsidR="00BF755E" w:rsidP="00BF755E" w:rsidRDefault="00BF755E" w14:paraId="061B32B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Sur</w:t>
            </w:r>
          </w:p>
        </w:tc>
        <w:tc>
          <w:tcPr>
            <w:tcW w:w="0" w:type="auto"/>
            <w:hideMark/>
          </w:tcPr>
          <w:p w:rsidRPr="00BF755E" w:rsidR="00BF755E" w:rsidP="00BF755E" w:rsidRDefault="00BF755E" w14:paraId="5C74567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Teclado</w:t>
            </w:r>
          </w:p>
        </w:tc>
        <w:tc>
          <w:tcPr>
            <w:tcW w:w="0" w:type="auto"/>
            <w:hideMark/>
          </w:tcPr>
          <w:p w:rsidRPr="00BF755E" w:rsidR="00BF755E" w:rsidP="00BF755E" w:rsidRDefault="00BF755E" w14:paraId="7624F1F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88</w:t>
            </w:r>
          </w:p>
        </w:tc>
        <w:tc>
          <w:tcPr>
            <w:tcW w:w="0" w:type="auto"/>
            <w:hideMark/>
          </w:tcPr>
          <w:p w:rsidRPr="00BF755E" w:rsidR="00BF755E" w:rsidP="00BF755E" w:rsidRDefault="00BF755E" w14:paraId="02642E9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14/05/2025</w:t>
            </w:r>
          </w:p>
        </w:tc>
      </w:tr>
      <w:tr w:rsidRPr="00BF755E" w:rsidR="00BF755E" w:rsidTr="00BF755E" w14:paraId="1E3C2291" w14:textId="77777777">
        <w:tc>
          <w:tcPr>
            <w:tcW w:w="0" w:type="auto"/>
            <w:hideMark/>
          </w:tcPr>
          <w:p w:rsidRPr="00BF755E" w:rsidR="00BF755E" w:rsidP="00BF755E" w:rsidRDefault="00BF755E" w14:paraId="580BF55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102</w:t>
            </w:r>
          </w:p>
        </w:tc>
        <w:tc>
          <w:tcPr>
            <w:tcW w:w="0" w:type="auto"/>
            <w:hideMark/>
          </w:tcPr>
          <w:p w:rsidRPr="00BF755E" w:rsidR="00BF755E" w:rsidP="00BF755E" w:rsidRDefault="00BF755E" w14:paraId="5DD073C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Luis</w:t>
            </w:r>
          </w:p>
        </w:tc>
        <w:tc>
          <w:tcPr>
            <w:tcW w:w="0" w:type="auto"/>
            <w:hideMark/>
          </w:tcPr>
          <w:p w:rsidRPr="00BF755E" w:rsidR="00BF755E" w:rsidP="00BF755E" w:rsidRDefault="00BF755E" w14:paraId="20F6A3B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Sur</w:t>
            </w:r>
          </w:p>
        </w:tc>
        <w:tc>
          <w:tcPr>
            <w:tcW w:w="0" w:type="auto"/>
            <w:hideMark/>
          </w:tcPr>
          <w:p w:rsidRPr="00BF755E" w:rsidR="00BF755E" w:rsidP="00BF755E" w:rsidRDefault="00BF755E" w14:paraId="30F25D3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Monitor</w:t>
            </w:r>
          </w:p>
        </w:tc>
        <w:tc>
          <w:tcPr>
            <w:tcW w:w="0" w:type="auto"/>
            <w:hideMark/>
          </w:tcPr>
          <w:p w:rsidRPr="00BF755E" w:rsidR="00BF755E" w:rsidP="00BF755E" w:rsidRDefault="00BF755E" w14:paraId="5CEF15B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65</w:t>
            </w:r>
          </w:p>
        </w:tc>
        <w:tc>
          <w:tcPr>
            <w:tcW w:w="0" w:type="auto"/>
            <w:hideMark/>
          </w:tcPr>
          <w:p w:rsidRPr="00BF755E" w:rsidR="00BF755E" w:rsidP="00BF755E" w:rsidRDefault="00BF755E" w14:paraId="5B210EA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19/05/2025</w:t>
            </w:r>
          </w:p>
        </w:tc>
      </w:tr>
      <w:tr w:rsidRPr="00BF755E" w:rsidR="00BF755E" w:rsidTr="00BF755E" w14:paraId="50EEB2DB" w14:textId="77777777">
        <w:tc>
          <w:tcPr>
            <w:tcW w:w="0" w:type="auto"/>
            <w:hideMark/>
          </w:tcPr>
          <w:p w:rsidRPr="00BF755E" w:rsidR="00BF755E" w:rsidP="00BF755E" w:rsidRDefault="00BF755E" w14:paraId="0406DED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103</w:t>
            </w:r>
          </w:p>
        </w:tc>
        <w:tc>
          <w:tcPr>
            <w:tcW w:w="0" w:type="auto"/>
            <w:hideMark/>
          </w:tcPr>
          <w:p w:rsidRPr="00BF755E" w:rsidR="00BF755E" w:rsidP="00BF755E" w:rsidRDefault="00BF755E" w14:paraId="16A04AA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Carlos</w:t>
            </w:r>
          </w:p>
        </w:tc>
        <w:tc>
          <w:tcPr>
            <w:tcW w:w="0" w:type="auto"/>
            <w:hideMark/>
          </w:tcPr>
          <w:p w:rsidRPr="00BF755E" w:rsidR="00BF755E" w:rsidP="00BF755E" w:rsidRDefault="00BF755E" w14:paraId="1E5CD35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Norte</w:t>
            </w:r>
          </w:p>
        </w:tc>
        <w:tc>
          <w:tcPr>
            <w:tcW w:w="0" w:type="auto"/>
            <w:hideMark/>
          </w:tcPr>
          <w:p w:rsidRPr="00BF755E" w:rsidR="00BF755E" w:rsidP="00BF755E" w:rsidRDefault="00BF755E" w14:paraId="6A2589C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Teclado</w:t>
            </w:r>
          </w:p>
        </w:tc>
        <w:tc>
          <w:tcPr>
            <w:tcW w:w="0" w:type="auto"/>
            <w:hideMark/>
          </w:tcPr>
          <w:p w:rsidRPr="00BF755E" w:rsidR="00BF755E" w:rsidP="00BF755E" w:rsidRDefault="00BF755E" w14:paraId="3D24505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50</w:t>
            </w:r>
          </w:p>
        </w:tc>
        <w:tc>
          <w:tcPr>
            <w:tcW w:w="0" w:type="auto"/>
            <w:hideMark/>
          </w:tcPr>
          <w:p w:rsidRPr="00BF755E" w:rsidR="00BF755E" w:rsidP="00BF755E" w:rsidRDefault="00BF755E" w14:paraId="352B15C3"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21/05/2025</w:t>
            </w:r>
          </w:p>
        </w:tc>
      </w:tr>
    </w:tbl>
    <w:p w:rsidR="0066676F" w:rsidP="00BF755E" w:rsidRDefault="0066676F" w14:paraId="6674EE06" w14:textId="77777777">
      <w:pPr>
        <w:pStyle w:val="Normal0"/>
        <w:pBdr>
          <w:top w:val="nil"/>
          <w:left w:val="nil"/>
          <w:bottom w:val="nil"/>
          <w:right w:val="nil"/>
          <w:between w:val="nil"/>
        </w:pBdr>
        <w:spacing w:line="360" w:lineRule="auto"/>
        <w:contextualSpacing/>
        <w:mirrorIndents/>
        <w:rPr>
          <w:b/>
          <w:bCs/>
          <w:color w:val="000000"/>
          <w:sz w:val="20"/>
          <w:szCs w:val="20"/>
          <w:lang w:val="es-MX"/>
        </w:rPr>
      </w:pPr>
    </w:p>
    <w:p w:rsidRPr="00BF755E" w:rsidR="00BF755E" w:rsidP="00BF755E" w:rsidRDefault="0066676F" w14:paraId="70504D4E" w14:textId="52241C06">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Tabla </w:t>
      </w:r>
      <w:r w:rsidR="002857FC">
        <w:rPr>
          <w:b/>
          <w:bCs/>
          <w:color w:val="000000"/>
          <w:sz w:val="20"/>
          <w:szCs w:val="20"/>
          <w:lang w:val="es-MX"/>
        </w:rPr>
        <w:t>4</w:t>
      </w:r>
      <w:r>
        <w:rPr>
          <w:b/>
          <w:bCs/>
          <w:color w:val="000000"/>
          <w:sz w:val="20"/>
          <w:szCs w:val="20"/>
          <w:lang w:val="es-MX"/>
        </w:rPr>
        <w:t xml:space="preserve">. </w:t>
      </w:r>
      <w:r w:rsidRPr="00BF755E" w:rsidR="00BF755E">
        <w:rPr>
          <w:b/>
          <w:bCs/>
          <w:color w:val="000000"/>
          <w:sz w:val="20"/>
          <w:szCs w:val="20"/>
          <w:lang w:val="es-MX"/>
        </w:rPr>
        <w:t>Resultado después del ordenamiento (Unidades Vendidas, descendente)</w:t>
      </w:r>
    </w:p>
    <w:tbl>
      <w:tblPr>
        <w:tblStyle w:val="TableGrid"/>
        <w:tblW w:w="0" w:type="auto"/>
        <w:tblLook w:val="04A0" w:firstRow="1" w:lastRow="0" w:firstColumn="1" w:lastColumn="0" w:noHBand="0" w:noVBand="1"/>
      </w:tblPr>
      <w:tblGrid>
        <w:gridCol w:w="1394"/>
        <w:gridCol w:w="1139"/>
        <w:gridCol w:w="894"/>
        <w:gridCol w:w="1094"/>
        <w:gridCol w:w="2061"/>
        <w:gridCol w:w="1395"/>
      </w:tblGrid>
      <w:tr w:rsidRPr="00BF755E" w:rsidR="00BF755E" w:rsidTr="0066676F" w14:paraId="4A113AE4" w14:textId="77777777">
        <w:tc>
          <w:tcPr>
            <w:tcW w:w="0" w:type="auto"/>
            <w:shd w:val="clear" w:color="auto" w:fill="B8CCE4" w:themeFill="accent1" w:themeFillTint="66"/>
            <w:hideMark/>
          </w:tcPr>
          <w:p w:rsidRPr="00BF755E" w:rsidR="00BF755E" w:rsidP="00BF755E" w:rsidRDefault="00BF755E" w14:paraId="53B289B1"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ID Vendedor</w:t>
            </w:r>
          </w:p>
        </w:tc>
        <w:tc>
          <w:tcPr>
            <w:tcW w:w="0" w:type="auto"/>
            <w:shd w:val="clear" w:color="auto" w:fill="B8CCE4" w:themeFill="accent1" w:themeFillTint="66"/>
            <w:hideMark/>
          </w:tcPr>
          <w:p w:rsidRPr="00BF755E" w:rsidR="00BF755E" w:rsidP="00BF755E" w:rsidRDefault="00BF755E" w14:paraId="03593BEC"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Vendedor</w:t>
            </w:r>
          </w:p>
        </w:tc>
        <w:tc>
          <w:tcPr>
            <w:tcW w:w="0" w:type="auto"/>
            <w:shd w:val="clear" w:color="auto" w:fill="B8CCE4" w:themeFill="accent1" w:themeFillTint="66"/>
            <w:hideMark/>
          </w:tcPr>
          <w:p w:rsidRPr="00BF755E" w:rsidR="00BF755E" w:rsidP="00BF755E" w:rsidRDefault="00BF755E" w14:paraId="115C8070"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Región</w:t>
            </w:r>
          </w:p>
        </w:tc>
        <w:tc>
          <w:tcPr>
            <w:tcW w:w="0" w:type="auto"/>
            <w:shd w:val="clear" w:color="auto" w:fill="B8CCE4" w:themeFill="accent1" w:themeFillTint="66"/>
            <w:hideMark/>
          </w:tcPr>
          <w:p w:rsidRPr="00BF755E" w:rsidR="00BF755E" w:rsidP="00BF755E" w:rsidRDefault="00BF755E" w14:paraId="24B808E7"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Producto</w:t>
            </w:r>
          </w:p>
        </w:tc>
        <w:tc>
          <w:tcPr>
            <w:tcW w:w="0" w:type="auto"/>
            <w:shd w:val="clear" w:color="auto" w:fill="B8CCE4" w:themeFill="accent1" w:themeFillTint="66"/>
            <w:hideMark/>
          </w:tcPr>
          <w:p w:rsidRPr="00BF755E" w:rsidR="00BF755E" w:rsidP="00BF755E" w:rsidRDefault="00BF755E" w14:paraId="433A52F2"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Unidades Vendidas</w:t>
            </w:r>
          </w:p>
        </w:tc>
        <w:tc>
          <w:tcPr>
            <w:tcW w:w="0" w:type="auto"/>
            <w:shd w:val="clear" w:color="auto" w:fill="B8CCE4" w:themeFill="accent1" w:themeFillTint="66"/>
            <w:hideMark/>
          </w:tcPr>
          <w:p w:rsidRPr="00BF755E" w:rsidR="00BF755E" w:rsidP="00BF755E" w:rsidRDefault="00BF755E" w14:paraId="2F8CDD44"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BF755E">
              <w:rPr>
                <w:b/>
                <w:bCs/>
                <w:color w:val="000000"/>
                <w:sz w:val="20"/>
                <w:szCs w:val="20"/>
                <w:lang w:val="es-MX"/>
              </w:rPr>
              <w:t>Fecha Venta</w:t>
            </w:r>
          </w:p>
        </w:tc>
      </w:tr>
      <w:tr w:rsidRPr="00BF755E" w:rsidR="00BF755E" w:rsidTr="00BF755E" w14:paraId="340B84E4" w14:textId="77777777">
        <w:tc>
          <w:tcPr>
            <w:tcW w:w="0" w:type="auto"/>
            <w:hideMark/>
          </w:tcPr>
          <w:p w:rsidRPr="00BF755E" w:rsidR="00BF755E" w:rsidP="00BF755E" w:rsidRDefault="00BF755E" w14:paraId="120D17B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101</w:t>
            </w:r>
          </w:p>
        </w:tc>
        <w:tc>
          <w:tcPr>
            <w:tcW w:w="0" w:type="auto"/>
            <w:hideMark/>
          </w:tcPr>
          <w:p w:rsidRPr="00BF755E" w:rsidR="00BF755E" w:rsidP="00BF755E" w:rsidRDefault="00BF755E" w14:paraId="1B53ADF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Ana</w:t>
            </w:r>
          </w:p>
        </w:tc>
        <w:tc>
          <w:tcPr>
            <w:tcW w:w="0" w:type="auto"/>
            <w:hideMark/>
          </w:tcPr>
          <w:p w:rsidRPr="00BF755E" w:rsidR="00BF755E" w:rsidP="00BF755E" w:rsidRDefault="00BF755E" w14:paraId="7446629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Sur</w:t>
            </w:r>
          </w:p>
        </w:tc>
        <w:tc>
          <w:tcPr>
            <w:tcW w:w="0" w:type="auto"/>
            <w:hideMark/>
          </w:tcPr>
          <w:p w:rsidRPr="00BF755E" w:rsidR="00BF755E" w:rsidP="00BF755E" w:rsidRDefault="00BF755E" w14:paraId="4B41A7C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Laptop</w:t>
            </w:r>
          </w:p>
        </w:tc>
        <w:tc>
          <w:tcPr>
            <w:tcW w:w="0" w:type="auto"/>
            <w:hideMark/>
          </w:tcPr>
          <w:p w:rsidRPr="00BF755E" w:rsidR="00BF755E" w:rsidP="00BF755E" w:rsidRDefault="00BF755E" w14:paraId="30CE649F"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95</w:t>
            </w:r>
          </w:p>
        </w:tc>
        <w:tc>
          <w:tcPr>
            <w:tcW w:w="0" w:type="auto"/>
            <w:hideMark/>
          </w:tcPr>
          <w:p w:rsidRPr="00BF755E" w:rsidR="00BF755E" w:rsidP="00BF755E" w:rsidRDefault="00BF755E" w14:paraId="78F6EDB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15/05/2025</w:t>
            </w:r>
          </w:p>
        </w:tc>
      </w:tr>
      <w:tr w:rsidRPr="00BF755E" w:rsidR="00BF755E" w:rsidTr="00BF755E" w14:paraId="6231A178" w14:textId="77777777">
        <w:tc>
          <w:tcPr>
            <w:tcW w:w="0" w:type="auto"/>
            <w:hideMark/>
          </w:tcPr>
          <w:p w:rsidRPr="00BF755E" w:rsidR="00BF755E" w:rsidP="00BF755E" w:rsidRDefault="00BF755E" w14:paraId="38F5E3D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103</w:t>
            </w:r>
          </w:p>
        </w:tc>
        <w:tc>
          <w:tcPr>
            <w:tcW w:w="0" w:type="auto"/>
            <w:hideMark/>
          </w:tcPr>
          <w:p w:rsidRPr="00BF755E" w:rsidR="00BF755E" w:rsidP="00BF755E" w:rsidRDefault="00BF755E" w14:paraId="4C326DBF"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Carlos</w:t>
            </w:r>
          </w:p>
        </w:tc>
        <w:tc>
          <w:tcPr>
            <w:tcW w:w="0" w:type="auto"/>
            <w:hideMark/>
          </w:tcPr>
          <w:p w:rsidRPr="00BF755E" w:rsidR="00BF755E" w:rsidP="00BF755E" w:rsidRDefault="00BF755E" w14:paraId="45A90C8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Norte</w:t>
            </w:r>
          </w:p>
        </w:tc>
        <w:tc>
          <w:tcPr>
            <w:tcW w:w="0" w:type="auto"/>
            <w:hideMark/>
          </w:tcPr>
          <w:p w:rsidRPr="00BF755E" w:rsidR="00BF755E" w:rsidP="00BF755E" w:rsidRDefault="00BF755E" w14:paraId="01529693"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Monitor</w:t>
            </w:r>
          </w:p>
        </w:tc>
        <w:tc>
          <w:tcPr>
            <w:tcW w:w="0" w:type="auto"/>
            <w:hideMark/>
          </w:tcPr>
          <w:p w:rsidRPr="00BF755E" w:rsidR="00BF755E" w:rsidP="00BF755E" w:rsidRDefault="00BF755E" w14:paraId="58673EB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92</w:t>
            </w:r>
          </w:p>
        </w:tc>
        <w:tc>
          <w:tcPr>
            <w:tcW w:w="0" w:type="auto"/>
            <w:hideMark/>
          </w:tcPr>
          <w:p w:rsidRPr="00BF755E" w:rsidR="00BF755E" w:rsidP="00BF755E" w:rsidRDefault="00BF755E" w14:paraId="0BDE1754"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18/05/2025</w:t>
            </w:r>
          </w:p>
        </w:tc>
      </w:tr>
      <w:tr w:rsidRPr="00BF755E" w:rsidR="00BF755E" w:rsidTr="00BF755E" w14:paraId="1F0F38BB" w14:textId="77777777">
        <w:tc>
          <w:tcPr>
            <w:tcW w:w="0" w:type="auto"/>
            <w:hideMark/>
          </w:tcPr>
          <w:p w:rsidRPr="00BF755E" w:rsidR="00BF755E" w:rsidP="00BF755E" w:rsidRDefault="00BF755E" w14:paraId="250C5C0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104</w:t>
            </w:r>
          </w:p>
        </w:tc>
        <w:tc>
          <w:tcPr>
            <w:tcW w:w="0" w:type="auto"/>
            <w:hideMark/>
          </w:tcPr>
          <w:p w:rsidRPr="00BF755E" w:rsidR="00BF755E" w:rsidP="00BF755E" w:rsidRDefault="00BF755E" w14:paraId="66332D7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Sofía</w:t>
            </w:r>
          </w:p>
        </w:tc>
        <w:tc>
          <w:tcPr>
            <w:tcW w:w="0" w:type="auto"/>
            <w:hideMark/>
          </w:tcPr>
          <w:p w:rsidRPr="00BF755E" w:rsidR="00BF755E" w:rsidP="00BF755E" w:rsidRDefault="00BF755E" w14:paraId="54632B0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Sur</w:t>
            </w:r>
          </w:p>
        </w:tc>
        <w:tc>
          <w:tcPr>
            <w:tcW w:w="0" w:type="auto"/>
            <w:hideMark/>
          </w:tcPr>
          <w:p w:rsidRPr="00BF755E" w:rsidR="00BF755E" w:rsidP="00BF755E" w:rsidRDefault="00BF755E" w14:paraId="7B76A9B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Teclado</w:t>
            </w:r>
          </w:p>
        </w:tc>
        <w:tc>
          <w:tcPr>
            <w:tcW w:w="0" w:type="auto"/>
            <w:hideMark/>
          </w:tcPr>
          <w:p w:rsidRPr="00BF755E" w:rsidR="00BF755E" w:rsidP="00BF755E" w:rsidRDefault="00BF755E" w14:paraId="1259F38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88</w:t>
            </w:r>
          </w:p>
        </w:tc>
        <w:tc>
          <w:tcPr>
            <w:tcW w:w="0" w:type="auto"/>
            <w:hideMark/>
          </w:tcPr>
          <w:p w:rsidRPr="00BF755E" w:rsidR="00BF755E" w:rsidP="00BF755E" w:rsidRDefault="00BF755E" w14:paraId="1FE13DD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14/05/2025</w:t>
            </w:r>
          </w:p>
        </w:tc>
      </w:tr>
      <w:tr w:rsidRPr="00BF755E" w:rsidR="00BF755E" w:rsidTr="00BF755E" w14:paraId="21029BD4" w14:textId="77777777">
        <w:tc>
          <w:tcPr>
            <w:tcW w:w="0" w:type="auto"/>
            <w:hideMark/>
          </w:tcPr>
          <w:p w:rsidRPr="00BF755E" w:rsidR="00BF755E" w:rsidP="00BF755E" w:rsidRDefault="00BF755E" w14:paraId="2600119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102</w:t>
            </w:r>
          </w:p>
        </w:tc>
        <w:tc>
          <w:tcPr>
            <w:tcW w:w="0" w:type="auto"/>
            <w:hideMark/>
          </w:tcPr>
          <w:p w:rsidRPr="00BF755E" w:rsidR="00BF755E" w:rsidP="00BF755E" w:rsidRDefault="00BF755E" w14:paraId="6BAE7A8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Luis</w:t>
            </w:r>
          </w:p>
        </w:tc>
        <w:tc>
          <w:tcPr>
            <w:tcW w:w="0" w:type="auto"/>
            <w:hideMark/>
          </w:tcPr>
          <w:p w:rsidRPr="00BF755E" w:rsidR="00BF755E" w:rsidP="00BF755E" w:rsidRDefault="00BF755E" w14:paraId="1FA0911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Norte</w:t>
            </w:r>
          </w:p>
        </w:tc>
        <w:tc>
          <w:tcPr>
            <w:tcW w:w="0" w:type="auto"/>
            <w:hideMark/>
          </w:tcPr>
          <w:p w:rsidRPr="00BF755E" w:rsidR="00BF755E" w:rsidP="00BF755E" w:rsidRDefault="00BF755E" w14:paraId="6DEB3B2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Teclado</w:t>
            </w:r>
          </w:p>
        </w:tc>
        <w:tc>
          <w:tcPr>
            <w:tcW w:w="0" w:type="auto"/>
            <w:hideMark/>
          </w:tcPr>
          <w:p w:rsidRPr="00BF755E" w:rsidR="00BF755E" w:rsidP="00BF755E" w:rsidRDefault="00BF755E" w14:paraId="7448530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80</w:t>
            </w:r>
          </w:p>
        </w:tc>
        <w:tc>
          <w:tcPr>
            <w:tcW w:w="0" w:type="auto"/>
            <w:hideMark/>
          </w:tcPr>
          <w:p w:rsidRPr="00BF755E" w:rsidR="00BF755E" w:rsidP="00BF755E" w:rsidRDefault="00BF755E" w14:paraId="15A61F1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12/05/2025</w:t>
            </w:r>
          </w:p>
        </w:tc>
      </w:tr>
      <w:tr w:rsidRPr="00BF755E" w:rsidR="00BF755E" w:rsidTr="00BF755E" w14:paraId="732A3BC9" w14:textId="77777777">
        <w:tc>
          <w:tcPr>
            <w:tcW w:w="0" w:type="auto"/>
            <w:hideMark/>
          </w:tcPr>
          <w:p w:rsidRPr="00BF755E" w:rsidR="00BF755E" w:rsidP="00BF755E" w:rsidRDefault="00BF755E" w14:paraId="7C20E6E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101</w:t>
            </w:r>
          </w:p>
        </w:tc>
        <w:tc>
          <w:tcPr>
            <w:tcW w:w="0" w:type="auto"/>
            <w:hideMark/>
          </w:tcPr>
          <w:p w:rsidRPr="00BF755E" w:rsidR="00BF755E" w:rsidP="00BF755E" w:rsidRDefault="00BF755E" w14:paraId="15466843"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Ana</w:t>
            </w:r>
          </w:p>
        </w:tc>
        <w:tc>
          <w:tcPr>
            <w:tcW w:w="0" w:type="auto"/>
            <w:hideMark/>
          </w:tcPr>
          <w:p w:rsidRPr="00BF755E" w:rsidR="00BF755E" w:rsidP="00BF755E" w:rsidRDefault="00BF755E" w14:paraId="491A851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Norte</w:t>
            </w:r>
          </w:p>
        </w:tc>
        <w:tc>
          <w:tcPr>
            <w:tcW w:w="0" w:type="auto"/>
            <w:hideMark/>
          </w:tcPr>
          <w:p w:rsidRPr="00BF755E" w:rsidR="00BF755E" w:rsidP="00BF755E" w:rsidRDefault="00BF755E" w14:paraId="196FB5E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Laptop</w:t>
            </w:r>
          </w:p>
        </w:tc>
        <w:tc>
          <w:tcPr>
            <w:tcW w:w="0" w:type="auto"/>
            <w:hideMark/>
          </w:tcPr>
          <w:p w:rsidRPr="00BF755E" w:rsidR="00BF755E" w:rsidP="00BF755E" w:rsidRDefault="00BF755E" w14:paraId="6DA1C81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75</w:t>
            </w:r>
          </w:p>
        </w:tc>
        <w:tc>
          <w:tcPr>
            <w:tcW w:w="0" w:type="auto"/>
            <w:hideMark/>
          </w:tcPr>
          <w:p w:rsidRPr="00BF755E" w:rsidR="00BF755E" w:rsidP="00BF755E" w:rsidRDefault="00BF755E" w14:paraId="7284FEA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20/05/2025</w:t>
            </w:r>
          </w:p>
        </w:tc>
      </w:tr>
      <w:tr w:rsidRPr="00BF755E" w:rsidR="00BF755E" w:rsidTr="00BF755E" w14:paraId="5F0557BD" w14:textId="77777777">
        <w:tc>
          <w:tcPr>
            <w:tcW w:w="0" w:type="auto"/>
            <w:hideMark/>
          </w:tcPr>
          <w:p w:rsidRPr="00BF755E" w:rsidR="00BF755E" w:rsidP="00BF755E" w:rsidRDefault="00BF755E" w14:paraId="3644763F"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102</w:t>
            </w:r>
          </w:p>
        </w:tc>
        <w:tc>
          <w:tcPr>
            <w:tcW w:w="0" w:type="auto"/>
            <w:hideMark/>
          </w:tcPr>
          <w:p w:rsidRPr="00BF755E" w:rsidR="00BF755E" w:rsidP="00BF755E" w:rsidRDefault="00BF755E" w14:paraId="7B791BD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Luis</w:t>
            </w:r>
          </w:p>
        </w:tc>
        <w:tc>
          <w:tcPr>
            <w:tcW w:w="0" w:type="auto"/>
            <w:hideMark/>
          </w:tcPr>
          <w:p w:rsidRPr="00BF755E" w:rsidR="00BF755E" w:rsidP="00BF755E" w:rsidRDefault="00BF755E" w14:paraId="702DCF7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Sur</w:t>
            </w:r>
          </w:p>
        </w:tc>
        <w:tc>
          <w:tcPr>
            <w:tcW w:w="0" w:type="auto"/>
            <w:hideMark/>
          </w:tcPr>
          <w:p w:rsidRPr="00BF755E" w:rsidR="00BF755E" w:rsidP="00BF755E" w:rsidRDefault="00BF755E" w14:paraId="287DB3DF"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Monitor</w:t>
            </w:r>
          </w:p>
        </w:tc>
        <w:tc>
          <w:tcPr>
            <w:tcW w:w="0" w:type="auto"/>
            <w:hideMark/>
          </w:tcPr>
          <w:p w:rsidRPr="00BF755E" w:rsidR="00BF755E" w:rsidP="00BF755E" w:rsidRDefault="00BF755E" w14:paraId="796A342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65</w:t>
            </w:r>
          </w:p>
        </w:tc>
        <w:tc>
          <w:tcPr>
            <w:tcW w:w="0" w:type="auto"/>
            <w:hideMark/>
          </w:tcPr>
          <w:p w:rsidRPr="00BF755E" w:rsidR="00BF755E" w:rsidP="00BF755E" w:rsidRDefault="00BF755E" w14:paraId="7A6064B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19/05/2025</w:t>
            </w:r>
          </w:p>
        </w:tc>
      </w:tr>
      <w:tr w:rsidRPr="00BF755E" w:rsidR="00BF755E" w:rsidTr="00BF755E" w14:paraId="1F1230A2" w14:textId="77777777">
        <w:tc>
          <w:tcPr>
            <w:tcW w:w="0" w:type="auto"/>
            <w:hideMark/>
          </w:tcPr>
          <w:p w:rsidRPr="00BF755E" w:rsidR="00BF755E" w:rsidP="00BF755E" w:rsidRDefault="00BF755E" w14:paraId="6B03C69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103</w:t>
            </w:r>
          </w:p>
        </w:tc>
        <w:tc>
          <w:tcPr>
            <w:tcW w:w="0" w:type="auto"/>
            <w:hideMark/>
          </w:tcPr>
          <w:p w:rsidRPr="00BF755E" w:rsidR="00BF755E" w:rsidP="00BF755E" w:rsidRDefault="00BF755E" w14:paraId="0AE6CCB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Carlos</w:t>
            </w:r>
          </w:p>
        </w:tc>
        <w:tc>
          <w:tcPr>
            <w:tcW w:w="0" w:type="auto"/>
            <w:hideMark/>
          </w:tcPr>
          <w:p w:rsidRPr="00BF755E" w:rsidR="00BF755E" w:rsidP="00BF755E" w:rsidRDefault="00BF755E" w14:paraId="5348B9D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Norte</w:t>
            </w:r>
          </w:p>
        </w:tc>
        <w:tc>
          <w:tcPr>
            <w:tcW w:w="0" w:type="auto"/>
            <w:hideMark/>
          </w:tcPr>
          <w:p w:rsidRPr="00BF755E" w:rsidR="00BF755E" w:rsidP="00BF755E" w:rsidRDefault="00BF755E" w14:paraId="280E1E6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Teclado</w:t>
            </w:r>
          </w:p>
        </w:tc>
        <w:tc>
          <w:tcPr>
            <w:tcW w:w="0" w:type="auto"/>
            <w:hideMark/>
          </w:tcPr>
          <w:p w:rsidRPr="00BF755E" w:rsidR="00BF755E" w:rsidP="00BF755E" w:rsidRDefault="00BF755E" w14:paraId="40B1698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50</w:t>
            </w:r>
          </w:p>
        </w:tc>
        <w:tc>
          <w:tcPr>
            <w:tcW w:w="0" w:type="auto"/>
            <w:hideMark/>
          </w:tcPr>
          <w:p w:rsidRPr="00BF755E" w:rsidR="00BF755E" w:rsidP="00BF755E" w:rsidRDefault="00BF755E" w14:paraId="712B240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21/05/2025</w:t>
            </w:r>
          </w:p>
        </w:tc>
      </w:tr>
    </w:tbl>
    <w:p w:rsidR="0066676F" w:rsidP="00BF755E" w:rsidRDefault="0066676F" w14:paraId="27CB1475"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BF755E" w:rsidR="00BF755E" w:rsidP="00BF755E" w:rsidRDefault="00BF755E" w14:paraId="17E075B8" w14:textId="53D4DA64">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Este tipo de ordenación se aplica directamente desde los botones de flecha en los encabezados de las columnas.</w:t>
      </w:r>
    </w:p>
    <w:p w:rsidRPr="00BF755E" w:rsidR="00BF755E" w:rsidP="00BF755E" w:rsidRDefault="00BF755E" w14:paraId="1910D688" w14:textId="6ECEAF68">
      <w:pPr>
        <w:pStyle w:val="Normal0"/>
        <w:pBdr>
          <w:top w:val="nil"/>
          <w:left w:val="nil"/>
          <w:bottom w:val="nil"/>
          <w:right w:val="nil"/>
          <w:between w:val="nil"/>
        </w:pBdr>
        <w:spacing w:line="360" w:lineRule="auto"/>
        <w:contextualSpacing/>
        <w:mirrorIndents/>
        <w:rPr>
          <w:bCs/>
          <w:color w:val="000000"/>
          <w:sz w:val="20"/>
          <w:szCs w:val="20"/>
          <w:lang w:val="es-MX"/>
        </w:rPr>
      </w:pPr>
    </w:p>
    <w:p w:rsidRPr="00BF755E" w:rsidR="00BF755E" w:rsidP="00BF755E" w:rsidRDefault="00AE671C" w14:paraId="3602EC35" w14:textId="27FAC871">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1.</w:t>
      </w:r>
      <w:r>
        <w:rPr>
          <w:b/>
          <w:color w:val="000000"/>
          <w:sz w:val="20"/>
          <w:szCs w:val="20"/>
        </w:rPr>
        <w:t>5</w:t>
      </w:r>
      <w:r w:rsidRPr="00B9498E">
        <w:rPr>
          <w:b/>
          <w:color w:val="000000"/>
          <w:sz w:val="20"/>
          <w:szCs w:val="20"/>
        </w:rPr>
        <w:t>.</w:t>
      </w:r>
      <w:r>
        <w:rPr>
          <w:b/>
          <w:color w:val="000000"/>
          <w:sz w:val="20"/>
          <w:szCs w:val="20"/>
        </w:rPr>
        <w:t xml:space="preserve">1.2. </w:t>
      </w:r>
      <w:r w:rsidRPr="00BF755E" w:rsidR="00BF755E">
        <w:rPr>
          <w:b/>
          <w:bCs/>
          <w:color w:val="000000"/>
          <w:sz w:val="20"/>
          <w:szCs w:val="20"/>
          <w:lang w:val="es-MX"/>
        </w:rPr>
        <w:t>Ordenación multinivel</w:t>
      </w:r>
    </w:p>
    <w:p w:rsidRPr="00BF755E" w:rsidR="00BF755E" w:rsidP="00BF755E" w:rsidRDefault="00BF755E" w14:paraId="292C8E1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 xml:space="preserve">Cuando se necesita ordenar por </w:t>
      </w:r>
      <w:r w:rsidRPr="00BF755E">
        <w:rPr>
          <w:b/>
          <w:bCs/>
          <w:color w:val="000000"/>
          <w:sz w:val="20"/>
          <w:szCs w:val="20"/>
          <w:lang w:val="es-MX"/>
        </w:rPr>
        <w:t>más de un criterio jerárquico</w:t>
      </w:r>
      <w:r w:rsidRPr="00BF755E">
        <w:rPr>
          <w:bCs/>
          <w:color w:val="000000"/>
          <w:sz w:val="20"/>
          <w:szCs w:val="20"/>
          <w:lang w:val="es-MX"/>
        </w:rPr>
        <w:t xml:space="preserve">, se utiliza la ordenación multinivel. Por ejemplo, se puede ordenar primero por </w:t>
      </w:r>
      <w:r w:rsidRPr="00BF755E">
        <w:rPr>
          <w:b/>
          <w:bCs/>
          <w:color w:val="000000"/>
          <w:sz w:val="20"/>
          <w:szCs w:val="20"/>
          <w:lang w:val="es-MX"/>
        </w:rPr>
        <w:t>Departamento</w:t>
      </w:r>
      <w:r w:rsidRPr="00BF755E">
        <w:rPr>
          <w:bCs/>
          <w:color w:val="000000"/>
          <w:sz w:val="20"/>
          <w:szCs w:val="20"/>
          <w:lang w:val="es-MX"/>
        </w:rPr>
        <w:t xml:space="preserve"> y luego, dentro de cada departamento, por </w:t>
      </w:r>
      <w:r w:rsidRPr="00BF755E">
        <w:rPr>
          <w:b/>
          <w:bCs/>
          <w:color w:val="000000"/>
          <w:sz w:val="20"/>
          <w:szCs w:val="20"/>
          <w:lang w:val="es-MX"/>
        </w:rPr>
        <w:t>Salario</w:t>
      </w:r>
      <w:r w:rsidRPr="00BF755E">
        <w:rPr>
          <w:bCs/>
          <w:color w:val="000000"/>
          <w:sz w:val="20"/>
          <w:szCs w:val="20"/>
          <w:lang w:val="es-MX"/>
        </w:rPr>
        <w:t>.</w:t>
      </w:r>
    </w:p>
    <w:p w:rsidRPr="00BF755E" w:rsidR="00BF755E" w:rsidP="00BF755E" w:rsidRDefault="00BF755E" w14:paraId="2D52C95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BF755E">
        <w:rPr>
          <w:bCs/>
          <w:color w:val="000000"/>
          <w:sz w:val="20"/>
          <w:szCs w:val="20"/>
          <w:lang w:val="es-MX"/>
        </w:rPr>
        <w:t xml:space="preserve">Este tipo de ordenación se configura desde el cuadro de diálogo </w:t>
      </w:r>
      <w:r w:rsidRPr="00BF755E">
        <w:rPr>
          <w:b/>
          <w:bCs/>
          <w:color w:val="000000"/>
          <w:sz w:val="20"/>
          <w:szCs w:val="20"/>
          <w:lang w:val="es-MX"/>
        </w:rPr>
        <w:t>Ordenar</w:t>
      </w:r>
      <w:r w:rsidRPr="00BF755E">
        <w:rPr>
          <w:bCs/>
          <w:color w:val="000000"/>
          <w:sz w:val="20"/>
          <w:szCs w:val="20"/>
          <w:lang w:val="es-MX"/>
        </w:rPr>
        <w:t>, y permite agregar múltiples niveles según se requiera.</w:t>
      </w:r>
    </w:p>
    <w:tbl>
      <w:tblPr>
        <w:tblStyle w:val="TableGrid"/>
        <w:tblW w:w="0" w:type="auto"/>
        <w:tblLook w:val="04A0" w:firstRow="1" w:lastRow="0" w:firstColumn="1" w:lastColumn="0" w:noHBand="0" w:noVBand="1"/>
      </w:tblPr>
      <w:tblGrid>
        <w:gridCol w:w="3516"/>
        <w:gridCol w:w="6446"/>
      </w:tblGrid>
      <w:tr w:rsidR="00B52A4F" w:rsidTr="00B52A4F" w14:paraId="0D457174" w14:textId="77777777">
        <w:tc>
          <w:tcPr>
            <w:tcW w:w="2689" w:type="dxa"/>
          </w:tcPr>
          <w:p w:rsidR="00242093" w:rsidP="00242093" w:rsidRDefault="00242093" w14:paraId="50FD21CA" w14:textId="77777777">
            <w:pPr>
              <w:rPr>
                <w:bCs/>
                <w:color w:val="000000"/>
                <w:sz w:val="20"/>
                <w:szCs w:val="20"/>
                <w:lang w:val="es-MX"/>
              </w:rPr>
            </w:pPr>
          </w:p>
          <w:p w:rsidRPr="00242093" w:rsidR="00242093" w:rsidP="00242093" w:rsidRDefault="00242093" w14:paraId="629D9286" w14:textId="30D3DCDD">
            <w:pPr>
              <w:jc w:val="center"/>
              <w:rPr>
                <w:lang w:val="es-MX"/>
              </w:rPr>
            </w:pPr>
            <w:commentRangeStart w:id="20"/>
            <w:r w:rsidRPr="00242093">
              <w:rPr>
                <w:noProof/>
                <w:lang w:val="es-MX"/>
              </w:rPr>
              <w:drawing>
                <wp:inline distT="0" distB="0" distL="0" distR="0" wp14:anchorId="4ACCD92F" wp14:editId="1FD34C1C">
                  <wp:extent cx="2095500" cy="1717823"/>
                  <wp:effectExtent l="0" t="0" r="0" b="0"/>
                  <wp:docPr id="197269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5007" name=""/>
                          <pic:cNvPicPr/>
                        </pic:nvPicPr>
                        <pic:blipFill>
                          <a:blip r:embed="rId59"/>
                          <a:stretch>
                            <a:fillRect/>
                          </a:stretch>
                        </pic:blipFill>
                        <pic:spPr>
                          <a:xfrm>
                            <a:off x="0" y="0"/>
                            <a:ext cx="2100374" cy="1721818"/>
                          </a:xfrm>
                          <a:prstGeom prst="rect">
                            <a:avLst/>
                          </a:prstGeom>
                        </pic:spPr>
                      </pic:pic>
                    </a:graphicData>
                  </a:graphic>
                </wp:inline>
              </w:drawing>
            </w:r>
            <w:commentRangeEnd w:id="20"/>
            <w:r>
              <w:rPr>
                <w:rStyle w:val="CommentReference"/>
              </w:rPr>
              <w:commentReference w:id="20"/>
            </w:r>
          </w:p>
        </w:tc>
        <w:tc>
          <w:tcPr>
            <w:tcW w:w="7273" w:type="dxa"/>
          </w:tcPr>
          <w:p w:rsidRPr="00BF755E" w:rsidR="00B52A4F" w:rsidP="00B52A4F" w:rsidRDefault="00B52A4F" w14:paraId="0D1CAD91"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B52A4F">
              <w:rPr>
                <w:color w:val="000000"/>
                <w:sz w:val="20"/>
                <w:szCs w:val="20"/>
                <w:lang w:val="es-MX"/>
              </w:rPr>
              <w:t>Los p</w:t>
            </w:r>
            <w:r w:rsidRPr="00BF755E">
              <w:rPr>
                <w:color w:val="000000"/>
                <w:sz w:val="20"/>
                <w:szCs w:val="20"/>
                <w:lang w:val="es-MX"/>
              </w:rPr>
              <w:t>asos para aplicar ordenación multinivel</w:t>
            </w:r>
            <w:r w:rsidRPr="00B52A4F">
              <w:rPr>
                <w:color w:val="000000"/>
                <w:sz w:val="20"/>
                <w:szCs w:val="20"/>
                <w:lang w:val="es-MX"/>
              </w:rPr>
              <w:t xml:space="preserve"> son</w:t>
            </w:r>
            <w:r w:rsidRPr="00BF755E">
              <w:rPr>
                <w:color w:val="000000"/>
                <w:sz w:val="20"/>
                <w:szCs w:val="20"/>
                <w:lang w:val="es-MX"/>
              </w:rPr>
              <w:t>:</w:t>
            </w:r>
          </w:p>
          <w:p w:rsidRPr="00BF755E" w:rsidR="00B52A4F" w:rsidP="00B52A4F" w:rsidRDefault="00B52A4F" w14:paraId="203B5E88" w14:textId="77777777">
            <w:pPr>
              <w:pStyle w:val="Normal0"/>
              <w:numPr>
                <w:ilvl w:val="0"/>
                <w:numId w:val="91"/>
              </w:numPr>
              <w:pBdr>
                <w:top w:val="nil"/>
                <w:left w:val="nil"/>
                <w:bottom w:val="nil"/>
                <w:right w:val="nil"/>
                <w:between w:val="nil"/>
              </w:pBdr>
              <w:spacing w:line="360" w:lineRule="auto"/>
              <w:contextualSpacing/>
              <w:mirrorIndents/>
              <w:rPr>
                <w:color w:val="000000"/>
                <w:sz w:val="20"/>
                <w:szCs w:val="20"/>
                <w:lang w:val="es-MX"/>
              </w:rPr>
            </w:pPr>
            <w:r w:rsidRPr="00BF755E">
              <w:rPr>
                <w:color w:val="000000"/>
                <w:sz w:val="20"/>
                <w:szCs w:val="20"/>
                <w:lang w:val="es-MX"/>
              </w:rPr>
              <w:t>Ir a la pestaña Datos y hacer clic en Ordenar.</w:t>
            </w:r>
          </w:p>
          <w:p w:rsidRPr="00BF755E" w:rsidR="00B52A4F" w:rsidP="00B52A4F" w:rsidRDefault="00B52A4F" w14:paraId="20A64C7E" w14:textId="77777777">
            <w:pPr>
              <w:pStyle w:val="Normal0"/>
              <w:numPr>
                <w:ilvl w:val="0"/>
                <w:numId w:val="91"/>
              </w:numPr>
              <w:pBdr>
                <w:top w:val="nil"/>
                <w:left w:val="nil"/>
                <w:bottom w:val="nil"/>
                <w:right w:val="nil"/>
                <w:between w:val="nil"/>
              </w:pBdr>
              <w:spacing w:line="360" w:lineRule="auto"/>
              <w:contextualSpacing/>
              <w:mirrorIndents/>
              <w:rPr>
                <w:color w:val="000000"/>
                <w:sz w:val="20"/>
                <w:szCs w:val="20"/>
                <w:lang w:val="es-MX"/>
              </w:rPr>
            </w:pPr>
            <w:r w:rsidRPr="00BF755E">
              <w:rPr>
                <w:color w:val="000000"/>
                <w:sz w:val="20"/>
                <w:szCs w:val="20"/>
                <w:lang w:val="es-MX"/>
              </w:rPr>
              <w:t xml:space="preserve">En el cuadro de diálogo, seleccionar la primera columna por la cual ordenar (ejemplo: </w:t>
            </w:r>
            <w:r w:rsidRPr="00BF755E">
              <w:rPr>
                <w:i/>
                <w:iCs/>
                <w:color w:val="000000"/>
                <w:sz w:val="20"/>
                <w:szCs w:val="20"/>
                <w:lang w:val="es-MX"/>
              </w:rPr>
              <w:t>Departamento</w:t>
            </w:r>
            <w:r w:rsidRPr="00BF755E">
              <w:rPr>
                <w:color w:val="000000"/>
                <w:sz w:val="20"/>
                <w:szCs w:val="20"/>
                <w:lang w:val="es-MX"/>
              </w:rPr>
              <w:t>).</w:t>
            </w:r>
          </w:p>
          <w:p w:rsidRPr="00BF755E" w:rsidR="00B52A4F" w:rsidP="00B52A4F" w:rsidRDefault="00B52A4F" w14:paraId="26D14362" w14:textId="77777777">
            <w:pPr>
              <w:pStyle w:val="Normal0"/>
              <w:numPr>
                <w:ilvl w:val="0"/>
                <w:numId w:val="91"/>
              </w:numPr>
              <w:pBdr>
                <w:top w:val="nil"/>
                <w:left w:val="nil"/>
                <w:bottom w:val="nil"/>
                <w:right w:val="nil"/>
                <w:between w:val="nil"/>
              </w:pBdr>
              <w:spacing w:line="360" w:lineRule="auto"/>
              <w:contextualSpacing/>
              <w:mirrorIndents/>
              <w:rPr>
                <w:color w:val="000000"/>
                <w:sz w:val="20"/>
                <w:szCs w:val="20"/>
                <w:lang w:val="es-MX"/>
              </w:rPr>
            </w:pPr>
            <w:r w:rsidRPr="00BF755E">
              <w:rPr>
                <w:color w:val="000000"/>
                <w:sz w:val="20"/>
                <w:szCs w:val="20"/>
                <w:lang w:val="es-MX"/>
              </w:rPr>
              <w:t>Hacer clic en Agregar nivel.</w:t>
            </w:r>
          </w:p>
          <w:p w:rsidR="00B52A4F" w:rsidP="00B52A4F" w:rsidRDefault="00B52A4F" w14:paraId="7D05C3E9" w14:textId="77777777">
            <w:pPr>
              <w:pStyle w:val="Normal0"/>
              <w:numPr>
                <w:ilvl w:val="0"/>
                <w:numId w:val="91"/>
              </w:numPr>
              <w:pBdr>
                <w:top w:val="nil"/>
                <w:left w:val="nil"/>
                <w:bottom w:val="nil"/>
                <w:right w:val="nil"/>
                <w:between w:val="nil"/>
              </w:pBdr>
              <w:spacing w:line="360" w:lineRule="auto"/>
              <w:contextualSpacing/>
              <w:mirrorIndents/>
              <w:rPr>
                <w:color w:val="000000"/>
                <w:sz w:val="20"/>
                <w:szCs w:val="20"/>
                <w:lang w:val="es-MX"/>
              </w:rPr>
            </w:pPr>
            <w:r w:rsidRPr="00BF755E">
              <w:rPr>
                <w:color w:val="000000"/>
                <w:sz w:val="20"/>
                <w:szCs w:val="20"/>
                <w:lang w:val="es-MX"/>
              </w:rPr>
              <w:t xml:space="preserve">Seleccionar el segundo criterio (ejemplo: </w:t>
            </w:r>
            <w:r w:rsidRPr="00BF755E">
              <w:rPr>
                <w:i/>
                <w:iCs/>
                <w:color w:val="000000"/>
                <w:sz w:val="20"/>
                <w:szCs w:val="20"/>
                <w:lang w:val="es-MX"/>
              </w:rPr>
              <w:t>Salario</w:t>
            </w:r>
            <w:r w:rsidRPr="00BF755E">
              <w:rPr>
                <w:color w:val="000000"/>
                <w:sz w:val="20"/>
                <w:szCs w:val="20"/>
                <w:lang w:val="es-MX"/>
              </w:rPr>
              <w:t>) y el orden (ascendente o descendente).</w:t>
            </w:r>
          </w:p>
          <w:p w:rsidRPr="00B52A4F" w:rsidR="00B52A4F" w:rsidP="00B52A4F" w:rsidRDefault="00B52A4F" w14:paraId="520B0ED9" w14:textId="26BB5DAF">
            <w:pPr>
              <w:pStyle w:val="Normal0"/>
              <w:numPr>
                <w:ilvl w:val="0"/>
                <w:numId w:val="91"/>
              </w:numPr>
              <w:pBdr>
                <w:top w:val="nil"/>
                <w:left w:val="nil"/>
                <w:bottom w:val="nil"/>
                <w:right w:val="nil"/>
                <w:between w:val="nil"/>
              </w:pBdr>
              <w:spacing w:line="360" w:lineRule="auto"/>
              <w:contextualSpacing/>
              <w:mirrorIndents/>
              <w:rPr>
                <w:color w:val="000000"/>
                <w:sz w:val="20"/>
                <w:szCs w:val="20"/>
                <w:lang w:val="es-MX"/>
              </w:rPr>
            </w:pPr>
            <w:r w:rsidRPr="00BF755E">
              <w:rPr>
                <w:color w:val="000000"/>
                <w:sz w:val="20"/>
                <w:szCs w:val="20"/>
                <w:lang w:val="es-MX"/>
              </w:rPr>
              <w:t>Repetir el proceso si se desea agregar más niveles.</w:t>
            </w:r>
          </w:p>
        </w:tc>
      </w:tr>
    </w:tbl>
    <w:p w:rsidR="00BF755E" w:rsidP="00B52A4F" w:rsidRDefault="00BF755E" w14:paraId="20F97C3A" w14:textId="654250E4">
      <w:pPr>
        <w:pStyle w:val="Normal0"/>
        <w:pBdr>
          <w:top w:val="nil"/>
          <w:left w:val="nil"/>
          <w:bottom w:val="nil"/>
          <w:right w:val="nil"/>
          <w:between w:val="nil"/>
        </w:pBdr>
        <w:spacing w:line="360" w:lineRule="auto"/>
        <w:contextualSpacing/>
        <w:mirrorIndents/>
        <w:rPr>
          <w:bCs/>
          <w:color w:val="000000"/>
          <w:sz w:val="20"/>
          <w:szCs w:val="20"/>
          <w:lang w:val="es-MX"/>
        </w:rPr>
      </w:pPr>
    </w:p>
    <w:p w:rsidRPr="00BF755E" w:rsidR="00944418" w:rsidP="25EAC112" w:rsidRDefault="00BF755E" w14:paraId="74E71D14" w14:noSpellErr="1" w14:textId="4147C144">
      <w:pPr>
        <w:pStyle w:val="Normal0"/>
        <w:pBdr>
          <w:top w:val="nil" w:color="FF000000" w:sz="0" w:space="0"/>
          <w:left w:val="nil" w:color="FF000000" w:sz="0" w:space="0"/>
          <w:bottom w:val="nil" w:color="FF000000" w:sz="0" w:space="0"/>
          <w:right w:val="nil" w:color="FF000000" w:sz="0" w:space="0"/>
          <w:between w:val="nil" w:color="FF000000" w:sz="0" w:space="0"/>
        </w:pBdr>
        <w:spacing w:line="360" w:lineRule="auto"/>
        <w:contextualSpacing/>
        <w:mirrorIndents/>
        <w:rPr>
          <w:color w:val="000000"/>
          <w:sz w:val="20"/>
          <w:szCs w:val="20"/>
          <w:lang w:val="es-MX"/>
        </w:rPr>
      </w:pPr>
      <w:r w:rsidRPr="25EAC112" w:rsidR="00BF755E">
        <w:rPr>
          <w:color w:val="000000" w:themeColor="text1" w:themeTint="FF" w:themeShade="FF"/>
          <w:sz w:val="20"/>
          <w:szCs w:val="20"/>
          <w:lang w:val="es-MX"/>
        </w:rPr>
        <w:t>Se pueden agregar tantos criterios como sea necesario para refinar el análisis y garantizar un orden lógico y coherente de la información (Winston, 2019).</w:t>
      </w:r>
      <w:r w:rsidRPr="25EAC112" w:rsidR="00B52A4F">
        <w:rPr>
          <w:color w:val="000000" w:themeColor="text1" w:themeTint="FF" w:themeShade="FF"/>
          <w:sz w:val="20"/>
          <w:szCs w:val="20"/>
          <w:lang w:val="es-MX"/>
        </w:rPr>
        <w:t xml:space="preserve"> </w:t>
      </w:r>
      <w:r w:rsidRPr="25EAC112" w:rsidR="00944418">
        <w:rPr>
          <w:color w:val="000000" w:themeColor="text1" w:themeTint="FF" w:themeShade="FF"/>
          <w:sz w:val="20"/>
          <w:szCs w:val="20"/>
        </w:rPr>
        <w:t xml:space="preserve">Para reforzar lo aprendido, </w:t>
      </w:r>
      <w:r w:rsidRPr="25EAC112" w:rsidR="249CAEE9">
        <w:rPr>
          <w:color w:val="000000" w:themeColor="text1" w:themeTint="FF" w:themeShade="FF"/>
          <w:sz w:val="20"/>
          <w:szCs w:val="20"/>
        </w:rPr>
        <w:t>a continuación, se presenta un video que explica paso a paso cómo aplicar la ordenación simple y la ordenación multinivel en Excel.</w:t>
      </w:r>
    </w:p>
    <w:p w:rsidR="00814B77" w:rsidP="00F905F1" w:rsidRDefault="00814B77" w14:paraId="7E049B93" w14:textId="6832F120">
      <w:pPr>
        <w:pStyle w:val="Normal0"/>
        <w:pBdr>
          <w:top w:val="nil"/>
          <w:left w:val="nil"/>
          <w:bottom w:val="nil"/>
          <w:right w:val="nil"/>
          <w:between w:val="nil"/>
        </w:pBdr>
        <w:spacing w:line="360" w:lineRule="auto"/>
        <w:contextualSpacing/>
        <w:mirrorIndents/>
        <w:rPr>
          <w:bCs/>
          <w:color w:val="000000"/>
          <w:sz w:val="20"/>
          <w:szCs w:val="20"/>
        </w:rPr>
      </w:pPr>
    </w:p>
    <w:p w:rsidR="00B52A4F" w:rsidP="00F905F1" w:rsidRDefault="00814B77" w14:paraId="113724C4" w14:textId="1E15449B">
      <w:pPr>
        <w:pStyle w:val="Normal0"/>
        <w:pBdr>
          <w:top w:val="nil"/>
          <w:left w:val="nil"/>
          <w:bottom w:val="nil"/>
          <w:right w:val="nil"/>
          <w:between w:val="nil"/>
        </w:pBdr>
        <w:spacing w:line="360" w:lineRule="auto"/>
        <w:contextualSpacing/>
        <w:mirrorIndents/>
        <w:rPr>
          <w:bCs/>
          <w:color w:val="000000"/>
          <w:sz w:val="20"/>
          <w:szCs w:val="20"/>
        </w:rPr>
      </w:pPr>
      <w:r>
        <w:rPr>
          <w:noProof/>
          <w:lang w:val="en-US" w:eastAsia="en-US"/>
        </w:rPr>
        <mc:AlternateContent>
          <mc:Choice Requires="wps">
            <w:drawing>
              <wp:inline distT="0" distB="0" distL="0" distR="0" wp14:anchorId="5737AEEB" wp14:editId="0E3E5B4B">
                <wp:extent cx="5412105" cy="732155"/>
                <wp:effectExtent l="0" t="0" r="17145" b="10795"/>
                <wp:docPr id="2139156872" name="Rectángulo 2139156872"/>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2025" w:rsidR="00814B77" w:rsidP="00814B77" w:rsidRDefault="00814B77" w14:paraId="0B75CE42" w14:textId="4DE7026F">
                            <w:pPr>
                              <w:spacing w:line="275" w:lineRule="auto"/>
                              <w:jc w:val="center"/>
                              <w:textDirection w:val="btLr"/>
                              <w:rPr>
                                <w:b/>
                              </w:rPr>
                            </w:pPr>
                            <w:proofErr w:type="spellStart"/>
                            <w:r>
                              <w:rPr>
                                <w:b/>
                                <w:color w:val="FFFFFF"/>
                              </w:rPr>
                              <w:t>Video_CF02_003</w:t>
                            </w:r>
                            <w:proofErr w:type="spellEnd"/>
                          </w:p>
                        </w:txbxContent>
                      </wps:txbx>
                      <wps:bodyPr spcFirstLastPara="1" wrap="square" lIns="91425" tIns="45700" rIns="91425" bIns="45700" anchor="ctr" anchorCtr="0">
                        <a:noAutofit/>
                      </wps:bodyPr>
                    </wps:wsp>
                  </a:graphicData>
                </a:graphic>
              </wp:inline>
            </w:drawing>
          </mc:Choice>
          <mc:Fallback>
            <w:pict w14:anchorId="3CD18264">
              <v:rect id="Rectángulo 2139156872"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8" fillcolor="#39a900" strokecolor="#42719b" strokeweight="1pt" w14:anchorId="5737AE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dNKwIAAFMEAAAOAAAAZHJzL2Uyb0RvYy54bWysVNtu2zAMfR+wfxD0vthxnLQ24hRdswwD&#10;ii5Atw9gZDkWoNsk5fb3o+SsSbaHAcNeZNGkDw/JQ88fjkqSPXdeGN3Q8SinhGtmWqG3Df3+bfXh&#10;nhIfQLcgjeYNPXFPHxbv380PtuaF6Y1suSMIon19sA3tQ7B1lnnWcwV+ZCzX6OyMUxDQdNusdXBA&#10;dCWzIs9n2cG41jrDuPf4djk46SLhdx1n4WvXeR6IbChyC+l06dzEM1vMod46sL1gZxrwDywUCI1J&#10;36CWEIDsnPgDSgnmjDddGDGjMtN1gvFUA1Yzzn+r5rUHy1Mt2Bxv39rk/x8se9m/2rXDNhysrz1e&#10;YxXHzqn4RH7k2NBiVs6KCid5auikLPLibjI0jh8DYRgwnVRVmU8pYRhxN67K6TQGZBck63z4zI0i&#10;8dJQh4NJ/YL9sw9D6K+QmNgbKdqVkDIZbrt5ko7sAYc4qR6rPM0N0W/CpCYHlGBxh27CAMXUSQh4&#10;VbZtqNfblPDmE3+NXBbI/OOZ901YZLYE3w8MkmuoX4mA6pVCNfQ+H1hB3XNoP+mWhJNFwWuUPY3E&#10;vKJEclwSvCTVBRDy73FYpdTYyst44i0cN0cisKwiYsU3G9Oe1o54y1YC6T6DD2twqOUxZkd9Y94f&#10;O3DIRX7RKKBqXBY4sJCMcpqa5q49m2sPaNYbXBsWHCWD8RTSGsUBafO4C6YTaZAXMmfWqNwkhfOW&#10;xdW4tlPU5V+w+Ak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12T3TSsCAABTBAAADgAAAAAAAAAAAAAAAAAuAgAAZHJzL2Uy&#10;b0RvYy54bWxQSwECLQAUAAYACAAAACEAH8ej7twAAAAFAQAADwAAAAAAAAAAAAAAAACFBAAAZHJz&#10;L2Rvd25yZXYueG1sUEsFBgAAAAAEAAQA8wAAAI4FAAAAAA==&#10;">
                <v:stroke miterlimit="5243f" startarrowwidth="narrow" startarrowlength="short" endarrowwidth="narrow" endarrowlength="short"/>
                <v:textbox inset="2.53958mm,1.2694mm,2.53958mm,1.2694mm">
                  <w:txbxContent>
                    <w:p w:rsidRPr="00B72025" w:rsidR="00814B77" w:rsidP="00814B77" w:rsidRDefault="00814B77" w14:paraId="6581BCF9" w14:textId="4DE7026F">
                      <w:pPr>
                        <w:spacing w:line="275" w:lineRule="auto"/>
                        <w:jc w:val="center"/>
                        <w:textDirection w:val="btLr"/>
                        <w:rPr>
                          <w:b/>
                        </w:rPr>
                      </w:pPr>
                      <w:proofErr w:type="spellStart"/>
                      <w:r>
                        <w:rPr>
                          <w:b/>
                          <w:color w:val="FFFFFF"/>
                        </w:rPr>
                        <w:t>Video_CF02_003</w:t>
                      </w:r>
                      <w:proofErr w:type="spellEnd"/>
                    </w:p>
                  </w:txbxContent>
                </v:textbox>
                <w10:anchorlock/>
              </v:rect>
            </w:pict>
          </mc:Fallback>
        </mc:AlternateContent>
      </w:r>
    </w:p>
    <w:p w:rsidRPr="00F905F1" w:rsidR="00B52A4F" w:rsidP="00F905F1" w:rsidRDefault="00B52A4F" w14:paraId="4DDDF42D" w14:textId="77777777">
      <w:pPr>
        <w:pStyle w:val="Normal0"/>
        <w:pBdr>
          <w:top w:val="nil"/>
          <w:left w:val="nil"/>
          <w:bottom w:val="nil"/>
          <w:right w:val="nil"/>
          <w:between w:val="nil"/>
        </w:pBdr>
        <w:spacing w:line="360" w:lineRule="auto"/>
        <w:contextualSpacing/>
        <w:mirrorIndents/>
        <w:rPr>
          <w:bCs/>
          <w:color w:val="000000"/>
          <w:sz w:val="20"/>
          <w:szCs w:val="20"/>
        </w:rPr>
      </w:pPr>
    </w:p>
    <w:p w:rsidRPr="00B9498E" w:rsidR="00B9498E" w:rsidP="00B9498E" w:rsidRDefault="00B9498E" w14:paraId="7F75B85A" w14:textId="3FBA6F4C">
      <w:pPr>
        <w:pStyle w:val="Normal0"/>
        <w:pBdr>
          <w:top w:val="nil"/>
          <w:left w:val="nil"/>
          <w:bottom w:val="nil"/>
          <w:right w:val="nil"/>
          <w:between w:val="nil"/>
        </w:pBdr>
        <w:spacing w:line="360" w:lineRule="auto"/>
        <w:contextualSpacing/>
        <w:mirrorIndents/>
        <w:rPr>
          <w:b/>
          <w:color w:val="000000"/>
          <w:sz w:val="20"/>
          <w:szCs w:val="20"/>
        </w:rPr>
      </w:pPr>
      <w:bookmarkStart w:name="_Hlk211377715" w:id="21"/>
      <w:r w:rsidRPr="00B9498E">
        <w:rPr>
          <w:b/>
          <w:color w:val="000000"/>
          <w:sz w:val="20"/>
          <w:szCs w:val="20"/>
        </w:rPr>
        <w:t>1.</w:t>
      </w:r>
      <w:r w:rsidR="00EF7E54">
        <w:rPr>
          <w:b/>
          <w:color w:val="000000"/>
          <w:sz w:val="20"/>
          <w:szCs w:val="20"/>
        </w:rPr>
        <w:t>6</w:t>
      </w:r>
      <w:r w:rsidRPr="00B9498E">
        <w:rPr>
          <w:b/>
          <w:color w:val="000000"/>
          <w:sz w:val="20"/>
          <w:szCs w:val="20"/>
        </w:rPr>
        <w:t xml:space="preserve"> Filtrado de </w:t>
      </w:r>
      <w:r w:rsidR="007F48BC">
        <w:rPr>
          <w:b/>
          <w:color w:val="000000"/>
          <w:sz w:val="20"/>
          <w:szCs w:val="20"/>
        </w:rPr>
        <w:t>datos</w:t>
      </w:r>
      <w:bookmarkEnd w:id="21"/>
    </w:p>
    <w:p w:rsidR="00E61C89" w:rsidP="00A7108C" w:rsidRDefault="00E61C89" w14:paraId="2BF7AE98" w14:textId="71B62CD6">
      <w:pPr>
        <w:pStyle w:val="Normal0"/>
        <w:pBdr>
          <w:top w:val="nil"/>
          <w:left w:val="nil"/>
          <w:bottom w:val="nil"/>
          <w:right w:val="nil"/>
          <w:between w:val="nil"/>
        </w:pBdr>
        <w:spacing w:line="360" w:lineRule="auto"/>
        <w:contextualSpacing/>
        <w:mirrorIndents/>
        <w:rPr>
          <w:bCs/>
          <w:color w:val="000000"/>
          <w:sz w:val="20"/>
          <w:szCs w:val="20"/>
        </w:rPr>
      </w:pPr>
    </w:p>
    <w:p w:rsidR="00A7108C" w:rsidP="00A7108C" w:rsidRDefault="00A7108C" w14:paraId="207420D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 xml:space="preserve">El filtrado en </w:t>
      </w:r>
      <w:r w:rsidRPr="00AD338B">
        <w:rPr>
          <w:b/>
          <w:color w:val="000000"/>
          <w:sz w:val="20"/>
          <w:szCs w:val="20"/>
          <w:lang w:val="es-MX"/>
        </w:rPr>
        <w:t>Excel</w:t>
      </w:r>
      <w:r w:rsidRPr="00A7108C">
        <w:rPr>
          <w:b/>
          <w:color w:val="000000"/>
          <w:sz w:val="20"/>
          <w:szCs w:val="20"/>
          <w:lang w:val="es-MX"/>
        </w:rPr>
        <w:t xml:space="preserve"> </w:t>
      </w:r>
      <w:r w:rsidRPr="00A7108C">
        <w:rPr>
          <w:bCs/>
          <w:color w:val="000000"/>
          <w:sz w:val="20"/>
          <w:szCs w:val="20"/>
          <w:lang w:val="es-MX"/>
        </w:rPr>
        <w:t xml:space="preserve">permite </w:t>
      </w:r>
      <w:r w:rsidRPr="00A7108C">
        <w:rPr>
          <w:b/>
          <w:bCs/>
          <w:color w:val="000000"/>
          <w:sz w:val="20"/>
          <w:szCs w:val="20"/>
          <w:lang w:val="es-MX"/>
        </w:rPr>
        <w:t>visualizar subconjuntos específicos de datos</w:t>
      </w:r>
      <w:r w:rsidRPr="00A7108C">
        <w:rPr>
          <w:bCs/>
          <w:color w:val="000000"/>
          <w:sz w:val="20"/>
          <w:szCs w:val="20"/>
          <w:lang w:val="es-MX"/>
        </w:rPr>
        <w:t xml:space="preserve"> sin modificar ni eliminar los registros originales. Esta funcionalidad resulta esencial para realizar análisis focalizados, responder preguntas concretas o explorar tendencias y patrones dentro de conjuntos de datos amplios.</w:t>
      </w:r>
    </w:p>
    <w:p w:rsidRPr="00A7108C" w:rsidR="00A7108C" w:rsidP="00A7108C" w:rsidRDefault="00A7108C" w14:paraId="068A552C"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A7108C" w:rsidR="00A7108C" w:rsidP="00A7108C" w:rsidRDefault="00B52A4F" w14:paraId="221C5B54" w14:textId="6F86CF3F">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1.</w:t>
      </w:r>
      <w:r>
        <w:rPr>
          <w:b/>
          <w:color w:val="000000"/>
          <w:sz w:val="20"/>
          <w:szCs w:val="20"/>
        </w:rPr>
        <w:t xml:space="preserve">6.1. </w:t>
      </w:r>
      <w:r w:rsidRPr="00A7108C" w:rsidR="00A7108C">
        <w:rPr>
          <w:b/>
          <w:bCs/>
          <w:color w:val="000000"/>
          <w:sz w:val="20"/>
          <w:szCs w:val="20"/>
          <w:lang w:val="es-MX"/>
        </w:rPr>
        <w:t>Autofiltro: herramienta de filtrado básico</w:t>
      </w:r>
    </w:p>
    <w:p w:rsidR="00A7108C" w:rsidP="00A7108C" w:rsidRDefault="00A7108C" w14:paraId="5553C446" w14:textId="3E173CC7">
      <w:pPr>
        <w:pStyle w:val="Normal0"/>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 xml:space="preserve">Una de las formas más directas de aplicar filtros es mediante el </w:t>
      </w:r>
      <w:r w:rsidRPr="00A7108C">
        <w:rPr>
          <w:b/>
          <w:bCs/>
          <w:color w:val="000000"/>
          <w:sz w:val="20"/>
          <w:szCs w:val="20"/>
          <w:lang w:val="es-MX"/>
        </w:rPr>
        <w:t>autofiltro</w:t>
      </w:r>
      <w:r w:rsidRPr="00A7108C">
        <w:rPr>
          <w:bCs/>
          <w:color w:val="000000"/>
          <w:sz w:val="20"/>
          <w:szCs w:val="20"/>
          <w:lang w:val="es-MX"/>
        </w:rPr>
        <w:t xml:space="preserve">, que agrega menús desplegables a cada encabezado de columna en una tabla. Desde allí, el usuario puede seleccionar o deseleccionar elementos </w:t>
      </w:r>
      <w:r w:rsidRPr="00A7108C">
        <w:rPr>
          <w:bCs/>
          <w:color w:val="000000"/>
          <w:sz w:val="20"/>
          <w:szCs w:val="20"/>
          <w:lang w:val="es-MX"/>
        </w:rPr>
        <w:t>específicos de manera rápida e intuitiva.</w:t>
      </w:r>
      <w:r w:rsidR="00151B5D">
        <w:rPr>
          <w:bCs/>
          <w:color w:val="000000"/>
          <w:sz w:val="20"/>
          <w:szCs w:val="20"/>
          <w:lang w:val="es-MX"/>
        </w:rPr>
        <w:t xml:space="preserve"> </w:t>
      </w:r>
      <w:r w:rsidRPr="00A7108C">
        <w:rPr>
          <w:bCs/>
          <w:color w:val="000000"/>
          <w:sz w:val="20"/>
          <w:szCs w:val="20"/>
          <w:lang w:val="es-MX"/>
        </w:rPr>
        <w:t xml:space="preserve">Esta opción es ideal para análisis exploratorios o consultas </w:t>
      </w:r>
      <w:r w:rsidRPr="00A7108C">
        <w:rPr>
          <w:bCs/>
          <w:i/>
          <w:iCs/>
          <w:color w:val="000000"/>
          <w:sz w:val="20"/>
          <w:szCs w:val="20"/>
          <w:lang w:val="es-MX"/>
        </w:rPr>
        <w:t>ad hoc</w:t>
      </w:r>
      <w:r w:rsidRPr="00A7108C">
        <w:rPr>
          <w:bCs/>
          <w:color w:val="000000"/>
          <w:sz w:val="20"/>
          <w:szCs w:val="20"/>
          <w:lang w:val="es-MX"/>
        </w:rPr>
        <w:t>. A continuación se enumeran sus principales capacidades:</w:t>
      </w:r>
    </w:p>
    <w:p w:rsidR="00E26260" w:rsidP="00A7108C" w:rsidRDefault="00E26260" w14:paraId="1C4CCC8D" w14:textId="77777777">
      <w:pPr>
        <w:pStyle w:val="Normal0"/>
        <w:pBdr>
          <w:top w:val="nil"/>
          <w:left w:val="nil"/>
          <w:bottom w:val="nil"/>
          <w:right w:val="nil"/>
          <w:between w:val="nil"/>
        </w:pBdr>
        <w:spacing w:line="360" w:lineRule="auto"/>
        <w:contextualSpacing/>
        <w:mirrorIndents/>
        <w:rPr>
          <w:bCs/>
          <w:color w:val="000000"/>
          <w:sz w:val="20"/>
          <w:szCs w:val="20"/>
          <w:lang w:val="es-MX"/>
        </w:rPr>
      </w:pPr>
    </w:p>
    <w:tbl>
      <w:tblPr>
        <w:tblStyle w:val="TableGrid"/>
        <w:tblW w:w="0" w:type="auto"/>
        <w:tblLook w:val="04A0" w:firstRow="1" w:lastRow="0" w:firstColumn="1" w:lastColumn="0" w:noHBand="0" w:noVBand="1"/>
      </w:tblPr>
      <w:tblGrid>
        <w:gridCol w:w="3114"/>
        <w:gridCol w:w="6848"/>
      </w:tblGrid>
      <w:tr w:rsidR="00E26260" w:rsidTr="00681C32" w14:paraId="314E9B3B" w14:textId="77777777">
        <w:tc>
          <w:tcPr>
            <w:tcW w:w="3114" w:type="dxa"/>
            <w:shd w:val="clear" w:color="auto" w:fill="DBE5F1" w:themeFill="accent1" w:themeFillTint="33"/>
          </w:tcPr>
          <w:p w:rsidR="00E26260" w:rsidP="00A7108C" w:rsidRDefault="00681C32" w14:paraId="484793E2" w14:textId="1CFBB8B9">
            <w:pPr>
              <w:pStyle w:val="Normal0"/>
              <w:spacing w:line="360" w:lineRule="auto"/>
              <w:contextualSpacing/>
              <w:mirrorIndents/>
              <w:rPr>
                <w:bCs/>
                <w:color w:val="000000"/>
                <w:sz w:val="20"/>
                <w:szCs w:val="20"/>
                <w:lang w:val="es-MX"/>
              </w:rPr>
            </w:pPr>
            <w:commentRangeStart w:id="22"/>
            <w:r>
              <w:rPr>
                <w:noProof/>
              </w:rPr>
              <w:drawing>
                <wp:inline distT="0" distB="0" distL="0" distR="0" wp14:anchorId="45536147" wp14:editId="3198534A">
                  <wp:extent cx="1266825" cy="1266825"/>
                  <wp:effectExtent l="0" t="0" r="0" b="0"/>
                  <wp:docPr id="904254770" name="Picture 11" descr="fil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filtració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commentRangeEnd w:id="22"/>
            <w:r>
              <w:rPr>
                <w:rStyle w:val="CommentReference"/>
              </w:rPr>
              <w:commentReference w:id="22"/>
            </w:r>
          </w:p>
        </w:tc>
        <w:tc>
          <w:tcPr>
            <w:tcW w:w="6848" w:type="dxa"/>
            <w:shd w:val="clear" w:color="auto" w:fill="DBE5F1" w:themeFill="accent1" w:themeFillTint="33"/>
          </w:tcPr>
          <w:p w:rsidRPr="00A7108C" w:rsidR="00E26260" w:rsidP="00E26260" w:rsidRDefault="00E26260" w14:paraId="697C4CC7" w14:textId="30F5B950">
            <w:pPr>
              <w:pStyle w:val="Normal0"/>
              <w:numPr>
                <w:ilvl w:val="0"/>
                <w:numId w:val="58"/>
              </w:numPr>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Selección múltiple de valores discretos</w:t>
            </w:r>
            <w:r w:rsidR="00242093">
              <w:rPr>
                <w:bCs/>
                <w:color w:val="000000"/>
                <w:sz w:val="20"/>
                <w:szCs w:val="20"/>
                <w:lang w:val="es-MX"/>
              </w:rPr>
              <w:t>.</w:t>
            </w:r>
          </w:p>
          <w:p w:rsidRPr="00A7108C" w:rsidR="00E26260" w:rsidP="00E26260" w:rsidRDefault="00E26260" w14:paraId="609A4AFA" w14:textId="5DD30515">
            <w:pPr>
              <w:pStyle w:val="Normal0"/>
              <w:numPr>
                <w:ilvl w:val="0"/>
                <w:numId w:val="58"/>
              </w:numPr>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Filtros de texto: contiene, comienza con, termina con</w:t>
            </w:r>
            <w:r w:rsidR="00242093">
              <w:rPr>
                <w:bCs/>
                <w:color w:val="000000"/>
                <w:sz w:val="20"/>
                <w:szCs w:val="20"/>
                <w:lang w:val="es-MX"/>
              </w:rPr>
              <w:t>.</w:t>
            </w:r>
          </w:p>
          <w:p w:rsidR="00E26260" w:rsidP="00E26260" w:rsidRDefault="00E26260" w14:paraId="55C44D80" w14:textId="0376DA5D">
            <w:pPr>
              <w:pStyle w:val="Normal0"/>
              <w:numPr>
                <w:ilvl w:val="0"/>
                <w:numId w:val="58"/>
              </w:numPr>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Filtros numéricos: mayor que, menor que, entre</w:t>
            </w:r>
            <w:r w:rsidR="00242093">
              <w:rPr>
                <w:bCs/>
                <w:color w:val="000000"/>
                <w:sz w:val="20"/>
                <w:szCs w:val="20"/>
                <w:lang w:val="es-MX"/>
              </w:rPr>
              <w:t>.</w:t>
            </w:r>
          </w:p>
          <w:p w:rsidRPr="00E26260" w:rsidR="00E26260" w:rsidP="00E26260" w:rsidRDefault="00E26260" w14:paraId="7D012DFF" w14:textId="01A3CC33">
            <w:pPr>
              <w:pStyle w:val="Normal0"/>
              <w:numPr>
                <w:ilvl w:val="0"/>
                <w:numId w:val="58"/>
              </w:numPr>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Filtros de fecha: incluye opciones relativas como "mes pasado", "esta semana", "este año"</w:t>
            </w:r>
            <w:r w:rsidR="00242093">
              <w:rPr>
                <w:bCs/>
                <w:color w:val="000000"/>
                <w:sz w:val="20"/>
                <w:szCs w:val="20"/>
                <w:lang w:val="es-MX"/>
              </w:rPr>
              <w:t>.</w:t>
            </w:r>
          </w:p>
        </w:tc>
      </w:tr>
    </w:tbl>
    <w:p w:rsidRPr="00A7108C" w:rsidR="00A7108C" w:rsidP="00A7108C" w:rsidRDefault="00A7108C" w14:paraId="497158F7" w14:textId="32E7BB5E">
      <w:pPr>
        <w:pStyle w:val="Normal0"/>
        <w:pBdr>
          <w:top w:val="nil"/>
          <w:left w:val="nil"/>
          <w:bottom w:val="nil"/>
          <w:right w:val="nil"/>
          <w:between w:val="nil"/>
        </w:pBdr>
        <w:spacing w:line="360" w:lineRule="auto"/>
        <w:contextualSpacing/>
        <w:mirrorIndents/>
        <w:rPr>
          <w:bCs/>
          <w:color w:val="000000"/>
          <w:sz w:val="20"/>
          <w:szCs w:val="20"/>
          <w:lang w:val="es-MX"/>
        </w:rPr>
      </w:pPr>
    </w:p>
    <w:p w:rsidRPr="00A7108C" w:rsidR="00A7108C" w:rsidP="00A7108C" w:rsidRDefault="00B52A4F" w14:paraId="1C6EE2FC" w14:textId="40030530">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1.</w:t>
      </w:r>
      <w:r>
        <w:rPr>
          <w:b/>
          <w:color w:val="000000"/>
          <w:sz w:val="20"/>
          <w:szCs w:val="20"/>
        </w:rPr>
        <w:t xml:space="preserve">6.2. </w:t>
      </w:r>
      <w:r w:rsidRPr="00A7108C" w:rsidR="00A7108C">
        <w:rPr>
          <w:b/>
          <w:bCs/>
          <w:color w:val="000000"/>
          <w:sz w:val="20"/>
          <w:szCs w:val="20"/>
          <w:lang w:val="es-MX"/>
        </w:rPr>
        <w:t>Filtros avanzados: condiciones complejas</w:t>
      </w:r>
    </w:p>
    <w:p w:rsidRPr="00A7108C" w:rsidR="00A7108C" w:rsidP="00A7108C" w:rsidRDefault="00A7108C" w14:paraId="28E38BC0" w14:textId="5A2AA82E">
      <w:pPr>
        <w:pStyle w:val="Normal0"/>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 xml:space="preserve">Cuando se requiere mayor precisión, </w:t>
      </w:r>
      <w:r w:rsidRPr="00AD338B">
        <w:rPr>
          <w:bCs/>
          <w:color w:val="000000"/>
          <w:sz w:val="20"/>
          <w:szCs w:val="20"/>
          <w:lang w:val="es-MX"/>
        </w:rPr>
        <w:t>Excel</w:t>
      </w:r>
      <w:r w:rsidRPr="00A7108C">
        <w:rPr>
          <w:bCs/>
          <w:color w:val="000000"/>
          <w:sz w:val="20"/>
          <w:szCs w:val="20"/>
          <w:lang w:val="es-MX"/>
        </w:rPr>
        <w:t xml:space="preserve"> ofrece la opción de aplicar </w:t>
      </w:r>
      <w:r w:rsidRPr="00A7108C">
        <w:rPr>
          <w:b/>
          <w:bCs/>
          <w:color w:val="000000"/>
          <w:sz w:val="20"/>
          <w:szCs w:val="20"/>
          <w:lang w:val="es-MX"/>
        </w:rPr>
        <w:t>filtros avanzados</w:t>
      </w:r>
      <w:r w:rsidRPr="00A7108C">
        <w:rPr>
          <w:bCs/>
          <w:color w:val="000000"/>
          <w:sz w:val="20"/>
          <w:szCs w:val="20"/>
          <w:lang w:val="es-MX"/>
        </w:rPr>
        <w:t>, los cuales permiten trabajar con múltiples criterios y lógica combinada (AND/</w:t>
      </w:r>
      <w:proofErr w:type="spellStart"/>
      <w:r w:rsidRPr="00A7108C">
        <w:rPr>
          <w:bCs/>
          <w:color w:val="000000"/>
          <w:sz w:val="20"/>
          <w:szCs w:val="20"/>
          <w:lang w:val="es-MX"/>
        </w:rPr>
        <w:t>OR</w:t>
      </w:r>
      <w:proofErr w:type="spellEnd"/>
      <w:r w:rsidRPr="00A7108C">
        <w:rPr>
          <w:bCs/>
          <w:color w:val="000000"/>
          <w:sz w:val="20"/>
          <w:szCs w:val="20"/>
          <w:lang w:val="es-MX"/>
        </w:rPr>
        <w:t xml:space="preserve">). A diferencia del autofiltro, estos requieren definir un </w:t>
      </w:r>
      <w:r w:rsidRPr="00A7108C">
        <w:rPr>
          <w:b/>
          <w:bCs/>
          <w:color w:val="000000"/>
          <w:sz w:val="20"/>
          <w:szCs w:val="20"/>
          <w:lang w:val="es-MX"/>
        </w:rPr>
        <w:t>rango de criterios independiente</w:t>
      </w:r>
      <w:r w:rsidRPr="00A7108C">
        <w:rPr>
          <w:bCs/>
          <w:color w:val="000000"/>
          <w:sz w:val="20"/>
          <w:szCs w:val="20"/>
          <w:lang w:val="es-MX"/>
        </w:rPr>
        <w:t>, en el que se especifican las condiciones a aplicar.</w:t>
      </w:r>
      <w:r w:rsidR="00E26260">
        <w:rPr>
          <w:bCs/>
          <w:color w:val="000000"/>
          <w:sz w:val="20"/>
          <w:szCs w:val="20"/>
          <w:lang w:val="es-MX"/>
        </w:rPr>
        <w:t xml:space="preserve"> </w:t>
      </w:r>
      <w:r w:rsidRPr="00A7108C">
        <w:rPr>
          <w:bCs/>
          <w:color w:val="000000"/>
          <w:sz w:val="20"/>
          <w:szCs w:val="20"/>
          <w:lang w:val="es-MX"/>
        </w:rPr>
        <w:t>Los filtros avanzados son útiles cuando se necesita automatizar búsquedas complejas o generar subconjuntos que cumplan con reglas específicas.</w:t>
      </w:r>
      <w:r w:rsidR="00E26260">
        <w:rPr>
          <w:bCs/>
          <w:color w:val="000000"/>
          <w:sz w:val="20"/>
          <w:szCs w:val="20"/>
          <w:lang w:val="es-MX"/>
        </w:rPr>
        <w:t xml:space="preserve"> </w:t>
      </w:r>
      <w:r w:rsidRPr="00E26260" w:rsidR="00E26260">
        <w:rPr>
          <w:bCs/>
          <w:color w:val="000000"/>
          <w:sz w:val="20"/>
          <w:szCs w:val="20"/>
          <w:lang w:val="es-MX"/>
        </w:rPr>
        <w:t>Las c</w:t>
      </w:r>
      <w:r w:rsidRPr="00A7108C">
        <w:rPr>
          <w:bCs/>
          <w:color w:val="000000"/>
          <w:sz w:val="20"/>
          <w:szCs w:val="20"/>
          <w:lang w:val="es-MX"/>
        </w:rPr>
        <w:t>aracterísticas de los filtros avanzados</w:t>
      </w:r>
      <w:r w:rsidRPr="00E26260" w:rsidR="00E26260">
        <w:rPr>
          <w:bCs/>
          <w:color w:val="000000"/>
          <w:sz w:val="20"/>
          <w:szCs w:val="20"/>
          <w:lang w:val="es-MX"/>
        </w:rPr>
        <w:t xml:space="preserve"> son: </w:t>
      </w:r>
    </w:p>
    <w:p w:rsidR="00A7108C" w:rsidP="00A7108C" w:rsidRDefault="00A7108C" w14:paraId="2A789351" w14:textId="3A18ADF1">
      <w:pPr>
        <w:pStyle w:val="Normal0"/>
        <w:pBdr>
          <w:top w:val="nil"/>
          <w:left w:val="nil"/>
          <w:bottom w:val="nil"/>
          <w:right w:val="nil"/>
          <w:between w:val="nil"/>
        </w:pBdr>
        <w:spacing w:line="360" w:lineRule="auto"/>
        <w:contextualSpacing/>
        <w:mirrorIndents/>
        <w:rPr>
          <w:bCs/>
          <w:color w:val="000000"/>
          <w:sz w:val="20"/>
          <w:szCs w:val="20"/>
          <w:lang w:val="es-MX"/>
        </w:rPr>
      </w:pPr>
    </w:p>
    <w:p w:rsidR="004C51B0" w:rsidP="00A7108C" w:rsidRDefault="004C51B0" w14:paraId="145DCBF9" w14:textId="277DB47A">
      <w:pPr>
        <w:pStyle w:val="Normal0"/>
        <w:pBdr>
          <w:top w:val="nil"/>
          <w:left w:val="nil"/>
          <w:bottom w:val="nil"/>
          <w:right w:val="nil"/>
          <w:between w:val="nil"/>
        </w:pBdr>
        <w:spacing w:line="360" w:lineRule="auto"/>
        <w:contextualSpacing/>
        <w:mirrorIndents/>
        <w:rPr>
          <w:bCs/>
          <w:color w:val="000000"/>
          <w:sz w:val="20"/>
          <w:szCs w:val="20"/>
          <w:lang w:val="es-MX"/>
        </w:rPr>
      </w:pPr>
      <w:r w:rsidRPr="004C51B0">
        <w:rPr>
          <w:bCs/>
          <w:noProof/>
          <w:color w:val="000000"/>
          <w:sz w:val="20"/>
          <w:szCs w:val="20"/>
        </w:rPr>
        <w:drawing>
          <wp:inline distT="0" distB="0" distL="0" distR="0" wp14:anchorId="1C816232" wp14:editId="10C0AA5F">
            <wp:extent cx="6332220" cy="1444625"/>
            <wp:effectExtent l="38100" t="0" r="11430" b="0"/>
            <wp:docPr id="223298305" name="Diagram 1">
              <a:extLst xmlns:a="http://schemas.openxmlformats.org/drawingml/2006/main">
                <a:ext uri="{FF2B5EF4-FFF2-40B4-BE49-F238E27FC236}">
                  <a16:creationId xmlns:a16="http://schemas.microsoft.com/office/drawing/2014/main" id="{BB5A0602-545B-96BB-44E9-84C359E5E7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Pr="00A7108C" w:rsidR="004C51B0" w:rsidP="00A7108C" w:rsidRDefault="004C51B0" w14:paraId="43B51352"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A7108C" w:rsidR="00A7108C" w:rsidP="00A7108C" w:rsidRDefault="00151B5D" w14:paraId="6EB85E6B" w14:textId="6D9EF535">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1.</w:t>
      </w:r>
      <w:r>
        <w:rPr>
          <w:b/>
          <w:color w:val="000000"/>
          <w:sz w:val="20"/>
          <w:szCs w:val="20"/>
        </w:rPr>
        <w:t xml:space="preserve">6.3. </w:t>
      </w:r>
      <w:r w:rsidRPr="00A7108C" w:rsidR="00A7108C">
        <w:rPr>
          <w:b/>
          <w:bCs/>
          <w:color w:val="000000"/>
          <w:sz w:val="20"/>
          <w:szCs w:val="20"/>
          <w:lang w:val="es-MX"/>
        </w:rPr>
        <w:t>Segmentaciones de datos: filtrado visual</w:t>
      </w:r>
    </w:p>
    <w:p w:rsidR="00A7108C" w:rsidP="00A7108C" w:rsidRDefault="00A7108C" w14:paraId="6FE936CA" w14:textId="34F3456B">
      <w:pPr>
        <w:pStyle w:val="Normal0"/>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 xml:space="preserve">Las </w:t>
      </w:r>
      <w:r w:rsidRPr="00A7108C">
        <w:rPr>
          <w:b/>
          <w:bCs/>
          <w:color w:val="000000"/>
          <w:sz w:val="20"/>
          <w:szCs w:val="20"/>
          <w:lang w:val="es-MX"/>
        </w:rPr>
        <w:t>segmentaciones de datos</w:t>
      </w:r>
      <w:r w:rsidRPr="00A7108C">
        <w:rPr>
          <w:bCs/>
          <w:color w:val="000000"/>
          <w:sz w:val="20"/>
          <w:szCs w:val="20"/>
          <w:lang w:val="es-MX"/>
        </w:rPr>
        <w:t xml:space="preserve"> (</w:t>
      </w:r>
      <w:proofErr w:type="spellStart"/>
      <w:r w:rsidRPr="00A7108C">
        <w:rPr>
          <w:bCs/>
          <w:i/>
          <w:iCs/>
          <w:color w:val="000000"/>
          <w:sz w:val="20"/>
          <w:szCs w:val="20"/>
          <w:lang w:val="es-MX"/>
        </w:rPr>
        <w:t>Slicers</w:t>
      </w:r>
      <w:proofErr w:type="spellEnd"/>
      <w:r w:rsidRPr="00A7108C">
        <w:rPr>
          <w:bCs/>
          <w:color w:val="000000"/>
          <w:sz w:val="20"/>
          <w:szCs w:val="20"/>
          <w:lang w:val="es-MX"/>
        </w:rPr>
        <w:t xml:space="preserve">) son controles visuales diseñados para aplicar filtros con un solo clic. Aunque inicialmente fueron creadas para </w:t>
      </w:r>
      <w:r w:rsidRPr="00A7108C">
        <w:rPr>
          <w:b/>
          <w:bCs/>
          <w:color w:val="000000"/>
          <w:sz w:val="20"/>
          <w:szCs w:val="20"/>
          <w:lang w:val="es-MX"/>
        </w:rPr>
        <w:t>tablas dinámicas</w:t>
      </w:r>
      <w:r w:rsidRPr="00A7108C">
        <w:rPr>
          <w:bCs/>
          <w:color w:val="000000"/>
          <w:sz w:val="20"/>
          <w:szCs w:val="20"/>
          <w:lang w:val="es-MX"/>
        </w:rPr>
        <w:t xml:space="preserve">, hoy también se pueden aplicar a </w:t>
      </w:r>
      <w:r w:rsidRPr="00A7108C">
        <w:rPr>
          <w:b/>
          <w:bCs/>
          <w:color w:val="000000"/>
          <w:sz w:val="20"/>
          <w:szCs w:val="20"/>
          <w:lang w:val="es-MX"/>
        </w:rPr>
        <w:t>Tablas de Excel normales</w:t>
      </w:r>
      <w:r w:rsidRPr="00A7108C">
        <w:rPr>
          <w:bCs/>
          <w:color w:val="000000"/>
          <w:sz w:val="20"/>
          <w:szCs w:val="20"/>
          <w:lang w:val="es-MX"/>
        </w:rPr>
        <w:t>. Son especialmente útiles en paneles (</w:t>
      </w:r>
      <w:proofErr w:type="spellStart"/>
      <w:r w:rsidRPr="00A7108C">
        <w:rPr>
          <w:bCs/>
          <w:i/>
          <w:iCs/>
          <w:color w:val="000000"/>
          <w:sz w:val="20"/>
          <w:szCs w:val="20"/>
          <w:lang w:val="es-MX"/>
        </w:rPr>
        <w:t>dashboards</w:t>
      </w:r>
      <w:proofErr w:type="spellEnd"/>
      <w:r w:rsidRPr="00A7108C">
        <w:rPr>
          <w:bCs/>
          <w:color w:val="000000"/>
          <w:sz w:val="20"/>
          <w:szCs w:val="20"/>
          <w:lang w:val="es-MX"/>
        </w:rPr>
        <w:t>) o reportes interactivos.</w:t>
      </w:r>
      <w:r w:rsidR="004C51B0">
        <w:rPr>
          <w:bCs/>
          <w:color w:val="000000"/>
          <w:sz w:val="20"/>
          <w:szCs w:val="20"/>
          <w:lang w:val="es-MX"/>
        </w:rPr>
        <w:t xml:space="preserve"> </w:t>
      </w:r>
      <w:r w:rsidRPr="00A7108C">
        <w:rPr>
          <w:bCs/>
          <w:color w:val="000000"/>
          <w:sz w:val="20"/>
          <w:szCs w:val="20"/>
          <w:lang w:val="es-MX"/>
        </w:rPr>
        <w:t>A continuación, se presentan algunas de sus ventajas clave:</w:t>
      </w:r>
    </w:p>
    <w:p w:rsidR="004C51B0" w:rsidP="00A7108C" w:rsidRDefault="004C51B0" w14:paraId="64A8EFDC" w14:textId="77777777">
      <w:pPr>
        <w:pStyle w:val="Normal0"/>
        <w:pBdr>
          <w:top w:val="nil"/>
          <w:left w:val="nil"/>
          <w:bottom w:val="nil"/>
          <w:right w:val="nil"/>
          <w:between w:val="nil"/>
        </w:pBdr>
        <w:spacing w:line="360" w:lineRule="auto"/>
        <w:contextualSpacing/>
        <w:mirrorIndents/>
        <w:rPr>
          <w:bCs/>
          <w:color w:val="000000"/>
          <w:sz w:val="20"/>
          <w:szCs w:val="20"/>
          <w:lang w:val="es-MX"/>
        </w:rPr>
      </w:pPr>
    </w:p>
    <w:tbl>
      <w:tblPr>
        <w:tblStyle w:val="TableGrid"/>
        <w:tblW w:w="0" w:type="auto"/>
        <w:tblLook w:val="04A0" w:firstRow="1" w:lastRow="0" w:firstColumn="1" w:lastColumn="0" w:noHBand="0" w:noVBand="1"/>
      </w:tblPr>
      <w:tblGrid>
        <w:gridCol w:w="2972"/>
        <w:gridCol w:w="6990"/>
      </w:tblGrid>
      <w:tr w:rsidR="004C51B0" w:rsidTr="00F84E94" w14:paraId="7FA68A9B" w14:textId="77777777">
        <w:tc>
          <w:tcPr>
            <w:tcW w:w="2972" w:type="dxa"/>
            <w:shd w:val="clear" w:color="auto" w:fill="EAF1DD" w:themeFill="accent3" w:themeFillTint="33"/>
          </w:tcPr>
          <w:p w:rsidR="004C51B0" w:rsidP="00A7108C" w:rsidRDefault="00F84E94" w14:paraId="4B4FBAF0" w14:textId="1A832458">
            <w:pPr>
              <w:pStyle w:val="Normal0"/>
              <w:spacing w:line="360" w:lineRule="auto"/>
              <w:contextualSpacing/>
              <w:mirrorIndents/>
              <w:rPr>
                <w:bCs/>
                <w:color w:val="000000"/>
                <w:sz w:val="20"/>
                <w:szCs w:val="20"/>
                <w:lang w:val="es-MX"/>
              </w:rPr>
            </w:pPr>
            <w:commentRangeStart w:id="23"/>
            <w:r>
              <w:rPr>
                <w:noProof/>
              </w:rPr>
              <w:drawing>
                <wp:inline distT="0" distB="0" distL="0" distR="0" wp14:anchorId="0B0A4FC7" wp14:editId="47D410DB">
                  <wp:extent cx="1482725" cy="1482725"/>
                  <wp:effectExtent l="0" t="0" r="0" b="3175"/>
                  <wp:docPr id="477067330" name="Picture 12" descr="emb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mbud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inline>
              </w:drawing>
            </w:r>
            <w:commentRangeEnd w:id="23"/>
            <w:r>
              <w:rPr>
                <w:rStyle w:val="CommentReference"/>
              </w:rPr>
              <w:commentReference w:id="23"/>
            </w:r>
          </w:p>
        </w:tc>
        <w:tc>
          <w:tcPr>
            <w:tcW w:w="6990" w:type="dxa"/>
            <w:shd w:val="clear" w:color="auto" w:fill="EAF1DD" w:themeFill="accent3" w:themeFillTint="33"/>
          </w:tcPr>
          <w:p w:rsidRPr="00A7108C" w:rsidR="004C51B0" w:rsidP="004C51B0" w:rsidRDefault="004C51B0" w14:paraId="1F74525C" w14:textId="77777777">
            <w:pPr>
              <w:pStyle w:val="Normal0"/>
              <w:numPr>
                <w:ilvl w:val="0"/>
                <w:numId w:val="59"/>
              </w:numPr>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Claridad visual del estado actual del filtro aplicado</w:t>
            </w:r>
            <w:r>
              <w:rPr>
                <w:bCs/>
                <w:color w:val="000000"/>
                <w:sz w:val="20"/>
                <w:szCs w:val="20"/>
                <w:lang w:val="es-MX"/>
              </w:rPr>
              <w:t>.</w:t>
            </w:r>
          </w:p>
          <w:p w:rsidRPr="00A7108C" w:rsidR="004C51B0" w:rsidP="004C51B0" w:rsidRDefault="004C51B0" w14:paraId="4C8861CC" w14:textId="77777777">
            <w:pPr>
              <w:pStyle w:val="Normal0"/>
              <w:numPr>
                <w:ilvl w:val="0"/>
                <w:numId w:val="59"/>
              </w:numPr>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Facilidad para seleccionar y deseleccionar múltiples elementos</w:t>
            </w:r>
            <w:r>
              <w:rPr>
                <w:bCs/>
                <w:color w:val="000000"/>
                <w:sz w:val="20"/>
                <w:szCs w:val="20"/>
                <w:lang w:val="es-MX"/>
              </w:rPr>
              <w:t>.</w:t>
            </w:r>
          </w:p>
          <w:p w:rsidR="004C51B0" w:rsidP="004C51B0" w:rsidRDefault="004C51B0" w14:paraId="1E442476" w14:textId="77777777">
            <w:pPr>
              <w:pStyle w:val="Normal0"/>
              <w:numPr>
                <w:ilvl w:val="0"/>
                <w:numId w:val="59"/>
              </w:numPr>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Posibilidad de conectar una misma segmentación a varias tablas o gráficos</w:t>
            </w:r>
            <w:r>
              <w:rPr>
                <w:bCs/>
                <w:color w:val="000000"/>
                <w:sz w:val="20"/>
                <w:szCs w:val="20"/>
                <w:lang w:val="es-MX"/>
              </w:rPr>
              <w:t>.</w:t>
            </w:r>
          </w:p>
          <w:p w:rsidRPr="004C51B0" w:rsidR="004C51B0" w:rsidP="004C51B0" w:rsidRDefault="004C51B0" w14:paraId="4CC3692C" w14:textId="0BAA45CB">
            <w:pPr>
              <w:pStyle w:val="Normal0"/>
              <w:numPr>
                <w:ilvl w:val="0"/>
                <w:numId w:val="59"/>
              </w:numPr>
              <w:pBdr>
                <w:top w:val="nil"/>
                <w:left w:val="nil"/>
                <w:bottom w:val="nil"/>
                <w:right w:val="nil"/>
                <w:between w:val="nil"/>
              </w:pBdr>
              <w:spacing w:line="360" w:lineRule="auto"/>
              <w:contextualSpacing/>
              <w:mirrorIndents/>
              <w:rPr>
                <w:bCs/>
                <w:color w:val="000000"/>
                <w:sz w:val="20"/>
                <w:szCs w:val="20"/>
                <w:lang w:val="es-MX"/>
              </w:rPr>
            </w:pPr>
            <w:r w:rsidRPr="00A7108C">
              <w:rPr>
                <w:bCs/>
                <w:color w:val="000000"/>
                <w:sz w:val="20"/>
                <w:szCs w:val="20"/>
                <w:lang w:val="es-MX"/>
              </w:rPr>
              <w:t>Opciones de formato personalizables que permiten integrarse al diseño corporativo</w:t>
            </w:r>
            <w:r w:rsidRPr="004C51B0">
              <w:rPr>
                <w:bCs/>
                <w:color w:val="000000"/>
                <w:sz w:val="20"/>
                <w:szCs w:val="20"/>
                <w:lang w:val="es-MX"/>
              </w:rPr>
              <w:t>.</w:t>
            </w:r>
          </w:p>
        </w:tc>
      </w:tr>
    </w:tbl>
    <w:p w:rsidRPr="00A7108C" w:rsidR="00A7108C" w:rsidP="004C51B0" w:rsidRDefault="00A7108C" w14:paraId="03D35364" w14:textId="79868E94">
      <w:pPr>
        <w:pStyle w:val="Normal0"/>
        <w:pBdr>
          <w:top w:val="nil"/>
          <w:left w:val="nil"/>
          <w:bottom w:val="nil"/>
          <w:right w:val="nil"/>
          <w:between w:val="nil"/>
        </w:pBdr>
        <w:spacing w:line="360" w:lineRule="auto"/>
        <w:contextualSpacing/>
        <w:mirrorIndents/>
        <w:rPr>
          <w:bCs/>
          <w:color w:val="000000"/>
          <w:sz w:val="20"/>
          <w:szCs w:val="20"/>
          <w:lang w:val="es-MX"/>
        </w:rPr>
      </w:pPr>
    </w:p>
    <w:p w:rsidRPr="00A7108C" w:rsidR="00A7108C" w:rsidP="00A7108C" w:rsidRDefault="00151B5D" w14:paraId="5D32DDB2" w14:textId="44BE785C">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1.</w:t>
      </w:r>
      <w:r>
        <w:rPr>
          <w:b/>
          <w:color w:val="000000"/>
          <w:sz w:val="20"/>
          <w:szCs w:val="20"/>
        </w:rPr>
        <w:t xml:space="preserve">6.4. </w:t>
      </w:r>
      <w:r w:rsidRPr="00A7108C" w:rsidR="00A7108C">
        <w:rPr>
          <w:b/>
          <w:bCs/>
          <w:color w:val="000000"/>
          <w:sz w:val="20"/>
          <w:szCs w:val="20"/>
          <w:lang w:val="es-MX"/>
        </w:rPr>
        <w:t>Actividad práctica</w:t>
      </w:r>
    </w:p>
    <w:p w:rsidRPr="005C7472" w:rsidR="005C7472" w:rsidP="005C7472" w:rsidRDefault="00656D03" w14:paraId="511A8CEE" w14:textId="6889DF2F">
      <w:pPr>
        <w:pStyle w:val="Normal0"/>
        <w:pBdr>
          <w:top w:val="nil"/>
          <w:left w:val="nil"/>
          <w:bottom w:val="nil"/>
          <w:right w:val="nil"/>
          <w:between w:val="nil"/>
        </w:pBdr>
        <w:spacing w:line="360" w:lineRule="auto"/>
        <w:contextualSpacing/>
        <w:mirrorIndents/>
        <w:rPr>
          <w:bCs/>
          <w:color w:val="000000"/>
          <w:sz w:val="20"/>
          <w:szCs w:val="20"/>
          <w:lang w:val="es-MX"/>
        </w:rPr>
      </w:pPr>
      <w:r w:rsidRPr="00656D03">
        <w:rPr>
          <w:bCs/>
          <w:color w:val="000000"/>
          <w:sz w:val="20"/>
          <w:szCs w:val="20"/>
        </w:rPr>
        <w:t>Siga los pasos de esta actividad práctica para crear y analizar una tabla de recursos humanos en Excel, aplicando ordenamientos, filtros y segmentaciones que facilitan la interpretación de los datos.</w:t>
      </w:r>
    </w:p>
    <w:tbl>
      <w:tblPr>
        <w:tblStyle w:val="TableGrid"/>
        <w:tblW w:w="0" w:type="auto"/>
        <w:tblLook w:val="04A0" w:firstRow="1" w:lastRow="0" w:firstColumn="1" w:lastColumn="0" w:noHBand="0" w:noVBand="1"/>
      </w:tblPr>
      <w:tblGrid>
        <w:gridCol w:w="2458"/>
        <w:gridCol w:w="7504"/>
      </w:tblGrid>
      <w:tr w:rsidRPr="005C7472" w:rsidR="005C7472" w:rsidTr="005C7472" w14:paraId="1F6F19A5" w14:textId="77777777">
        <w:tc>
          <w:tcPr>
            <w:tcW w:w="0" w:type="auto"/>
            <w:gridSpan w:val="2"/>
            <w:shd w:val="clear" w:color="auto" w:fill="9BBB59" w:themeFill="accent3"/>
          </w:tcPr>
          <w:p w:rsidRPr="005C7472" w:rsidR="005C7472" w:rsidP="005C7472" w:rsidRDefault="005C7472" w14:paraId="68F1CDBF" w14:textId="36BE91C3">
            <w:pPr>
              <w:pStyle w:val="Normal0"/>
              <w:pBdr>
                <w:top w:val="nil"/>
                <w:left w:val="nil"/>
                <w:bottom w:val="nil"/>
                <w:right w:val="nil"/>
                <w:between w:val="nil"/>
              </w:pBdr>
              <w:spacing w:line="360" w:lineRule="auto"/>
              <w:contextualSpacing/>
              <w:mirrorIndents/>
              <w:jc w:val="center"/>
              <w:rPr>
                <w:b/>
                <w:bCs/>
                <w:color w:val="000000"/>
                <w:sz w:val="20"/>
                <w:szCs w:val="20"/>
                <w:lang w:val="es-MX"/>
              </w:rPr>
            </w:pPr>
            <w:r>
              <w:rPr>
                <w:b/>
                <w:bCs/>
                <w:color w:val="000000"/>
                <w:sz w:val="20"/>
                <w:szCs w:val="20"/>
                <w:lang w:val="es-MX"/>
              </w:rPr>
              <w:t>Pasos</w:t>
            </w:r>
          </w:p>
        </w:tc>
      </w:tr>
      <w:tr w:rsidRPr="005C7472" w:rsidR="005C7472" w:rsidTr="005C7472" w14:paraId="03A10DD3" w14:textId="77777777">
        <w:tc>
          <w:tcPr>
            <w:tcW w:w="0" w:type="auto"/>
            <w:hideMark/>
          </w:tcPr>
          <w:p w:rsidRPr="005C7472" w:rsidR="005C7472" w:rsidP="005C7472" w:rsidRDefault="005C7472" w14:paraId="04377FB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
                <w:bCs/>
                <w:color w:val="000000"/>
                <w:sz w:val="20"/>
                <w:szCs w:val="20"/>
                <w:lang w:val="es-MX"/>
              </w:rPr>
              <w:t>a) Crear tabla base</w:t>
            </w:r>
          </w:p>
        </w:tc>
        <w:tc>
          <w:tcPr>
            <w:tcW w:w="0" w:type="auto"/>
            <w:hideMark/>
          </w:tcPr>
          <w:p w:rsidRPr="005C7472" w:rsidR="005C7472" w:rsidP="005C7472" w:rsidRDefault="005C7472" w14:paraId="602B993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Cs/>
                <w:color w:val="000000"/>
                <w:sz w:val="20"/>
                <w:szCs w:val="20"/>
                <w:lang w:val="es-MX"/>
              </w:rPr>
              <w:t xml:space="preserve">Ingrese los campos: Nombre, Departamento, Cargo, </w:t>
            </w:r>
            <w:proofErr w:type="spellStart"/>
            <w:r w:rsidRPr="005C7472">
              <w:rPr>
                <w:bCs/>
                <w:color w:val="000000"/>
                <w:sz w:val="20"/>
                <w:szCs w:val="20"/>
                <w:lang w:val="es-MX"/>
              </w:rPr>
              <w:t>FechaContratación</w:t>
            </w:r>
            <w:proofErr w:type="spellEnd"/>
            <w:r w:rsidRPr="005C7472">
              <w:rPr>
                <w:bCs/>
                <w:color w:val="000000"/>
                <w:sz w:val="20"/>
                <w:szCs w:val="20"/>
                <w:lang w:val="es-MX"/>
              </w:rPr>
              <w:t xml:space="preserve"> y Salario. Luego, escriba algunos registros de ejemplo (mínimo 8 empleados).</w:t>
            </w:r>
          </w:p>
        </w:tc>
      </w:tr>
      <w:tr w:rsidRPr="005C7472" w:rsidR="005C7472" w:rsidTr="005C7472" w14:paraId="29DEDD6F" w14:textId="77777777">
        <w:tc>
          <w:tcPr>
            <w:tcW w:w="0" w:type="auto"/>
            <w:hideMark/>
          </w:tcPr>
          <w:p w:rsidRPr="005C7472" w:rsidR="005C7472" w:rsidP="005C7472" w:rsidRDefault="005C7472" w14:paraId="549C1864"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
                <w:bCs/>
                <w:color w:val="000000"/>
                <w:sz w:val="20"/>
                <w:szCs w:val="20"/>
                <w:lang w:val="es-MX"/>
              </w:rPr>
              <w:t>b) Convertir a tabla</w:t>
            </w:r>
          </w:p>
        </w:tc>
        <w:tc>
          <w:tcPr>
            <w:tcW w:w="0" w:type="auto"/>
            <w:hideMark/>
          </w:tcPr>
          <w:p w:rsidRPr="005C7472" w:rsidR="005C7472" w:rsidP="005C7472" w:rsidRDefault="005C7472" w14:paraId="03608BC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Cs/>
                <w:color w:val="000000"/>
                <w:sz w:val="20"/>
                <w:szCs w:val="20"/>
                <w:lang w:val="es-MX"/>
              </w:rPr>
              <w:t xml:space="preserve">Seleccione el rango con los datos. En la pestaña </w:t>
            </w:r>
            <w:r w:rsidRPr="005C7472">
              <w:rPr>
                <w:b/>
                <w:bCs/>
                <w:color w:val="000000"/>
                <w:sz w:val="20"/>
                <w:szCs w:val="20"/>
                <w:lang w:val="es-MX"/>
              </w:rPr>
              <w:t>Insertar</w:t>
            </w:r>
            <w:r w:rsidRPr="005C7472">
              <w:rPr>
                <w:bCs/>
                <w:color w:val="000000"/>
                <w:sz w:val="20"/>
                <w:szCs w:val="20"/>
                <w:lang w:val="es-MX"/>
              </w:rPr>
              <w:t xml:space="preserve">, elija </w:t>
            </w:r>
            <w:r w:rsidRPr="005C7472">
              <w:rPr>
                <w:b/>
                <w:bCs/>
                <w:color w:val="000000"/>
                <w:sz w:val="20"/>
                <w:szCs w:val="20"/>
                <w:lang w:val="es-MX"/>
              </w:rPr>
              <w:t>Tabla</w:t>
            </w:r>
            <w:r w:rsidRPr="005C7472">
              <w:rPr>
                <w:bCs/>
                <w:color w:val="000000"/>
                <w:sz w:val="20"/>
                <w:szCs w:val="20"/>
                <w:lang w:val="es-MX"/>
              </w:rPr>
              <w:t xml:space="preserve"> y confirme que la casilla “La tabla tiene encabezados” esté activada.</w:t>
            </w:r>
          </w:p>
        </w:tc>
      </w:tr>
      <w:tr w:rsidRPr="005C7472" w:rsidR="005C7472" w:rsidTr="005C7472" w14:paraId="4A20C0FF" w14:textId="77777777">
        <w:tc>
          <w:tcPr>
            <w:tcW w:w="0" w:type="auto"/>
            <w:hideMark/>
          </w:tcPr>
          <w:p w:rsidRPr="005C7472" w:rsidR="005C7472" w:rsidP="005C7472" w:rsidRDefault="005C7472" w14:paraId="65E1AF2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
                <w:bCs/>
                <w:color w:val="000000"/>
                <w:sz w:val="20"/>
                <w:szCs w:val="20"/>
                <w:lang w:val="es-MX"/>
              </w:rPr>
              <w:t>c) Ordenar datos</w:t>
            </w:r>
          </w:p>
        </w:tc>
        <w:tc>
          <w:tcPr>
            <w:tcW w:w="0" w:type="auto"/>
            <w:hideMark/>
          </w:tcPr>
          <w:p w:rsidRPr="005C7472" w:rsidR="005C7472" w:rsidP="005C7472" w:rsidRDefault="005C7472" w14:paraId="1E0893F4"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Cs/>
                <w:color w:val="000000"/>
                <w:sz w:val="20"/>
                <w:szCs w:val="20"/>
                <w:lang w:val="es-MX"/>
              </w:rPr>
              <w:t xml:space="preserve">1. Haga clic en cualquier celda dentro de la columna </w:t>
            </w:r>
            <w:r w:rsidRPr="005C7472">
              <w:rPr>
                <w:b/>
                <w:bCs/>
                <w:color w:val="000000"/>
                <w:sz w:val="20"/>
                <w:szCs w:val="20"/>
                <w:lang w:val="es-MX"/>
              </w:rPr>
              <w:t>Departamento</w:t>
            </w:r>
            <w:r w:rsidRPr="005C7472">
              <w:rPr>
                <w:bCs/>
                <w:color w:val="000000"/>
                <w:sz w:val="20"/>
                <w:szCs w:val="20"/>
                <w:lang w:val="es-MX"/>
              </w:rPr>
              <w:t xml:space="preserve"> y ordene de </w:t>
            </w:r>
            <w:r w:rsidRPr="005C7472">
              <w:rPr>
                <w:b/>
                <w:bCs/>
                <w:color w:val="000000"/>
                <w:sz w:val="20"/>
                <w:szCs w:val="20"/>
                <w:lang w:val="es-MX"/>
              </w:rPr>
              <w:t xml:space="preserve">A </w:t>
            </w:r>
            <w:proofErr w:type="spellStart"/>
            <w:r w:rsidRPr="005C7472">
              <w:rPr>
                <w:b/>
                <w:bCs/>
                <w:color w:val="000000"/>
                <w:sz w:val="20"/>
                <w:szCs w:val="20"/>
                <w:lang w:val="es-MX"/>
              </w:rPr>
              <w:t>a</w:t>
            </w:r>
            <w:proofErr w:type="spellEnd"/>
            <w:r w:rsidRPr="005C7472">
              <w:rPr>
                <w:b/>
                <w:bCs/>
                <w:color w:val="000000"/>
                <w:sz w:val="20"/>
                <w:szCs w:val="20"/>
                <w:lang w:val="es-MX"/>
              </w:rPr>
              <w:t xml:space="preserve"> Z</w:t>
            </w:r>
            <w:r w:rsidRPr="005C7472">
              <w:rPr>
                <w:bCs/>
                <w:color w:val="000000"/>
                <w:sz w:val="20"/>
                <w:szCs w:val="20"/>
                <w:lang w:val="es-MX"/>
              </w:rPr>
              <w:t>.</w:t>
            </w:r>
            <w:r w:rsidRPr="005C7472">
              <w:rPr>
                <w:bCs/>
                <w:color w:val="000000"/>
                <w:sz w:val="20"/>
                <w:szCs w:val="20"/>
                <w:lang w:val="es-MX"/>
              </w:rPr>
              <w:br/>
            </w:r>
            <w:r w:rsidRPr="005C7472">
              <w:rPr>
                <w:bCs/>
                <w:color w:val="000000"/>
                <w:sz w:val="20"/>
                <w:szCs w:val="20"/>
                <w:lang w:val="es-MX"/>
              </w:rPr>
              <w:t xml:space="preserve">2. Luego, ordene la columna </w:t>
            </w:r>
            <w:r w:rsidRPr="005C7472">
              <w:rPr>
                <w:b/>
                <w:bCs/>
                <w:color w:val="000000"/>
                <w:sz w:val="20"/>
                <w:szCs w:val="20"/>
                <w:lang w:val="es-MX"/>
              </w:rPr>
              <w:t>Salario</w:t>
            </w:r>
            <w:r w:rsidRPr="005C7472">
              <w:rPr>
                <w:bCs/>
                <w:color w:val="000000"/>
                <w:sz w:val="20"/>
                <w:szCs w:val="20"/>
                <w:lang w:val="es-MX"/>
              </w:rPr>
              <w:t xml:space="preserve"> de </w:t>
            </w:r>
            <w:r w:rsidRPr="005C7472">
              <w:rPr>
                <w:b/>
                <w:bCs/>
                <w:color w:val="000000"/>
                <w:sz w:val="20"/>
                <w:szCs w:val="20"/>
                <w:lang w:val="es-MX"/>
              </w:rPr>
              <w:t>mayor a menor</w:t>
            </w:r>
            <w:r w:rsidRPr="005C7472">
              <w:rPr>
                <w:bCs/>
                <w:color w:val="000000"/>
                <w:sz w:val="20"/>
                <w:szCs w:val="20"/>
                <w:lang w:val="es-MX"/>
              </w:rPr>
              <w:t xml:space="preserve"> dentro de cada departamento.</w:t>
            </w:r>
          </w:p>
        </w:tc>
      </w:tr>
      <w:tr w:rsidRPr="005C7472" w:rsidR="005C7472" w:rsidTr="005C7472" w14:paraId="03457E66" w14:textId="77777777">
        <w:tc>
          <w:tcPr>
            <w:tcW w:w="0" w:type="auto"/>
            <w:hideMark/>
          </w:tcPr>
          <w:p w:rsidRPr="005C7472" w:rsidR="005C7472" w:rsidP="005C7472" w:rsidRDefault="005C7472" w14:paraId="6598C9C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
                <w:bCs/>
                <w:color w:val="000000"/>
                <w:sz w:val="20"/>
                <w:szCs w:val="20"/>
                <w:lang w:val="es-MX"/>
              </w:rPr>
              <w:t>d) Aplicar filtros</w:t>
            </w:r>
          </w:p>
        </w:tc>
        <w:tc>
          <w:tcPr>
            <w:tcW w:w="0" w:type="auto"/>
            <w:hideMark/>
          </w:tcPr>
          <w:p w:rsidRPr="005C7472" w:rsidR="005C7472" w:rsidP="005C7472" w:rsidRDefault="005C7472" w14:paraId="3182D58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Cs/>
                <w:color w:val="000000"/>
                <w:sz w:val="20"/>
                <w:szCs w:val="20"/>
                <w:lang w:val="es-MX"/>
              </w:rPr>
              <w:t xml:space="preserve">1. Active los filtros desde la pestaña </w:t>
            </w:r>
            <w:r w:rsidRPr="005C7472">
              <w:rPr>
                <w:b/>
                <w:bCs/>
                <w:color w:val="000000"/>
                <w:sz w:val="20"/>
                <w:szCs w:val="20"/>
                <w:lang w:val="es-MX"/>
              </w:rPr>
              <w:t>Datos &gt; Filtro</w:t>
            </w:r>
            <w:r w:rsidRPr="005C7472">
              <w:rPr>
                <w:bCs/>
                <w:color w:val="000000"/>
                <w:sz w:val="20"/>
                <w:szCs w:val="20"/>
                <w:lang w:val="es-MX"/>
              </w:rPr>
              <w:t>.</w:t>
            </w:r>
            <w:r w:rsidRPr="005C7472">
              <w:rPr>
                <w:bCs/>
                <w:color w:val="000000"/>
                <w:sz w:val="20"/>
                <w:szCs w:val="20"/>
                <w:lang w:val="es-MX"/>
              </w:rPr>
              <w:br/>
            </w:r>
            <w:r w:rsidRPr="005C7472">
              <w:rPr>
                <w:bCs/>
                <w:color w:val="000000"/>
                <w:sz w:val="20"/>
                <w:szCs w:val="20"/>
                <w:lang w:val="es-MX"/>
              </w:rPr>
              <w:t xml:space="preserve">2. En la columna </w:t>
            </w:r>
            <w:r w:rsidRPr="005C7472">
              <w:rPr>
                <w:b/>
                <w:bCs/>
                <w:color w:val="000000"/>
                <w:sz w:val="20"/>
                <w:szCs w:val="20"/>
                <w:lang w:val="es-MX"/>
              </w:rPr>
              <w:t>Departamento</w:t>
            </w:r>
            <w:r w:rsidRPr="005C7472">
              <w:rPr>
                <w:bCs/>
                <w:color w:val="000000"/>
                <w:sz w:val="20"/>
                <w:szCs w:val="20"/>
                <w:lang w:val="es-MX"/>
              </w:rPr>
              <w:t xml:space="preserve">, seleccione solo </w:t>
            </w:r>
            <w:r w:rsidRPr="005C7472">
              <w:rPr>
                <w:b/>
                <w:bCs/>
                <w:color w:val="000000"/>
                <w:sz w:val="20"/>
                <w:szCs w:val="20"/>
                <w:lang w:val="es-MX"/>
              </w:rPr>
              <w:t>Ventas</w:t>
            </w:r>
            <w:r w:rsidRPr="005C7472">
              <w:rPr>
                <w:bCs/>
                <w:color w:val="000000"/>
                <w:sz w:val="20"/>
                <w:szCs w:val="20"/>
                <w:lang w:val="es-MX"/>
              </w:rPr>
              <w:t>.</w:t>
            </w:r>
            <w:r w:rsidRPr="005C7472">
              <w:rPr>
                <w:bCs/>
                <w:color w:val="000000"/>
                <w:sz w:val="20"/>
                <w:szCs w:val="20"/>
                <w:lang w:val="es-MX"/>
              </w:rPr>
              <w:br/>
            </w:r>
            <w:r w:rsidRPr="005C7472">
              <w:rPr>
                <w:bCs/>
                <w:color w:val="000000"/>
                <w:sz w:val="20"/>
                <w:szCs w:val="20"/>
                <w:lang w:val="es-MX"/>
              </w:rPr>
              <w:t xml:space="preserve">3. En la columna </w:t>
            </w:r>
            <w:proofErr w:type="spellStart"/>
            <w:r w:rsidRPr="005C7472">
              <w:rPr>
                <w:b/>
                <w:bCs/>
                <w:color w:val="000000"/>
                <w:sz w:val="20"/>
                <w:szCs w:val="20"/>
                <w:lang w:val="es-MX"/>
              </w:rPr>
              <w:t>FechaContratación</w:t>
            </w:r>
            <w:proofErr w:type="spellEnd"/>
            <w:r w:rsidRPr="005C7472">
              <w:rPr>
                <w:bCs/>
                <w:color w:val="000000"/>
                <w:sz w:val="20"/>
                <w:szCs w:val="20"/>
                <w:lang w:val="es-MX"/>
              </w:rPr>
              <w:t xml:space="preserve">, elija </w:t>
            </w:r>
            <w:r w:rsidRPr="005C7472">
              <w:rPr>
                <w:b/>
                <w:bCs/>
                <w:color w:val="000000"/>
                <w:sz w:val="20"/>
                <w:szCs w:val="20"/>
                <w:lang w:val="es-MX"/>
              </w:rPr>
              <w:t>Posterior a 01/01/2022</w:t>
            </w:r>
            <w:r w:rsidRPr="005C7472">
              <w:rPr>
                <w:bCs/>
                <w:color w:val="000000"/>
                <w:sz w:val="20"/>
                <w:szCs w:val="20"/>
                <w:lang w:val="es-MX"/>
              </w:rPr>
              <w:t>.</w:t>
            </w:r>
          </w:p>
        </w:tc>
      </w:tr>
      <w:tr w:rsidRPr="005C7472" w:rsidR="005C7472" w:rsidTr="005C7472" w14:paraId="264D6248" w14:textId="77777777">
        <w:tc>
          <w:tcPr>
            <w:tcW w:w="0" w:type="auto"/>
            <w:hideMark/>
          </w:tcPr>
          <w:p w:rsidRPr="005C7472" w:rsidR="005C7472" w:rsidP="005C7472" w:rsidRDefault="005C7472" w14:paraId="1C0EBBF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
                <w:bCs/>
                <w:color w:val="000000"/>
                <w:sz w:val="20"/>
                <w:szCs w:val="20"/>
                <w:lang w:val="es-MX"/>
              </w:rPr>
              <w:t>e) Insertar segmentación de datos</w:t>
            </w:r>
          </w:p>
        </w:tc>
        <w:tc>
          <w:tcPr>
            <w:tcW w:w="0" w:type="auto"/>
            <w:hideMark/>
          </w:tcPr>
          <w:p w:rsidRPr="005C7472" w:rsidR="005C7472" w:rsidP="005C7472" w:rsidRDefault="005C7472" w14:paraId="7C4CB87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5C7472">
              <w:rPr>
                <w:bCs/>
                <w:color w:val="000000"/>
                <w:sz w:val="20"/>
                <w:szCs w:val="20"/>
                <w:lang w:val="es-MX"/>
              </w:rPr>
              <w:t>1. Seleccione cualquier celda de la tabla.</w:t>
            </w:r>
            <w:r w:rsidRPr="005C7472">
              <w:rPr>
                <w:bCs/>
                <w:color w:val="000000"/>
                <w:sz w:val="20"/>
                <w:szCs w:val="20"/>
                <w:lang w:val="es-MX"/>
              </w:rPr>
              <w:br/>
            </w:r>
            <w:r w:rsidRPr="005C7472">
              <w:rPr>
                <w:bCs/>
                <w:color w:val="000000"/>
                <w:sz w:val="20"/>
                <w:szCs w:val="20"/>
                <w:lang w:val="es-MX"/>
              </w:rPr>
              <w:t xml:space="preserve">2. Vaya a </w:t>
            </w:r>
            <w:r w:rsidRPr="005C7472">
              <w:rPr>
                <w:b/>
                <w:bCs/>
                <w:color w:val="000000"/>
                <w:sz w:val="20"/>
                <w:szCs w:val="20"/>
                <w:lang w:val="es-MX"/>
              </w:rPr>
              <w:t>Herramientas de tabla &gt; Insertar segmentación de datos</w:t>
            </w:r>
            <w:r w:rsidRPr="005C7472">
              <w:rPr>
                <w:bCs/>
                <w:color w:val="000000"/>
                <w:sz w:val="20"/>
                <w:szCs w:val="20"/>
                <w:lang w:val="es-MX"/>
              </w:rPr>
              <w:t>.</w:t>
            </w:r>
            <w:r w:rsidRPr="005C7472">
              <w:rPr>
                <w:bCs/>
                <w:color w:val="000000"/>
                <w:sz w:val="20"/>
                <w:szCs w:val="20"/>
                <w:lang w:val="es-MX"/>
              </w:rPr>
              <w:br/>
            </w:r>
            <w:r w:rsidRPr="005C7472">
              <w:rPr>
                <w:bCs/>
                <w:color w:val="000000"/>
                <w:sz w:val="20"/>
                <w:szCs w:val="20"/>
                <w:lang w:val="es-MX"/>
              </w:rPr>
              <w:t xml:space="preserve">3. Marque </w:t>
            </w:r>
            <w:r w:rsidRPr="005C7472">
              <w:rPr>
                <w:b/>
                <w:bCs/>
                <w:color w:val="000000"/>
                <w:sz w:val="20"/>
                <w:szCs w:val="20"/>
                <w:lang w:val="es-MX"/>
              </w:rPr>
              <w:t>Cargo</w:t>
            </w:r>
            <w:r w:rsidRPr="005C7472">
              <w:rPr>
                <w:bCs/>
                <w:color w:val="000000"/>
                <w:sz w:val="20"/>
                <w:szCs w:val="20"/>
                <w:lang w:val="es-MX"/>
              </w:rPr>
              <w:t xml:space="preserve"> y haga clic en </w:t>
            </w:r>
            <w:r w:rsidRPr="005C7472">
              <w:rPr>
                <w:b/>
                <w:bCs/>
                <w:color w:val="000000"/>
                <w:sz w:val="20"/>
                <w:szCs w:val="20"/>
                <w:lang w:val="es-MX"/>
              </w:rPr>
              <w:t>Aceptar</w:t>
            </w:r>
            <w:r w:rsidRPr="005C7472">
              <w:rPr>
                <w:bCs/>
                <w:color w:val="000000"/>
                <w:sz w:val="20"/>
                <w:szCs w:val="20"/>
                <w:lang w:val="es-MX"/>
              </w:rPr>
              <w:t>.</w:t>
            </w:r>
            <w:r w:rsidRPr="005C7472">
              <w:rPr>
                <w:bCs/>
                <w:color w:val="000000"/>
                <w:sz w:val="20"/>
                <w:szCs w:val="20"/>
                <w:lang w:val="es-MX"/>
              </w:rPr>
              <w:br/>
            </w:r>
            <w:r w:rsidRPr="005C7472">
              <w:rPr>
                <w:bCs/>
                <w:color w:val="000000"/>
                <w:sz w:val="20"/>
                <w:szCs w:val="20"/>
                <w:lang w:val="es-MX"/>
              </w:rPr>
              <w:t>4. Use la segmentación para filtrar visualmente los empleados según su cargo.</w:t>
            </w:r>
          </w:p>
        </w:tc>
      </w:tr>
    </w:tbl>
    <w:p w:rsidRPr="00E61C89" w:rsidR="00656D03" w:rsidP="00A7108C" w:rsidRDefault="00656D03" w14:paraId="04705F57" w14:textId="77777777">
      <w:pPr>
        <w:pStyle w:val="Normal0"/>
        <w:pBdr>
          <w:top w:val="nil"/>
          <w:left w:val="nil"/>
          <w:bottom w:val="nil"/>
          <w:right w:val="nil"/>
          <w:between w:val="nil"/>
        </w:pBdr>
        <w:spacing w:line="360" w:lineRule="auto"/>
        <w:contextualSpacing/>
        <w:mirrorIndents/>
        <w:rPr>
          <w:bCs/>
          <w:color w:val="000000"/>
          <w:sz w:val="20"/>
          <w:szCs w:val="20"/>
        </w:rPr>
      </w:pPr>
    </w:p>
    <w:p w:rsidR="00B9498E" w:rsidP="007F48BC" w:rsidRDefault="007F48BC" w14:paraId="3C8E4874" w14:textId="03F2202D">
      <w:pPr>
        <w:pStyle w:val="Normal0"/>
        <w:pBdr>
          <w:top w:val="nil"/>
          <w:left w:val="nil"/>
          <w:bottom w:val="nil"/>
          <w:right w:val="nil"/>
          <w:between w:val="nil"/>
        </w:pBdr>
        <w:spacing w:line="360" w:lineRule="auto"/>
        <w:contextualSpacing/>
        <w:mirrorIndents/>
        <w:rPr>
          <w:b/>
          <w:color w:val="000000"/>
          <w:sz w:val="20"/>
          <w:szCs w:val="20"/>
        </w:rPr>
      </w:pPr>
      <w:bookmarkStart w:name="_Hlk211377730" w:id="24"/>
      <w:r>
        <w:rPr>
          <w:b/>
          <w:color w:val="000000"/>
          <w:sz w:val="20"/>
          <w:szCs w:val="20"/>
        </w:rPr>
        <w:t>2.</w:t>
      </w:r>
      <w:r w:rsidR="00A7108C">
        <w:rPr>
          <w:b/>
          <w:color w:val="000000"/>
          <w:sz w:val="20"/>
          <w:szCs w:val="20"/>
        </w:rPr>
        <w:t xml:space="preserve"> </w:t>
      </w:r>
      <w:r w:rsidRPr="00B9498E" w:rsidR="00B9498E">
        <w:rPr>
          <w:b/>
          <w:color w:val="000000"/>
          <w:sz w:val="20"/>
          <w:szCs w:val="20"/>
        </w:rPr>
        <w:t>Tablas</w:t>
      </w:r>
      <w:bookmarkEnd w:id="24"/>
    </w:p>
    <w:p w:rsidR="00976F8B" w:rsidP="00976F8B" w:rsidRDefault="00976F8B" w14:paraId="29DD558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Las </w:t>
      </w:r>
      <w:r w:rsidRPr="00976F8B">
        <w:rPr>
          <w:b/>
          <w:bCs/>
          <w:color w:val="000000"/>
          <w:sz w:val="20"/>
          <w:szCs w:val="20"/>
          <w:lang w:val="es-MX"/>
        </w:rPr>
        <w:t>tablas en Excel</w:t>
      </w:r>
      <w:r w:rsidRPr="00976F8B">
        <w:rPr>
          <w:bCs/>
          <w:color w:val="000000"/>
          <w:sz w:val="20"/>
          <w:szCs w:val="20"/>
          <w:lang w:val="es-MX"/>
        </w:rPr>
        <w:t xml:space="preserve"> ofrecen múltiples beneficios que van más allá de la simple organización visual de los datos. Entre sus principales ventajas se encuentran:</w:t>
      </w:r>
    </w:p>
    <w:tbl>
      <w:tblPr>
        <w:tblStyle w:val="TableGrid"/>
        <w:tblW w:w="0" w:type="auto"/>
        <w:tblLook w:val="04A0" w:firstRow="1" w:lastRow="0" w:firstColumn="1" w:lastColumn="0" w:noHBand="0" w:noVBand="1"/>
      </w:tblPr>
      <w:tblGrid>
        <w:gridCol w:w="3246"/>
        <w:gridCol w:w="6716"/>
      </w:tblGrid>
      <w:tr w:rsidR="0006525A" w:rsidTr="00215B82" w14:paraId="5AAC0C0A" w14:textId="77777777">
        <w:tc>
          <w:tcPr>
            <w:tcW w:w="2689" w:type="dxa"/>
            <w:shd w:val="clear" w:color="auto" w:fill="EAF1DD" w:themeFill="accent3" w:themeFillTint="33"/>
          </w:tcPr>
          <w:p w:rsidR="0006525A" w:rsidP="00976F8B" w:rsidRDefault="00215B82" w14:paraId="1EE6DB99" w14:textId="07D9AA37">
            <w:pPr>
              <w:pStyle w:val="Normal0"/>
              <w:spacing w:line="360" w:lineRule="auto"/>
              <w:contextualSpacing/>
              <w:mirrorIndents/>
              <w:rPr>
                <w:bCs/>
                <w:color w:val="000000"/>
                <w:sz w:val="20"/>
                <w:szCs w:val="20"/>
                <w:lang w:val="es-MX"/>
              </w:rPr>
            </w:pPr>
            <w:commentRangeStart w:id="25"/>
            <w:r w:rsidRPr="00215B82">
              <w:rPr>
                <w:bCs/>
                <w:noProof/>
                <w:color w:val="000000"/>
                <w:sz w:val="20"/>
                <w:szCs w:val="20"/>
                <w:lang w:val="es-MX"/>
              </w:rPr>
              <w:drawing>
                <wp:inline distT="0" distB="0" distL="0" distR="0" wp14:anchorId="4463C48A" wp14:editId="7B4869C8">
                  <wp:extent cx="1924050" cy="1868442"/>
                  <wp:effectExtent l="0" t="0" r="0" b="0"/>
                  <wp:docPr id="46382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21491" name=""/>
                          <pic:cNvPicPr/>
                        </pic:nvPicPr>
                        <pic:blipFill>
                          <a:blip r:embed="rId67"/>
                          <a:stretch>
                            <a:fillRect/>
                          </a:stretch>
                        </pic:blipFill>
                        <pic:spPr>
                          <a:xfrm>
                            <a:off x="0" y="0"/>
                            <a:ext cx="1924970" cy="1869335"/>
                          </a:xfrm>
                          <a:prstGeom prst="rect">
                            <a:avLst/>
                          </a:prstGeom>
                        </pic:spPr>
                      </pic:pic>
                    </a:graphicData>
                  </a:graphic>
                </wp:inline>
              </w:drawing>
            </w:r>
            <w:commentRangeEnd w:id="25"/>
            <w:r>
              <w:rPr>
                <w:rStyle w:val="CommentReference"/>
              </w:rPr>
              <w:commentReference w:id="25"/>
            </w:r>
          </w:p>
        </w:tc>
        <w:tc>
          <w:tcPr>
            <w:tcW w:w="7273" w:type="dxa"/>
            <w:shd w:val="clear" w:color="auto" w:fill="EAF1DD" w:themeFill="accent3" w:themeFillTint="33"/>
          </w:tcPr>
          <w:p w:rsidRPr="00976F8B" w:rsidR="0006525A" w:rsidP="0006525A" w:rsidRDefault="0006525A" w14:paraId="182B171F" w14:textId="77777777">
            <w:pPr>
              <w:pStyle w:val="Normal0"/>
              <w:numPr>
                <w:ilvl w:val="0"/>
                <w:numId w:val="61"/>
              </w:numPr>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Aplicación automática de filtros para segmentar información relevante</w:t>
            </w:r>
          </w:p>
          <w:p w:rsidRPr="00976F8B" w:rsidR="0006525A" w:rsidP="0006525A" w:rsidRDefault="0006525A" w14:paraId="4822AD25" w14:textId="77777777">
            <w:pPr>
              <w:pStyle w:val="Normal0"/>
              <w:numPr>
                <w:ilvl w:val="0"/>
                <w:numId w:val="61"/>
              </w:numPr>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Ordenamiento por criterios diversos para obtener vistas específicas</w:t>
            </w:r>
          </w:p>
          <w:p w:rsidR="0006525A" w:rsidP="0006525A" w:rsidRDefault="0006525A" w14:paraId="02616F59" w14:textId="77777777">
            <w:pPr>
              <w:pStyle w:val="Normal0"/>
              <w:numPr>
                <w:ilvl w:val="0"/>
                <w:numId w:val="61"/>
              </w:numPr>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Uso de </w:t>
            </w:r>
            <w:r w:rsidRPr="00976F8B">
              <w:rPr>
                <w:b/>
                <w:bCs/>
                <w:color w:val="000000"/>
                <w:sz w:val="20"/>
                <w:szCs w:val="20"/>
                <w:lang w:val="es-MX"/>
              </w:rPr>
              <w:t>referencias estructuradas</w:t>
            </w:r>
            <w:r w:rsidRPr="00976F8B">
              <w:rPr>
                <w:bCs/>
                <w:color w:val="000000"/>
                <w:sz w:val="20"/>
                <w:szCs w:val="20"/>
                <w:lang w:val="es-MX"/>
              </w:rPr>
              <w:t>, que mejoran la claridad y precisión de las fórmulas</w:t>
            </w:r>
          </w:p>
          <w:p w:rsidRPr="0006525A" w:rsidR="0006525A" w:rsidP="0006525A" w:rsidRDefault="0006525A" w14:paraId="19833C46" w14:textId="00ACDB30">
            <w:pPr>
              <w:pStyle w:val="Normal0"/>
              <w:numPr>
                <w:ilvl w:val="0"/>
                <w:numId w:val="61"/>
              </w:numPr>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Capacidad de adaptarse automáticamente a variaciones en el número de filas o columnas (Microsoft, 2025)</w:t>
            </w:r>
          </w:p>
        </w:tc>
      </w:tr>
    </w:tbl>
    <w:p w:rsidRPr="00976F8B" w:rsidR="0006525A" w:rsidP="00976F8B" w:rsidRDefault="0006525A" w14:paraId="14E643C4"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976F8B" w:rsidP="00976F8B" w:rsidRDefault="00976F8B" w14:paraId="5A8155D4"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Además, las tablas se integran directamente con herramientas de análisis como las </w:t>
      </w:r>
      <w:r w:rsidRPr="00976F8B">
        <w:rPr>
          <w:b/>
          <w:bCs/>
          <w:color w:val="000000"/>
          <w:sz w:val="20"/>
          <w:szCs w:val="20"/>
          <w:lang w:val="es-MX"/>
        </w:rPr>
        <w:t>tablas dinámicas</w:t>
      </w:r>
      <w:r w:rsidRPr="00976F8B">
        <w:rPr>
          <w:bCs/>
          <w:color w:val="000000"/>
          <w:sz w:val="20"/>
          <w:szCs w:val="20"/>
          <w:lang w:val="es-MX"/>
        </w:rPr>
        <w:t>, facilitando la síntesis y exploración de grandes volúmenes de datos. Esta integración optimiza la toma de decisiones dentro de una organización.</w:t>
      </w:r>
    </w:p>
    <w:p w:rsidRPr="00976F8B" w:rsidR="00976F8B" w:rsidP="00976F8B" w:rsidRDefault="00976F8B" w14:paraId="2EC693F0" w14:textId="09339EC1">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976F8B" w:rsidP="00976F8B" w:rsidRDefault="00976F8B" w14:paraId="13262393" w14:textId="77777777">
      <w:pPr>
        <w:pStyle w:val="Normal0"/>
        <w:pBdr>
          <w:top w:val="nil"/>
          <w:left w:val="nil"/>
          <w:bottom w:val="nil"/>
          <w:right w:val="nil"/>
          <w:between w:val="nil"/>
        </w:pBdr>
        <w:spacing w:line="360" w:lineRule="auto"/>
        <w:contextualSpacing/>
        <w:mirrorIndents/>
        <w:rPr>
          <w:b/>
          <w:bCs/>
          <w:color w:val="000000"/>
          <w:sz w:val="20"/>
          <w:szCs w:val="20"/>
          <w:lang w:val="es-MX"/>
        </w:rPr>
      </w:pPr>
      <w:bookmarkStart w:name="_Hlk211377740" w:id="26"/>
      <w:r w:rsidRPr="00976F8B">
        <w:rPr>
          <w:b/>
          <w:bCs/>
          <w:color w:val="000000"/>
          <w:sz w:val="20"/>
          <w:szCs w:val="20"/>
          <w:lang w:val="es-MX"/>
        </w:rPr>
        <w:t>2.1. Rangos</w:t>
      </w:r>
      <w:bookmarkEnd w:id="26"/>
    </w:p>
    <w:p w:rsidRPr="00976F8B" w:rsidR="00976F8B" w:rsidP="00976F8B" w:rsidRDefault="00976F8B" w14:paraId="6D55C937" w14:textId="58068DFD">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Para comprender las tablas, primero es necesario dominar el concepto de </w:t>
      </w:r>
      <w:r w:rsidRPr="00976F8B">
        <w:rPr>
          <w:b/>
          <w:bCs/>
          <w:color w:val="000000"/>
          <w:sz w:val="20"/>
          <w:szCs w:val="20"/>
          <w:lang w:val="es-MX"/>
        </w:rPr>
        <w:t>rango</w:t>
      </w:r>
      <w:r w:rsidRPr="00976F8B">
        <w:rPr>
          <w:bCs/>
          <w:color w:val="000000"/>
          <w:sz w:val="20"/>
          <w:szCs w:val="20"/>
          <w:lang w:val="es-MX"/>
        </w:rPr>
        <w:t>, que es la unidad básica de trabajo en Excel.</w:t>
      </w:r>
      <w:r w:rsidR="0006525A">
        <w:rPr>
          <w:bCs/>
          <w:color w:val="000000"/>
          <w:sz w:val="20"/>
          <w:szCs w:val="20"/>
          <w:lang w:val="es-MX"/>
        </w:rPr>
        <w:t xml:space="preserve"> </w:t>
      </w:r>
      <w:r w:rsidRPr="00976F8B">
        <w:rPr>
          <w:bCs/>
          <w:color w:val="000000"/>
          <w:sz w:val="20"/>
          <w:szCs w:val="20"/>
          <w:lang w:val="es-MX"/>
        </w:rPr>
        <w:t xml:space="preserve">Un </w:t>
      </w:r>
      <w:r w:rsidRPr="00976F8B">
        <w:rPr>
          <w:b/>
          <w:bCs/>
          <w:color w:val="000000"/>
          <w:sz w:val="20"/>
          <w:szCs w:val="20"/>
          <w:lang w:val="es-MX"/>
        </w:rPr>
        <w:t>rango</w:t>
      </w:r>
      <w:r w:rsidRPr="00976F8B">
        <w:rPr>
          <w:bCs/>
          <w:color w:val="000000"/>
          <w:sz w:val="20"/>
          <w:szCs w:val="20"/>
          <w:lang w:val="es-MX"/>
        </w:rPr>
        <w:t xml:space="preserve"> es un conjunto de celdas contiguas que pueden abarcar filas, columnas o bloques rectangulares. Los rangos son la base para fórmulas, referencias, formatos condicionales y muchas funciones.</w:t>
      </w:r>
    </w:p>
    <w:p w:rsidRPr="00976F8B" w:rsidR="00976F8B" w:rsidP="00976F8B" w:rsidRDefault="00976F8B" w14:paraId="0F154463" w14:textId="6E8FA1C5">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A continuación, se presentan ejemplos de notación de rangos:</w:t>
      </w:r>
    </w:p>
    <w:p w:rsidR="00976F8B" w:rsidP="00A876E1" w:rsidRDefault="00A876E1" w14:paraId="74DCB0A6" w14:textId="77C51889">
      <w:pPr>
        <w:pStyle w:val="Normal0"/>
        <w:pBdr>
          <w:top w:val="nil"/>
          <w:left w:val="nil"/>
          <w:bottom w:val="nil"/>
          <w:right w:val="nil"/>
          <w:between w:val="nil"/>
        </w:pBdr>
        <w:spacing w:line="360" w:lineRule="auto"/>
        <w:contextualSpacing/>
        <w:mirrorIndents/>
        <w:rPr>
          <w:bCs/>
          <w:color w:val="000000"/>
          <w:sz w:val="20"/>
          <w:szCs w:val="20"/>
          <w:lang w:val="es-MX"/>
        </w:rPr>
      </w:pPr>
      <w:r w:rsidRPr="00A876E1">
        <w:rPr>
          <w:bCs/>
          <w:noProof/>
          <w:color w:val="000000"/>
          <w:sz w:val="20"/>
          <w:szCs w:val="20"/>
        </w:rPr>
        <w:drawing>
          <wp:inline distT="0" distB="0" distL="0" distR="0" wp14:anchorId="5F4B3328" wp14:editId="14AAF61B">
            <wp:extent cx="6332220" cy="1038225"/>
            <wp:effectExtent l="0" t="57150" r="0" b="85725"/>
            <wp:docPr id="1818737520" name="Diagram 1">
              <a:extLst xmlns:a="http://schemas.openxmlformats.org/drawingml/2006/main">
                <a:ext uri="{FF2B5EF4-FFF2-40B4-BE49-F238E27FC236}">
                  <a16:creationId xmlns:a16="http://schemas.microsoft.com/office/drawing/2014/main" id="{0A010829-F987-EA99-650B-8F8BA80724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Pr="00976F8B" w:rsidR="00A876E1" w:rsidP="00A876E1" w:rsidRDefault="00A876E1" w14:paraId="1AE24C67"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976F8B" w:rsidP="00976F8B" w:rsidRDefault="00976F8B" w14:paraId="5171D72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Esta notación permite identificar cualquier subconjunto de celdas dentro de una hoja.</w:t>
      </w:r>
    </w:p>
    <w:p w:rsidRPr="003C3E19" w:rsidR="003C3E19" w:rsidP="003C3E19" w:rsidRDefault="003C3E19" w14:paraId="2E3D1563" w14:textId="77777777">
      <w:pPr>
        <w:pStyle w:val="Normal0"/>
        <w:pBdr>
          <w:top w:val="nil"/>
          <w:left w:val="nil"/>
          <w:bottom w:val="nil"/>
          <w:right w:val="nil"/>
          <w:between w:val="nil"/>
        </w:pBdr>
        <w:spacing w:line="360" w:lineRule="auto"/>
        <w:contextualSpacing/>
        <w:mirrorIndents/>
        <w:rPr>
          <w:bCs/>
          <w:color w:val="000000"/>
          <w:sz w:val="20"/>
          <w:szCs w:val="20"/>
        </w:rPr>
      </w:pPr>
    </w:p>
    <w:p w:rsidR="00B9498E" w:rsidP="00B9498E" w:rsidRDefault="00B9498E" w14:paraId="40194E01" w14:textId="77777777">
      <w:pPr>
        <w:pStyle w:val="Normal0"/>
        <w:pBdr>
          <w:top w:val="nil"/>
          <w:left w:val="nil"/>
          <w:bottom w:val="nil"/>
          <w:right w:val="nil"/>
          <w:between w:val="nil"/>
        </w:pBdr>
        <w:spacing w:line="360" w:lineRule="auto"/>
        <w:contextualSpacing/>
        <w:mirrorIndents/>
        <w:rPr>
          <w:b/>
          <w:color w:val="000000"/>
          <w:sz w:val="20"/>
          <w:szCs w:val="20"/>
        </w:rPr>
      </w:pPr>
      <w:r w:rsidRPr="00B9498E">
        <w:rPr>
          <w:b/>
          <w:color w:val="000000"/>
          <w:sz w:val="20"/>
          <w:szCs w:val="20"/>
        </w:rPr>
        <w:t xml:space="preserve">2.2. </w:t>
      </w:r>
      <w:bookmarkStart w:name="_Hlk211377749" w:id="27"/>
      <w:r w:rsidRPr="00B9498E">
        <w:rPr>
          <w:b/>
          <w:color w:val="000000"/>
          <w:sz w:val="20"/>
          <w:szCs w:val="20"/>
        </w:rPr>
        <w:t>Tipos</w:t>
      </w:r>
      <w:bookmarkEnd w:id="27"/>
    </w:p>
    <w:p w:rsidRPr="00976F8B" w:rsidR="00976F8B" w:rsidP="00976F8B" w:rsidRDefault="00976F8B" w14:paraId="25EDA37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Aunque en el uso cotidiano se suele hablar de “tabla” en sentido amplio, Excel incluye distintas estructuras con funcionalidades específicas. A continuación, se describen tres tipos principales:</w:t>
      </w:r>
    </w:p>
    <w:p w:rsidR="00D37D16" w:rsidP="00976F8B" w:rsidRDefault="00D37D16" w14:paraId="090CD87E" w14:textId="77777777">
      <w:pPr>
        <w:pStyle w:val="Normal0"/>
        <w:pBdr>
          <w:top w:val="nil"/>
          <w:left w:val="nil"/>
          <w:bottom w:val="nil"/>
          <w:right w:val="nil"/>
          <w:between w:val="nil"/>
        </w:pBdr>
        <w:spacing w:line="360" w:lineRule="auto"/>
        <w:contextualSpacing/>
        <w:mirrorIndents/>
        <w:rPr>
          <w:b/>
          <w:bCs/>
          <w:color w:val="000000"/>
          <w:sz w:val="20"/>
          <w:szCs w:val="20"/>
          <w:lang w:val="es-MX"/>
        </w:rPr>
      </w:pPr>
    </w:p>
    <w:p w:rsidRPr="00976F8B" w:rsidR="00976F8B" w:rsidP="00976F8B" w:rsidRDefault="00D37D16" w14:paraId="28A3FC85" w14:textId="0F7E3B7E">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2.2.</w:t>
      </w:r>
      <w:r>
        <w:rPr>
          <w:b/>
          <w:color w:val="000000"/>
          <w:sz w:val="20"/>
          <w:szCs w:val="20"/>
        </w:rPr>
        <w:t xml:space="preserve">1. </w:t>
      </w:r>
      <w:r w:rsidRPr="00976F8B" w:rsidR="00976F8B">
        <w:rPr>
          <w:b/>
          <w:bCs/>
          <w:color w:val="000000"/>
          <w:sz w:val="20"/>
          <w:szCs w:val="20"/>
          <w:lang w:val="es-MX"/>
        </w:rPr>
        <w:t>Rangos normales</w:t>
      </w:r>
    </w:p>
    <w:p w:rsidR="00976F8B" w:rsidP="00976F8B" w:rsidRDefault="00976F8B" w14:paraId="361B455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Son conjuntos de celdas sin formato estructurado. Aunque se pueden utilizar en fórmulas y análisis básicos, </w:t>
      </w:r>
      <w:r w:rsidRPr="00976F8B">
        <w:rPr>
          <w:b/>
          <w:bCs/>
          <w:color w:val="000000"/>
          <w:sz w:val="20"/>
          <w:szCs w:val="20"/>
          <w:lang w:val="es-MX"/>
        </w:rPr>
        <w:t>requieren gestión manual</w:t>
      </w:r>
      <w:r w:rsidRPr="00976F8B">
        <w:rPr>
          <w:bCs/>
          <w:color w:val="000000"/>
          <w:sz w:val="20"/>
          <w:szCs w:val="20"/>
          <w:lang w:val="es-MX"/>
        </w:rPr>
        <w:t xml:space="preserve"> de fórmulas, formatos y referencias. No ofrecen automatización ni funcionalidades integradas.</w:t>
      </w:r>
    </w:p>
    <w:p w:rsidRPr="00976F8B" w:rsidR="00976F8B" w:rsidP="00976F8B" w:rsidRDefault="00976F8B" w14:paraId="698B357D"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976F8B" w:rsidP="00976F8B" w:rsidRDefault="00D37D16" w14:paraId="4F3F2DCF" w14:textId="08E36597">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2.2.</w:t>
      </w:r>
      <w:r>
        <w:rPr>
          <w:b/>
          <w:color w:val="000000"/>
          <w:sz w:val="20"/>
          <w:szCs w:val="20"/>
        </w:rPr>
        <w:t xml:space="preserve">2. </w:t>
      </w:r>
      <w:r w:rsidRPr="00976F8B" w:rsidR="00976F8B">
        <w:rPr>
          <w:b/>
          <w:bCs/>
          <w:color w:val="000000"/>
          <w:sz w:val="20"/>
          <w:szCs w:val="20"/>
          <w:lang w:val="es-MX"/>
        </w:rPr>
        <w:t>Tablas de Excel (formales)</w:t>
      </w:r>
    </w:p>
    <w:p w:rsidR="00976F8B" w:rsidP="00976F8B" w:rsidRDefault="00976F8B" w14:paraId="45CD41E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Las </w:t>
      </w:r>
      <w:r w:rsidRPr="00976F8B">
        <w:rPr>
          <w:b/>
          <w:bCs/>
          <w:color w:val="000000"/>
          <w:sz w:val="20"/>
          <w:szCs w:val="20"/>
          <w:lang w:val="es-MX"/>
        </w:rPr>
        <w:t>Tablas de Excel</w:t>
      </w:r>
      <w:r w:rsidRPr="00976F8B">
        <w:rPr>
          <w:bCs/>
          <w:color w:val="000000"/>
          <w:sz w:val="20"/>
          <w:szCs w:val="20"/>
          <w:lang w:val="es-MX"/>
        </w:rPr>
        <w:t xml:space="preserve">, creadas desde </w:t>
      </w:r>
      <w:r w:rsidRPr="00976F8B">
        <w:rPr>
          <w:bCs/>
          <w:i/>
          <w:iCs/>
          <w:color w:val="000000"/>
          <w:sz w:val="20"/>
          <w:szCs w:val="20"/>
          <w:lang w:val="es-MX"/>
        </w:rPr>
        <w:t>Insertar &gt; Tabla</w:t>
      </w:r>
      <w:r w:rsidRPr="00976F8B">
        <w:rPr>
          <w:bCs/>
          <w:color w:val="000000"/>
          <w:sz w:val="20"/>
          <w:szCs w:val="20"/>
          <w:lang w:val="es-MX"/>
        </w:rPr>
        <w:t xml:space="preserve"> o mediante el atajo </w:t>
      </w:r>
      <w:proofErr w:type="spellStart"/>
      <w:r w:rsidRPr="00976F8B">
        <w:rPr>
          <w:bCs/>
          <w:color w:val="000000"/>
          <w:sz w:val="20"/>
          <w:szCs w:val="20"/>
          <w:lang w:val="es-MX"/>
        </w:rPr>
        <w:t>Ctrl</w:t>
      </w:r>
      <w:proofErr w:type="spellEnd"/>
      <w:r w:rsidRPr="00976F8B">
        <w:rPr>
          <w:bCs/>
          <w:color w:val="000000"/>
          <w:sz w:val="20"/>
          <w:szCs w:val="20"/>
          <w:lang w:val="es-MX"/>
        </w:rPr>
        <w:t xml:space="preserve"> + T, convierten un rango en una estructura dinámica con funcionalidades avanzadas. Estas tablas reconocen encabezados, aplican estilos automáticos y permiten trabajar con referencias estructuradas.</w:t>
      </w:r>
    </w:p>
    <w:p w:rsidR="00D37D16" w:rsidP="00976F8B" w:rsidRDefault="00D37D16" w14:paraId="6B91AB52" w14:textId="77777777">
      <w:pPr>
        <w:pStyle w:val="Normal0"/>
        <w:pBdr>
          <w:top w:val="nil"/>
          <w:left w:val="nil"/>
          <w:bottom w:val="nil"/>
          <w:right w:val="nil"/>
          <w:between w:val="nil"/>
        </w:pBdr>
        <w:spacing w:line="360" w:lineRule="auto"/>
        <w:contextualSpacing/>
        <w:mirrorIndents/>
        <w:rPr>
          <w:bCs/>
          <w:color w:val="000000"/>
          <w:sz w:val="20"/>
          <w:szCs w:val="20"/>
          <w:lang w:val="es-MX"/>
        </w:rPr>
      </w:pPr>
    </w:p>
    <w:tbl>
      <w:tblPr>
        <w:tblStyle w:val="TableGrid"/>
        <w:tblW w:w="0" w:type="auto"/>
        <w:tblLook w:val="04A0" w:firstRow="1" w:lastRow="0" w:firstColumn="1" w:lastColumn="0" w:noHBand="0" w:noVBand="1"/>
      </w:tblPr>
      <w:tblGrid>
        <w:gridCol w:w="3546"/>
        <w:gridCol w:w="6416"/>
      </w:tblGrid>
      <w:tr w:rsidR="00D37D16" w:rsidTr="00E91063" w14:paraId="0FC2F1AE" w14:textId="77777777">
        <w:tc>
          <w:tcPr>
            <w:tcW w:w="2405" w:type="dxa"/>
            <w:shd w:val="clear" w:color="auto" w:fill="EAF1DD" w:themeFill="accent3" w:themeFillTint="33"/>
          </w:tcPr>
          <w:p w:rsidR="00D37D16" w:rsidP="00976F8B" w:rsidRDefault="00E91063" w14:paraId="053257F9" w14:textId="1175E84B">
            <w:pPr>
              <w:pStyle w:val="Normal0"/>
              <w:spacing w:line="360" w:lineRule="auto"/>
              <w:contextualSpacing/>
              <w:mirrorIndents/>
              <w:rPr>
                <w:bCs/>
                <w:color w:val="000000"/>
                <w:sz w:val="20"/>
                <w:szCs w:val="20"/>
                <w:lang w:val="es-MX"/>
              </w:rPr>
            </w:pPr>
            <w:commentRangeStart w:id="28"/>
            <w:r w:rsidRPr="00E91063">
              <w:rPr>
                <w:bCs/>
                <w:noProof/>
                <w:color w:val="000000"/>
                <w:sz w:val="20"/>
                <w:szCs w:val="20"/>
                <w:lang w:val="es-MX"/>
              </w:rPr>
              <w:drawing>
                <wp:inline distT="0" distB="0" distL="0" distR="0" wp14:anchorId="735D3D71" wp14:editId="11F63470">
                  <wp:extent cx="2114550" cy="1579135"/>
                  <wp:effectExtent l="0" t="0" r="0" b="2540"/>
                  <wp:docPr id="26645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51911" name=""/>
                          <pic:cNvPicPr/>
                        </pic:nvPicPr>
                        <pic:blipFill>
                          <a:blip r:embed="rId73"/>
                          <a:stretch>
                            <a:fillRect/>
                          </a:stretch>
                        </pic:blipFill>
                        <pic:spPr>
                          <a:xfrm>
                            <a:off x="0" y="0"/>
                            <a:ext cx="2118152" cy="1581825"/>
                          </a:xfrm>
                          <a:prstGeom prst="rect">
                            <a:avLst/>
                          </a:prstGeom>
                        </pic:spPr>
                      </pic:pic>
                    </a:graphicData>
                  </a:graphic>
                </wp:inline>
              </w:drawing>
            </w:r>
            <w:commentRangeEnd w:id="28"/>
            <w:r>
              <w:rPr>
                <w:rStyle w:val="CommentReference"/>
              </w:rPr>
              <w:commentReference w:id="28"/>
            </w:r>
          </w:p>
        </w:tc>
        <w:tc>
          <w:tcPr>
            <w:tcW w:w="7557" w:type="dxa"/>
            <w:shd w:val="clear" w:color="auto" w:fill="EAF1DD" w:themeFill="accent3" w:themeFillTint="33"/>
          </w:tcPr>
          <w:p w:rsidRPr="00976F8B" w:rsidR="00D37D16" w:rsidP="00D37D16" w:rsidRDefault="00D37D16" w14:paraId="46527EC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Pr>
                <w:bCs/>
                <w:color w:val="000000"/>
                <w:sz w:val="20"/>
                <w:szCs w:val="20"/>
                <w:lang w:val="es-MX"/>
              </w:rPr>
              <w:t>Las p</w:t>
            </w:r>
            <w:r w:rsidRPr="00976F8B">
              <w:rPr>
                <w:bCs/>
                <w:color w:val="000000"/>
                <w:sz w:val="20"/>
                <w:szCs w:val="20"/>
                <w:lang w:val="es-MX"/>
              </w:rPr>
              <w:t>rincipales características</w:t>
            </w:r>
            <w:r>
              <w:rPr>
                <w:bCs/>
                <w:color w:val="000000"/>
                <w:sz w:val="20"/>
                <w:szCs w:val="20"/>
                <w:lang w:val="es-MX"/>
              </w:rPr>
              <w:t xml:space="preserve"> son</w:t>
            </w:r>
            <w:r w:rsidRPr="00976F8B">
              <w:rPr>
                <w:bCs/>
                <w:color w:val="000000"/>
                <w:sz w:val="20"/>
                <w:szCs w:val="20"/>
                <w:lang w:val="es-MX"/>
              </w:rPr>
              <w:t>:</w:t>
            </w:r>
          </w:p>
          <w:p w:rsidRPr="00976F8B" w:rsidR="00D37D16" w:rsidP="00D37D16" w:rsidRDefault="00D37D16" w14:paraId="65D7601A" w14:textId="77777777">
            <w:pPr>
              <w:pStyle w:val="Normal0"/>
              <w:numPr>
                <w:ilvl w:val="0"/>
                <w:numId w:val="63"/>
              </w:numPr>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Expansión automática</w:t>
            </w:r>
            <w:r w:rsidRPr="00976F8B">
              <w:rPr>
                <w:bCs/>
                <w:color w:val="000000"/>
                <w:sz w:val="20"/>
                <w:szCs w:val="20"/>
                <w:lang w:val="es-MX"/>
              </w:rPr>
              <w:t xml:space="preserve"> al agregar datos en filas o columnas</w:t>
            </w:r>
          </w:p>
          <w:p w:rsidRPr="00976F8B" w:rsidR="00D37D16" w:rsidP="00D37D16" w:rsidRDefault="00D37D16" w14:paraId="128EB94A" w14:textId="77777777">
            <w:pPr>
              <w:pStyle w:val="Normal0"/>
              <w:numPr>
                <w:ilvl w:val="0"/>
                <w:numId w:val="63"/>
              </w:numPr>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Encabezados persistentes</w:t>
            </w:r>
            <w:r w:rsidRPr="00976F8B">
              <w:rPr>
                <w:bCs/>
                <w:color w:val="000000"/>
                <w:sz w:val="20"/>
                <w:szCs w:val="20"/>
                <w:lang w:val="es-MX"/>
              </w:rPr>
              <w:t xml:space="preserve"> que permanecen visibles al desplazarse</w:t>
            </w:r>
          </w:p>
          <w:p w:rsidRPr="00976F8B" w:rsidR="00D37D16" w:rsidP="00D37D16" w:rsidRDefault="00D37D16" w14:paraId="0866F852" w14:textId="77777777">
            <w:pPr>
              <w:pStyle w:val="Normal0"/>
              <w:numPr>
                <w:ilvl w:val="0"/>
                <w:numId w:val="63"/>
              </w:numPr>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Formato automático</w:t>
            </w:r>
            <w:r w:rsidRPr="00976F8B">
              <w:rPr>
                <w:bCs/>
                <w:color w:val="000000"/>
                <w:sz w:val="20"/>
                <w:szCs w:val="20"/>
                <w:lang w:val="es-MX"/>
              </w:rPr>
              <w:t xml:space="preserve"> con bandas alternadas de color</w:t>
            </w:r>
          </w:p>
          <w:p w:rsidRPr="00976F8B" w:rsidR="00D37D16" w:rsidP="00D37D16" w:rsidRDefault="00D37D16" w14:paraId="71510A3F" w14:textId="77777777">
            <w:pPr>
              <w:pStyle w:val="Normal0"/>
              <w:numPr>
                <w:ilvl w:val="0"/>
                <w:numId w:val="63"/>
              </w:numPr>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Filtros integrados</w:t>
            </w:r>
            <w:r w:rsidRPr="00976F8B">
              <w:rPr>
                <w:bCs/>
                <w:color w:val="000000"/>
                <w:sz w:val="20"/>
                <w:szCs w:val="20"/>
                <w:lang w:val="es-MX"/>
              </w:rPr>
              <w:t xml:space="preserve"> en cada encabezado</w:t>
            </w:r>
          </w:p>
          <w:p w:rsidR="00D37D16" w:rsidP="00D37D16" w:rsidRDefault="00D37D16" w14:paraId="0B5FF4B3" w14:textId="77777777">
            <w:pPr>
              <w:pStyle w:val="Normal0"/>
              <w:numPr>
                <w:ilvl w:val="0"/>
                <w:numId w:val="63"/>
              </w:numPr>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Fila de totales</w:t>
            </w:r>
            <w:r w:rsidRPr="00976F8B">
              <w:rPr>
                <w:bCs/>
                <w:color w:val="000000"/>
                <w:sz w:val="20"/>
                <w:szCs w:val="20"/>
                <w:lang w:val="es-MX"/>
              </w:rPr>
              <w:t xml:space="preserve"> configurable</w:t>
            </w:r>
          </w:p>
          <w:p w:rsidRPr="00D37D16" w:rsidR="00D37D16" w:rsidP="00D37D16" w:rsidRDefault="00D37D16" w14:paraId="7765999C" w14:textId="27EEB344">
            <w:pPr>
              <w:pStyle w:val="Normal0"/>
              <w:numPr>
                <w:ilvl w:val="0"/>
                <w:numId w:val="63"/>
              </w:numPr>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Referencias estructuradas</w:t>
            </w:r>
            <w:r w:rsidRPr="00976F8B">
              <w:rPr>
                <w:bCs/>
                <w:color w:val="000000"/>
                <w:sz w:val="20"/>
                <w:szCs w:val="20"/>
                <w:lang w:val="es-MX"/>
              </w:rPr>
              <w:t>, que facilitan fórmulas legibles (ej. =[@Cantidad]*[@Precio])</w:t>
            </w:r>
          </w:p>
        </w:tc>
      </w:tr>
    </w:tbl>
    <w:p w:rsidR="00976F8B" w:rsidP="00976F8B" w:rsidRDefault="00976F8B" w14:paraId="4FB79339" w14:textId="77777777">
      <w:pPr>
        <w:pStyle w:val="Normal0"/>
        <w:pBdr>
          <w:top w:val="nil"/>
          <w:left w:val="nil"/>
          <w:bottom w:val="nil"/>
          <w:right w:val="nil"/>
          <w:between w:val="nil"/>
        </w:pBdr>
        <w:spacing w:line="360" w:lineRule="auto"/>
        <w:contextualSpacing/>
        <w:mirrorIndents/>
        <w:rPr>
          <w:b/>
          <w:bCs/>
          <w:color w:val="000000"/>
          <w:sz w:val="20"/>
          <w:szCs w:val="20"/>
          <w:lang w:val="es-MX"/>
        </w:rPr>
      </w:pPr>
    </w:p>
    <w:p w:rsidRPr="00976F8B" w:rsidR="00976F8B" w:rsidP="00976F8B" w:rsidRDefault="00D37D16" w14:paraId="052A32F0" w14:textId="42E7E1B5">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2.2.</w:t>
      </w:r>
      <w:r>
        <w:rPr>
          <w:b/>
          <w:color w:val="000000"/>
          <w:sz w:val="20"/>
          <w:szCs w:val="20"/>
        </w:rPr>
        <w:t xml:space="preserve">3. </w:t>
      </w:r>
      <w:r w:rsidRPr="00976F8B" w:rsidR="00976F8B">
        <w:rPr>
          <w:b/>
          <w:bCs/>
          <w:color w:val="000000"/>
          <w:sz w:val="20"/>
          <w:szCs w:val="20"/>
          <w:lang w:val="es-MX"/>
        </w:rPr>
        <w:t>Tablas dinámicas</w:t>
      </w:r>
    </w:p>
    <w:p w:rsidRPr="00976F8B" w:rsidR="00976F8B" w:rsidP="00976F8B" w:rsidRDefault="00976F8B" w14:paraId="3EF0D07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Las </w:t>
      </w:r>
      <w:r w:rsidRPr="00976F8B">
        <w:rPr>
          <w:b/>
          <w:bCs/>
          <w:color w:val="000000"/>
          <w:sz w:val="20"/>
          <w:szCs w:val="20"/>
          <w:lang w:val="es-MX"/>
        </w:rPr>
        <w:t>tablas dinámicas</w:t>
      </w:r>
      <w:r w:rsidRPr="00976F8B">
        <w:rPr>
          <w:bCs/>
          <w:color w:val="000000"/>
          <w:sz w:val="20"/>
          <w:szCs w:val="20"/>
          <w:lang w:val="es-MX"/>
        </w:rPr>
        <w:t xml:space="preserve"> (</w:t>
      </w:r>
      <w:proofErr w:type="spellStart"/>
      <w:r w:rsidRPr="00976F8B">
        <w:rPr>
          <w:bCs/>
          <w:i/>
          <w:iCs/>
          <w:color w:val="000000"/>
          <w:sz w:val="20"/>
          <w:szCs w:val="20"/>
          <w:lang w:val="es-MX"/>
        </w:rPr>
        <w:t>PivotTables</w:t>
      </w:r>
      <w:proofErr w:type="spellEnd"/>
      <w:r w:rsidRPr="00976F8B">
        <w:rPr>
          <w:bCs/>
          <w:color w:val="000000"/>
          <w:sz w:val="20"/>
          <w:szCs w:val="20"/>
          <w:lang w:val="es-MX"/>
        </w:rPr>
        <w:t>) no contienen datos, sino que generan resúmenes interactivos a partir de un conjunto de datos origen. Son ideales para el análisis y exploración rápida de información sin necesidad de fórmulas complejas.</w:t>
      </w:r>
    </w:p>
    <w:p w:rsidR="00976F8B" w:rsidP="0024421C" w:rsidRDefault="00976F8B" w14:paraId="05E9E434" w14:textId="1229C36E">
      <w:pPr>
        <w:pStyle w:val="Normal0"/>
        <w:pBdr>
          <w:top w:val="nil"/>
          <w:left w:val="nil"/>
          <w:bottom w:val="nil"/>
          <w:right w:val="nil"/>
          <w:between w:val="nil"/>
        </w:pBdr>
        <w:spacing w:line="360" w:lineRule="auto"/>
        <w:contextualSpacing/>
        <w:mirrorIndents/>
        <w:rPr>
          <w:bCs/>
          <w:color w:val="000000"/>
          <w:sz w:val="20"/>
          <w:szCs w:val="20"/>
          <w:lang w:val="es-MX"/>
        </w:rPr>
      </w:pPr>
    </w:p>
    <w:tbl>
      <w:tblPr>
        <w:tblStyle w:val="TableGrid"/>
        <w:tblW w:w="0" w:type="auto"/>
        <w:tblLook w:val="04A0" w:firstRow="1" w:lastRow="0" w:firstColumn="1" w:lastColumn="0" w:noHBand="0" w:noVBand="1"/>
      </w:tblPr>
      <w:tblGrid>
        <w:gridCol w:w="5294"/>
        <w:gridCol w:w="4668"/>
      </w:tblGrid>
      <w:tr w:rsidR="0024421C" w:rsidTr="0024421C" w14:paraId="62DA9366" w14:textId="77777777">
        <w:tc>
          <w:tcPr>
            <w:tcW w:w="6374" w:type="dxa"/>
          </w:tcPr>
          <w:p w:rsidRPr="00976F8B" w:rsidR="0024421C" w:rsidP="0024421C" w:rsidRDefault="0024421C" w14:paraId="13FCA5C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Pr>
                <w:bCs/>
                <w:color w:val="000000"/>
                <w:sz w:val="20"/>
                <w:szCs w:val="20"/>
                <w:lang w:val="es-MX"/>
              </w:rPr>
              <w:t>Las f</w:t>
            </w:r>
            <w:r w:rsidRPr="00976F8B">
              <w:rPr>
                <w:bCs/>
                <w:color w:val="000000"/>
                <w:sz w:val="20"/>
                <w:szCs w:val="20"/>
                <w:lang w:val="es-MX"/>
              </w:rPr>
              <w:t>unciones destacadas</w:t>
            </w:r>
            <w:r>
              <w:rPr>
                <w:bCs/>
                <w:color w:val="000000"/>
                <w:sz w:val="20"/>
                <w:szCs w:val="20"/>
                <w:lang w:val="es-MX"/>
              </w:rPr>
              <w:t xml:space="preserve"> son</w:t>
            </w:r>
            <w:r w:rsidRPr="00976F8B">
              <w:rPr>
                <w:bCs/>
                <w:color w:val="000000"/>
                <w:sz w:val="20"/>
                <w:szCs w:val="20"/>
                <w:lang w:val="es-MX"/>
              </w:rPr>
              <w:t>:</w:t>
            </w:r>
          </w:p>
          <w:p w:rsidRPr="00976F8B" w:rsidR="0024421C" w:rsidP="0024421C" w:rsidRDefault="0024421C" w14:paraId="5E711265" w14:textId="77777777">
            <w:pPr>
              <w:pStyle w:val="Normal0"/>
              <w:numPr>
                <w:ilvl w:val="0"/>
                <w:numId w:val="64"/>
              </w:numPr>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Agregación automática (suma, promedio, conteo)</w:t>
            </w:r>
          </w:p>
          <w:p w:rsidRPr="00976F8B" w:rsidR="0024421C" w:rsidP="0024421C" w:rsidRDefault="0024421C" w14:paraId="32DB88A1" w14:textId="77777777">
            <w:pPr>
              <w:pStyle w:val="Normal0"/>
              <w:numPr>
                <w:ilvl w:val="0"/>
                <w:numId w:val="64"/>
              </w:numPr>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Agrupación por períodos (años, trimestres, meses)</w:t>
            </w:r>
          </w:p>
          <w:p w:rsidRPr="00976F8B" w:rsidR="0024421C" w:rsidP="0024421C" w:rsidRDefault="0024421C" w14:paraId="2B155D75" w14:textId="77777777">
            <w:pPr>
              <w:pStyle w:val="Normal0"/>
              <w:numPr>
                <w:ilvl w:val="0"/>
                <w:numId w:val="64"/>
              </w:numPr>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Segmentación y filtrado interactivo</w:t>
            </w:r>
          </w:p>
          <w:p w:rsidRPr="0024421C" w:rsidR="0024421C" w:rsidP="0024421C" w:rsidRDefault="0024421C" w14:paraId="434930DD" w14:textId="77777777">
            <w:pPr>
              <w:pStyle w:val="Normal0"/>
              <w:numPr>
                <w:ilvl w:val="0"/>
                <w:numId w:val="64"/>
              </w:numPr>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Reorganización de campos con </w:t>
            </w:r>
            <w:r w:rsidRPr="00976F8B">
              <w:rPr>
                <w:bCs/>
                <w:i/>
                <w:iCs/>
                <w:color w:val="000000"/>
                <w:sz w:val="20"/>
                <w:szCs w:val="20"/>
                <w:lang w:val="es-MX"/>
              </w:rPr>
              <w:t>drag-and-</w:t>
            </w:r>
            <w:proofErr w:type="spellStart"/>
            <w:r w:rsidRPr="00976F8B">
              <w:rPr>
                <w:bCs/>
                <w:i/>
                <w:iCs/>
                <w:color w:val="000000"/>
                <w:sz w:val="20"/>
                <w:szCs w:val="20"/>
                <w:lang w:val="es-MX"/>
              </w:rPr>
              <w:t>drop</w:t>
            </w:r>
            <w:proofErr w:type="spellEnd"/>
          </w:p>
          <w:p w:rsidRPr="0024421C" w:rsidR="0024421C" w:rsidP="0024421C" w:rsidRDefault="0024421C" w14:paraId="183EC1E8" w14:textId="57250BF9">
            <w:pPr>
              <w:pStyle w:val="Normal0"/>
              <w:numPr>
                <w:ilvl w:val="0"/>
                <w:numId w:val="64"/>
              </w:numPr>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Actualización dinámica al cambiar los datos de origen</w:t>
            </w:r>
          </w:p>
        </w:tc>
        <w:tc>
          <w:tcPr>
            <w:tcW w:w="3588" w:type="dxa"/>
          </w:tcPr>
          <w:p w:rsidR="0024421C" w:rsidP="0024421C" w:rsidRDefault="00E91063" w14:paraId="3AA18E3D" w14:textId="741AEE7A">
            <w:pPr>
              <w:pStyle w:val="Normal0"/>
              <w:spacing w:line="360" w:lineRule="auto"/>
              <w:contextualSpacing/>
              <w:mirrorIndents/>
              <w:rPr>
                <w:bCs/>
                <w:color w:val="000000"/>
                <w:sz w:val="20"/>
                <w:szCs w:val="20"/>
                <w:lang w:val="es-MX"/>
              </w:rPr>
            </w:pPr>
            <w:commentRangeStart w:id="29"/>
            <w:r w:rsidRPr="00E91063">
              <w:rPr>
                <w:bCs/>
                <w:noProof/>
                <w:color w:val="000000"/>
                <w:sz w:val="20"/>
                <w:szCs w:val="20"/>
                <w:lang w:val="es-MX"/>
              </w:rPr>
              <w:drawing>
                <wp:inline distT="0" distB="0" distL="0" distR="0" wp14:anchorId="483BB7C7" wp14:editId="6A162FC8">
                  <wp:extent cx="2827020" cy="1864835"/>
                  <wp:effectExtent l="0" t="0" r="0" b="2540"/>
                  <wp:docPr id="75681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16933" name=""/>
                          <pic:cNvPicPr/>
                        </pic:nvPicPr>
                        <pic:blipFill>
                          <a:blip r:embed="rId74"/>
                          <a:stretch>
                            <a:fillRect/>
                          </a:stretch>
                        </pic:blipFill>
                        <pic:spPr>
                          <a:xfrm>
                            <a:off x="0" y="0"/>
                            <a:ext cx="2829462" cy="1866446"/>
                          </a:xfrm>
                          <a:prstGeom prst="rect">
                            <a:avLst/>
                          </a:prstGeom>
                        </pic:spPr>
                      </pic:pic>
                    </a:graphicData>
                  </a:graphic>
                </wp:inline>
              </w:drawing>
            </w:r>
            <w:commentRangeEnd w:id="29"/>
            <w:r>
              <w:rPr>
                <w:rStyle w:val="CommentReference"/>
              </w:rPr>
              <w:commentReference w:id="29"/>
            </w:r>
          </w:p>
        </w:tc>
      </w:tr>
    </w:tbl>
    <w:p w:rsidRPr="00976F8B" w:rsidR="0024421C" w:rsidP="0024421C" w:rsidRDefault="0024421C" w14:paraId="1C65C693"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976F8B" w:rsidP="00976F8B" w:rsidRDefault="00976F8B" w14:paraId="78E441A7" w14:textId="3C7D287D">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976F8B" w:rsidP="00976F8B" w:rsidRDefault="0024421C" w14:paraId="67B7AEA8" w14:textId="71BBD973">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2.2.</w:t>
      </w:r>
      <w:r>
        <w:rPr>
          <w:b/>
          <w:color w:val="000000"/>
          <w:sz w:val="20"/>
          <w:szCs w:val="20"/>
        </w:rPr>
        <w:t xml:space="preserve">4. </w:t>
      </w:r>
      <w:r w:rsidRPr="00976F8B" w:rsidR="00976F8B">
        <w:rPr>
          <w:b/>
          <w:bCs/>
          <w:color w:val="000000"/>
          <w:sz w:val="20"/>
          <w:szCs w:val="20"/>
          <w:lang w:val="es-MX"/>
        </w:rPr>
        <w:t>Comparación entre estructuras</w:t>
      </w:r>
    </w:p>
    <w:p w:rsidR="00976F8B" w:rsidP="00976F8B" w:rsidRDefault="00976F8B" w14:paraId="0CB46124" w14:textId="7C54BAD0">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A continuación, se </w:t>
      </w:r>
      <w:proofErr w:type="gramStart"/>
      <w:r w:rsidR="002C1C41">
        <w:rPr>
          <w:bCs/>
          <w:color w:val="000000"/>
          <w:sz w:val="20"/>
          <w:szCs w:val="20"/>
          <w:lang w:val="es-MX"/>
        </w:rPr>
        <w:t xml:space="preserve">presenta </w:t>
      </w:r>
      <w:r w:rsidRPr="00976F8B">
        <w:rPr>
          <w:bCs/>
          <w:color w:val="000000"/>
          <w:sz w:val="20"/>
          <w:szCs w:val="20"/>
          <w:lang w:val="es-MX"/>
        </w:rPr>
        <w:t xml:space="preserve"> una</w:t>
      </w:r>
      <w:proofErr w:type="gramEnd"/>
      <w:r w:rsidRPr="00976F8B">
        <w:rPr>
          <w:bCs/>
          <w:color w:val="000000"/>
          <w:sz w:val="20"/>
          <w:szCs w:val="20"/>
          <w:lang w:val="es-MX"/>
        </w:rPr>
        <w:t xml:space="preserve"> tabla que compara algunas de las características clave entre un rango de datos simple y una Tabla de Excel formal:</w:t>
      </w:r>
    </w:p>
    <w:p w:rsidR="00E91063" w:rsidP="00976F8B" w:rsidRDefault="00E91063" w14:paraId="121CFA39"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E91063" w:rsidP="00976F8B" w:rsidRDefault="00E91063" w14:paraId="3E9EF23C"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976F8B" w:rsidP="00976F8B" w:rsidRDefault="0024421C" w14:paraId="7EFF4A16" w14:textId="04F40918">
      <w:pPr>
        <w:pStyle w:val="Normal0"/>
        <w:pBdr>
          <w:top w:val="nil"/>
          <w:left w:val="nil"/>
          <w:bottom w:val="nil"/>
          <w:right w:val="nil"/>
          <w:between w:val="nil"/>
        </w:pBdr>
        <w:spacing w:line="360" w:lineRule="auto"/>
        <w:contextualSpacing/>
        <w:mirrorIndents/>
        <w:rPr>
          <w:b/>
          <w:bCs/>
          <w:color w:val="000000"/>
          <w:sz w:val="20"/>
          <w:szCs w:val="20"/>
          <w:lang w:val="es-MX"/>
        </w:rPr>
      </w:pPr>
      <w:r>
        <w:rPr>
          <w:b/>
          <w:bCs/>
          <w:color w:val="000000"/>
          <w:sz w:val="20"/>
          <w:szCs w:val="20"/>
          <w:lang w:val="es-MX"/>
        </w:rPr>
        <w:t xml:space="preserve">Tabla </w:t>
      </w:r>
      <w:r w:rsidR="002857FC">
        <w:rPr>
          <w:b/>
          <w:bCs/>
          <w:color w:val="000000"/>
          <w:sz w:val="20"/>
          <w:szCs w:val="20"/>
          <w:lang w:val="es-MX"/>
        </w:rPr>
        <w:t>5</w:t>
      </w:r>
      <w:r>
        <w:rPr>
          <w:b/>
          <w:bCs/>
          <w:color w:val="000000"/>
          <w:sz w:val="20"/>
          <w:szCs w:val="20"/>
          <w:lang w:val="es-MX"/>
        </w:rPr>
        <w:t xml:space="preserve">. </w:t>
      </w:r>
      <w:r w:rsidRPr="00976F8B" w:rsidR="00976F8B">
        <w:rPr>
          <w:b/>
          <w:bCs/>
          <w:color w:val="000000"/>
          <w:sz w:val="20"/>
          <w:szCs w:val="20"/>
          <w:lang w:val="es-MX"/>
        </w:rPr>
        <w:t>Comparación entre tipos de tabla</w:t>
      </w:r>
    </w:p>
    <w:tbl>
      <w:tblPr>
        <w:tblStyle w:val="TableGrid"/>
        <w:tblW w:w="0" w:type="auto"/>
        <w:tblLook w:val="04A0" w:firstRow="1" w:lastRow="0" w:firstColumn="1" w:lastColumn="0" w:noHBand="0" w:noVBand="1"/>
      </w:tblPr>
      <w:tblGrid>
        <w:gridCol w:w="1540"/>
        <w:gridCol w:w="3368"/>
        <w:gridCol w:w="4702"/>
      </w:tblGrid>
      <w:tr w:rsidRPr="00976F8B" w:rsidR="00976F8B" w:rsidTr="0024421C" w14:paraId="4B1AFC10" w14:textId="77777777">
        <w:tc>
          <w:tcPr>
            <w:tcW w:w="0" w:type="auto"/>
            <w:shd w:val="clear" w:color="auto" w:fill="B8CCE4" w:themeFill="accent1" w:themeFillTint="66"/>
            <w:hideMark/>
          </w:tcPr>
          <w:p w:rsidRPr="00976F8B" w:rsidR="00976F8B" w:rsidP="00976F8B" w:rsidRDefault="00976F8B" w14:paraId="22CA2E0C"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976F8B">
              <w:rPr>
                <w:b/>
                <w:bCs/>
                <w:color w:val="000000"/>
                <w:sz w:val="20"/>
                <w:szCs w:val="20"/>
                <w:lang w:val="es-MX"/>
              </w:rPr>
              <w:t>Característica</w:t>
            </w:r>
          </w:p>
        </w:tc>
        <w:tc>
          <w:tcPr>
            <w:tcW w:w="0" w:type="auto"/>
            <w:shd w:val="clear" w:color="auto" w:fill="B8CCE4" w:themeFill="accent1" w:themeFillTint="66"/>
            <w:hideMark/>
          </w:tcPr>
          <w:p w:rsidRPr="00976F8B" w:rsidR="00976F8B" w:rsidP="00976F8B" w:rsidRDefault="00976F8B" w14:paraId="4155462B"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976F8B">
              <w:rPr>
                <w:b/>
                <w:bCs/>
                <w:color w:val="000000"/>
                <w:sz w:val="20"/>
                <w:szCs w:val="20"/>
                <w:lang w:val="es-MX"/>
              </w:rPr>
              <w:t>Rango de datos (simple)</w:t>
            </w:r>
          </w:p>
        </w:tc>
        <w:tc>
          <w:tcPr>
            <w:tcW w:w="0" w:type="auto"/>
            <w:shd w:val="clear" w:color="auto" w:fill="B8CCE4" w:themeFill="accent1" w:themeFillTint="66"/>
            <w:hideMark/>
          </w:tcPr>
          <w:p w:rsidRPr="00976F8B" w:rsidR="00976F8B" w:rsidP="00976F8B" w:rsidRDefault="00976F8B" w14:paraId="7F71C838"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976F8B">
              <w:rPr>
                <w:b/>
                <w:bCs/>
                <w:color w:val="000000"/>
                <w:sz w:val="20"/>
                <w:szCs w:val="20"/>
                <w:lang w:val="es-MX"/>
              </w:rPr>
              <w:t>Tabla de Excel (formal)</w:t>
            </w:r>
          </w:p>
        </w:tc>
      </w:tr>
      <w:tr w:rsidRPr="00976F8B" w:rsidR="00976F8B" w:rsidTr="00976F8B" w14:paraId="1C091C05" w14:textId="77777777">
        <w:tc>
          <w:tcPr>
            <w:tcW w:w="0" w:type="auto"/>
            <w:hideMark/>
          </w:tcPr>
          <w:p w:rsidRPr="00976F8B" w:rsidR="00976F8B" w:rsidP="00976F8B" w:rsidRDefault="00976F8B" w14:paraId="6544C50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Expansión</w:t>
            </w:r>
          </w:p>
        </w:tc>
        <w:tc>
          <w:tcPr>
            <w:tcW w:w="0" w:type="auto"/>
            <w:hideMark/>
          </w:tcPr>
          <w:p w:rsidRPr="00976F8B" w:rsidR="00976F8B" w:rsidP="00976F8B" w:rsidRDefault="00976F8B" w14:paraId="1A48A2B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Manual</w:t>
            </w:r>
          </w:p>
        </w:tc>
        <w:tc>
          <w:tcPr>
            <w:tcW w:w="0" w:type="auto"/>
            <w:hideMark/>
          </w:tcPr>
          <w:p w:rsidRPr="00976F8B" w:rsidR="00976F8B" w:rsidP="00976F8B" w:rsidRDefault="00976F8B" w14:paraId="6F97579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Automática al agregar datos</w:t>
            </w:r>
          </w:p>
        </w:tc>
      </w:tr>
      <w:tr w:rsidRPr="00976F8B" w:rsidR="00976F8B" w:rsidTr="00976F8B" w14:paraId="2889F9E0" w14:textId="77777777">
        <w:tc>
          <w:tcPr>
            <w:tcW w:w="0" w:type="auto"/>
            <w:hideMark/>
          </w:tcPr>
          <w:p w:rsidRPr="00976F8B" w:rsidR="00976F8B" w:rsidP="00976F8B" w:rsidRDefault="00976F8B" w14:paraId="2484BA9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Fórmulas</w:t>
            </w:r>
          </w:p>
        </w:tc>
        <w:tc>
          <w:tcPr>
            <w:tcW w:w="0" w:type="auto"/>
            <w:hideMark/>
          </w:tcPr>
          <w:p w:rsidRPr="00976F8B" w:rsidR="00976F8B" w:rsidP="00976F8B" w:rsidRDefault="00976F8B" w14:paraId="12F622D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Referencias de celda (ej. </w:t>
            </w:r>
            <w:proofErr w:type="spellStart"/>
            <w:r w:rsidRPr="00976F8B">
              <w:rPr>
                <w:bCs/>
                <w:color w:val="000000"/>
                <w:sz w:val="20"/>
                <w:szCs w:val="20"/>
                <w:lang w:val="es-MX"/>
              </w:rPr>
              <w:t>B2</w:t>
            </w:r>
            <w:proofErr w:type="spellEnd"/>
            <w:r w:rsidRPr="00976F8B">
              <w:rPr>
                <w:bCs/>
                <w:color w:val="000000"/>
                <w:sz w:val="20"/>
                <w:szCs w:val="20"/>
                <w:lang w:val="es-MX"/>
              </w:rPr>
              <w:t>*</w:t>
            </w:r>
            <w:proofErr w:type="spellStart"/>
            <w:r w:rsidRPr="00976F8B">
              <w:rPr>
                <w:bCs/>
                <w:color w:val="000000"/>
                <w:sz w:val="20"/>
                <w:szCs w:val="20"/>
                <w:lang w:val="es-MX"/>
              </w:rPr>
              <w:t>C2</w:t>
            </w:r>
            <w:proofErr w:type="spellEnd"/>
            <w:r w:rsidRPr="00976F8B">
              <w:rPr>
                <w:bCs/>
                <w:color w:val="000000"/>
                <w:sz w:val="20"/>
                <w:szCs w:val="20"/>
                <w:lang w:val="es-MX"/>
              </w:rPr>
              <w:t>)</w:t>
            </w:r>
          </w:p>
        </w:tc>
        <w:tc>
          <w:tcPr>
            <w:tcW w:w="0" w:type="auto"/>
            <w:hideMark/>
          </w:tcPr>
          <w:p w:rsidRPr="00976F8B" w:rsidR="00976F8B" w:rsidP="00976F8B" w:rsidRDefault="00976F8B" w14:paraId="07A38DF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Referencias estructuradas (ej. [@</w:t>
            </w:r>
            <w:proofErr w:type="spellStart"/>
            <w:r w:rsidRPr="00976F8B">
              <w:rPr>
                <w:bCs/>
                <w:color w:val="000000"/>
                <w:sz w:val="20"/>
                <w:szCs w:val="20"/>
                <w:lang w:val="es-MX"/>
              </w:rPr>
              <w:t>Cant</w:t>
            </w:r>
            <w:proofErr w:type="spellEnd"/>
            <w:r w:rsidRPr="00976F8B">
              <w:rPr>
                <w:bCs/>
                <w:color w:val="000000"/>
                <w:sz w:val="20"/>
                <w:szCs w:val="20"/>
                <w:lang w:val="es-MX"/>
              </w:rPr>
              <w:t>]*[@Precio])</w:t>
            </w:r>
          </w:p>
        </w:tc>
      </w:tr>
      <w:tr w:rsidRPr="00976F8B" w:rsidR="00976F8B" w:rsidTr="00976F8B" w14:paraId="28C34392" w14:textId="77777777">
        <w:tc>
          <w:tcPr>
            <w:tcW w:w="0" w:type="auto"/>
            <w:hideMark/>
          </w:tcPr>
          <w:p w:rsidRPr="00976F8B" w:rsidR="00976F8B" w:rsidP="00976F8B" w:rsidRDefault="00976F8B" w14:paraId="5043C23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Formato</w:t>
            </w:r>
          </w:p>
        </w:tc>
        <w:tc>
          <w:tcPr>
            <w:tcW w:w="0" w:type="auto"/>
            <w:hideMark/>
          </w:tcPr>
          <w:p w:rsidRPr="00976F8B" w:rsidR="00976F8B" w:rsidP="00976F8B" w:rsidRDefault="00976F8B" w14:paraId="527FA36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Manual y estático</w:t>
            </w:r>
          </w:p>
        </w:tc>
        <w:tc>
          <w:tcPr>
            <w:tcW w:w="0" w:type="auto"/>
            <w:hideMark/>
          </w:tcPr>
          <w:p w:rsidRPr="00976F8B" w:rsidR="00976F8B" w:rsidP="00976F8B" w:rsidRDefault="00976F8B" w14:paraId="05ABBEC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Aplicación de estilos dinámicos</w:t>
            </w:r>
          </w:p>
        </w:tc>
      </w:tr>
      <w:tr w:rsidRPr="00976F8B" w:rsidR="00976F8B" w:rsidTr="00976F8B" w14:paraId="03B459AE" w14:textId="77777777">
        <w:tc>
          <w:tcPr>
            <w:tcW w:w="0" w:type="auto"/>
            <w:hideMark/>
          </w:tcPr>
          <w:p w:rsidRPr="00976F8B" w:rsidR="00976F8B" w:rsidP="00976F8B" w:rsidRDefault="00976F8B" w14:paraId="6603F90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Filtro y orden</w:t>
            </w:r>
          </w:p>
        </w:tc>
        <w:tc>
          <w:tcPr>
            <w:tcW w:w="0" w:type="auto"/>
            <w:hideMark/>
          </w:tcPr>
          <w:p w:rsidRPr="00976F8B" w:rsidR="00976F8B" w:rsidP="00976F8B" w:rsidRDefault="00976F8B" w14:paraId="4174615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Se aplican manualmente</w:t>
            </w:r>
          </w:p>
        </w:tc>
        <w:tc>
          <w:tcPr>
            <w:tcW w:w="0" w:type="auto"/>
            <w:hideMark/>
          </w:tcPr>
          <w:p w:rsidRPr="00976F8B" w:rsidR="00976F8B" w:rsidP="00976F8B" w:rsidRDefault="00976F8B" w14:paraId="28C75FD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Integrados en los encabezados</w:t>
            </w:r>
          </w:p>
        </w:tc>
      </w:tr>
      <w:tr w:rsidRPr="00976F8B" w:rsidR="00976F8B" w:rsidTr="00976F8B" w14:paraId="1AF5D165" w14:textId="77777777">
        <w:tc>
          <w:tcPr>
            <w:tcW w:w="0" w:type="auto"/>
            <w:hideMark/>
          </w:tcPr>
          <w:p w:rsidRPr="00976F8B" w:rsidR="00976F8B" w:rsidP="00976F8B" w:rsidRDefault="00976F8B" w14:paraId="38E11FE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
                <w:bCs/>
                <w:color w:val="000000"/>
                <w:sz w:val="20"/>
                <w:szCs w:val="20"/>
                <w:lang w:val="es-MX"/>
              </w:rPr>
              <w:t>Totales</w:t>
            </w:r>
          </w:p>
        </w:tc>
        <w:tc>
          <w:tcPr>
            <w:tcW w:w="0" w:type="auto"/>
            <w:hideMark/>
          </w:tcPr>
          <w:p w:rsidRPr="00976F8B" w:rsidR="00976F8B" w:rsidP="00976F8B" w:rsidRDefault="00976F8B" w14:paraId="2F90F95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Se crean con fórmulas (ej. =SUMA)</w:t>
            </w:r>
          </w:p>
        </w:tc>
        <w:tc>
          <w:tcPr>
            <w:tcW w:w="0" w:type="auto"/>
            <w:hideMark/>
          </w:tcPr>
          <w:p w:rsidRPr="00976F8B" w:rsidR="00976F8B" w:rsidP="00976F8B" w:rsidRDefault="00976F8B" w14:paraId="67BB63F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Fila de totales integrada y configurable</w:t>
            </w:r>
          </w:p>
        </w:tc>
      </w:tr>
    </w:tbl>
    <w:p w:rsidRPr="00976F8B" w:rsidR="00976F8B" w:rsidP="00976F8B" w:rsidRDefault="00976F8B" w14:paraId="636ED60C" w14:textId="28872618">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976F8B" w:rsidP="00976F8B" w:rsidRDefault="0024421C" w14:paraId="2E1679B4" w14:textId="4AFCBE66">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2.2.</w:t>
      </w:r>
      <w:r>
        <w:rPr>
          <w:b/>
          <w:color w:val="000000"/>
          <w:sz w:val="20"/>
          <w:szCs w:val="20"/>
        </w:rPr>
        <w:t xml:space="preserve">5. </w:t>
      </w:r>
      <w:r w:rsidRPr="00976F8B" w:rsidR="00976F8B">
        <w:rPr>
          <w:b/>
          <w:bCs/>
          <w:color w:val="000000"/>
          <w:sz w:val="20"/>
          <w:szCs w:val="20"/>
          <w:lang w:val="es-MX"/>
        </w:rPr>
        <w:t xml:space="preserve">Tablas de </w:t>
      </w:r>
      <w:proofErr w:type="spellStart"/>
      <w:r w:rsidRPr="00976F8B" w:rsidR="00976F8B">
        <w:rPr>
          <w:b/>
          <w:bCs/>
          <w:color w:val="000000"/>
          <w:sz w:val="20"/>
          <w:szCs w:val="20"/>
          <w:lang w:val="es-MX"/>
        </w:rPr>
        <w:t>Power</w:t>
      </w:r>
      <w:proofErr w:type="spellEnd"/>
      <w:r w:rsidRPr="00976F8B" w:rsidR="00976F8B">
        <w:rPr>
          <w:b/>
          <w:bCs/>
          <w:color w:val="000000"/>
          <w:sz w:val="20"/>
          <w:szCs w:val="20"/>
          <w:lang w:val="es-MX"/>
        </w:rPr>
        <w:t xml:space="preserve"> </w:t>
      </w:r>
      <w:proofErr w:type="spellStart"/>
      <w:r w:rsidRPr="00976F8B" w:rsidR="00976F8B">
        <w:rPr>
          <w:b/>
          <w:bCs/>
          <w:color w:val="000000"/>
          <w:sz w:val="20"/>
          <w:szCs w:val="20"/>
          <w:lang w:val="es-MX"/>
        </w:rPr>
        <w:t>Pivot</w:t>
      </w:r>
      <w:proofErr w:type="spellEnd"/>
    </w:p>
    <w:p w:rsidR="00976F8B" w:rsidP="00727ADD" w:rsidRDefault="00976F8B" w14:paraId="7A751771" w14:textId="4056334F">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 xml:space="preserve">Excel también cuenta con una tecnología avanzada para análisis de grandes volúmenes de datos: </w:t>
      </w:r>
      <w:proofErr w:type="spellStart"/>
      <w:r w:rsidRPr="00976F8B">
        <w:rPr>
          <w:b/>
          <w:bCs/>
          <w:color w:val="000000"/>
          <w:sz w:val="20"/>
          <w:szCs w:val="20"/>
          <w:lang w:val="es-MX"/>
        </w:rPr>
        <w:t>Power</w:t>
      </w:r>
      <w:proofErr w:type="spellEnd"/>
      <w:r w:rsidRPr="00976F8B">
        <w:rPr>
          <w:b/>
          <w:bCs/>
          <w:color w:val="000000"/>
          <w:sz w:val="20"/>
          <w:szCs w:val="20"/>
          <w:lang w:val="es-MX"/>
        </w:rPr>
        <w:t xml:space="preserve"> </w:t>
      </w:r>
      <w:proofErr w:type="spellStart"/>
      <w:r w:rsidRPr="00976F8B">
        <w:rPr>
          <w:b/>
          <w:bCs/>
          <w:color w:val="000000"/>
          <w:sz w:val="20"/>
          <w:szCs w:val="20"/>
          <w:lang w:val="es-MX"/>
        </w:rPr>
        <w:t>Pivot</w:t>
      </w:r>
      <w:proofErr w:type="spellEnd"/>
      <w:r w:rsidRPr="00976F8B">
        <w:rPr>
          <w:bCs/>
          <w:color w:val="000000"/>
          <w:sz w:val="20"/>
          <w:szCs w:val="20"/>
          <w:lang w:val="es-MX"/>
        </w:rPr>
        <w:t>. Esta herramienta permite importar y modelar millones de registros mediante un motor de base de datos en memoria.</w:t>
      </w:r>
      <w:r w:rsidR="00FB5DB6">
        <w:rPr>
          <w:bCs/>
          <w:color w:val="000000"/>
          <w:sz w:val="20"/>
          <w:szCs w:val="20"/>
          <w:lang w:val="es-MX"/>
        </w:rPr>
        <w:t xml:space="preserve"> </w:t>
      </w:r>
      <w:proofErr w:type="spellStart"/>
      <w:r w:rsidRPr="00976F8B">
        <w:rPr>
          <w:b/>
          <w:bCs/>
          <w:color w:val="000000"/>
          <w:sz w:val="20"/>
          <w:szCs w:val="20"/>
          <w:lang w:val="es-MX"/>
        </w:rPr>
        <w:t>Power</w:t>
      </w:r>
      <w:proofErr w:type="spellEnd"/>
      <w:r w:rsidRPr="00976F8B">
        <w:rPr>
          <w:b/>
          <w:bCs/>
          <w:color w:val="000000"/>
          <w:sz w:val="20"/>
          <w:szCs w:val="20"/>
          <w:lang w:val="es-MX"/>
        </w:rPr>
        <w:t xml:space="preserve"> </w:t>
      </w:r>
      <w:proofErr w:type="spellStart"/>
      <w:r w:rsidRPr="00976F8B">
        <w:rPr>
          <w:b/>
          <w:bCs/>
          <w:color w:val="000000"/>
          <w:sz w:val="20"/>
          <w:szCs w:val="20"/>
          <w:lang w:val="es-MX"/>
        </w:rPr>
        <w:t>Pivot</w:t>
      </w:r>
      <w:proofErr w:type="spellEnd"/>
      <w:r w:rsidRPr="00976F8B">
        <w:rPr>
          <w:bCs/>
          <w:color w:val="000000"/>
          <w:sz w:val="20"/>
          <w:szCs w:val="20"/>
          <w:lang w:val="es-MX"/>
        </w:rPr>
        <w:t xml:space="preserve"> extiende Excel con funcionalidades similares a las de una base de datos relacional, permitiendo:</w:t>
      </w:r>
    </w:p>
    <w:p w:rsidR="00727ADD" w:rsidP="00727ADD" w:rsidRDefault="00727ADD" w14:paraId="79AFB3A2" w14:textId="71232268">
      <w:pPr>
        <w:pStyle w:val="Normal0"/>
        <w:pBdr>
          <w:top w:val="nil"/>
          <w:left w:val="nil"/>
          <w:bottom w:val="nil"/>
          <w:right w:val="nil"/>
          <w:between w:val="nil"/>
        </w:pBdr>
        <w:spacing w:line="360" w:lineRule="auto"/>
        <w:contextualSpacing/>
        <w:mirrorIndents/>
        <w:rPr>
          <w:bCs/>
          <w:color w:val="000000"/>
          <w:sz w:val="20"/>
          <w:szCs w:val="20"/>
          <w:lang w:val="es-MX"/>
        </w:rPr>
      </w:pPr>
      <w:r w:rsidRPr="00727ADD">
        <w:rPr>
          <w:bCs/>
          <w:noProof/>
          <w:color w:val="000000"/>
          <w:sz w:val="20"/>
          <w:szCs w:val="20"/>
        </w:rPr>
        <w:drawing>
          <wp:inline distT="0" distB="0" distL="0" distR="0" wp14:anchorId="6BEBECAF" wp14:editId="4C1245D2">
            <wp:extent cx="6332220" cy="965200"/>
            <wp:effectExtent l="38100" t="0" r="49530" b="0"/>
            <wp:docPr id="636178315" name="Diagram 1">
              <a:extLst xmlns:a="http://schemas.openxmlformats.org/drawingml/2006/main">
                <a:ext uri="{FF2B5EF4-FFF2-40B4-BE49-F238E27FC236}">
                  <a16:creationId xmlns:a16="http://schemas.microsoft.com/office/drawing/2014/main" id="{14C40153-A502-7269-B292-351AFA40C1B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Pr="00976F8B" w:rsidR="00727ADD" w:rsidP="00727ADD" w:rsidRDefault="00727ADD" w14:paraId="32EA1531"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976F8B" w:rsidR="00976F8B" w:rsidP="00976F8B" w:rsidRDefault="00976F8B" w14:paraId="79114FB8"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76F8B">
        <w:rPr>
          <w:bCs/>
          <w:color w:val="000000"/>
          <w:sz w:val="20"/>
          <w:szCs w:val="20"/>
          <w:lang w:val="es-MX"/>
        </w:rPr>
        <w:t>Este entorno es ideal para usuarios que necesitan trabajar con información proveniente de distintas fuentes y realizar análisis de alto nivel sin salir de Excel.</w:t>
      </w:r>
    </w:p>
    <w:p w:rsidRPr="002159F2" w:rsidR="002159F2" w:rsidP="002159F2" w:rsidRDefault="002159F2" w14:paraId="22C680DD" w14:textId="77777777">
      <w:pPr>
        <w:pStyle w:val="Normal0"/>
        <w:pBdr>
          <w:top w:val="nil"/>
          <w:left w:val="nil"/>
          <w:bottom w:val="nil"/>
          <w:right w:val="nil"/>
          <w:between w:val="nil"/>
        </w:pBdr>
        <w:spacing w:line="360" w:lineRule="auto"/>
        <w:contextualSpacing/>
        <w:mirrorIndents/>
        <w:rPr>
          <w:bCs/>
          <w:color w:val="000000"/>
          <w:sz w:val="20"/>
          <w:szCs w:val="20"/>
        </w:rPr>
      </w:pPr>
    </w:p>
    <w:p w:rsidRPr="009B2B8A" w:rsidR="008A5E03" w:rsidP="008A5E03" w:rsidRDefault="00B9498E" w14:paraId="448DBAAA" w14:textId="5B7FB0D3">
      <w:pPr>
        <w:pStyle w:val="Normal0"/>
        <w:pBdr>
          <w:top w:val="nil"/>
          <w:left w:val="nil"/>
          <w:bottom w:val="nil"/>
          <w:right w:val="nil"/>
          <w:between w:val="nil"/>
        </w:pBdr>
        <w:spacing w:line="360" w:lineRule="auto"/>
        <w:contextualSpacing/>
        <w:mirrorIndents/>
        <w:rPr>
          <w:b/>
          <w:bCs/>
          <w:color w:val="000000"/>
          <w:sz w:val="20"/>
          <w:szCs w:val="20"/>
        </w:rPr>
      </w:pPr>
      <w:bookmarkStart w:name="_Hlk211377769" w:id="30"/>
      <w:r w:rsidRPr="00B9498E">
        <w:rPr>
          <w:b/>
          <w:color w:val="000000"/>
          <w:sz w:val="20"/>
          <w:szCs w:val="20"/>
        </w:rPr>
        <w:t>2.3. Referencias estructuradas</w:t>
      </w:r>
      <w:r w:rsidR="008A5E03">
        <w:rPr>
          <w:b/>
          <w:color w:val="000000"/>
          <w:sz w:val="20"/>
          <w:szCs w:val="20"/>
        </w:rPr>
        <w:t xml:space="preserve"> y fila de totales</w:t>
      </w:r>
      <w:bookmarkEnd w:id="30"/>
    </w:p>
    <w:p w:rsidR="008A5E03" w:rsidP="002F1DE3" w:rsidRDefault="008A5E03" w14:paraId="3178B02F" w14:textId="3A508E07">
      <w:pPr>
        <w:pStyle w:val="Normal0"/>
        <w:pBdr>
          <w:top w:val="nil"/>
          <w:left w:val="nil"/>
          <w:bottom w:val="nil"/>
          <w:right w:val="nil"/>
          <w:between w:val="nil"/>
        </w:pBdr>
        <w:spacing w:line="360" w:lineRule="auto"/>
        <w:contextualSpacing/>
        <w:mirrorIndents/>
        <w:rPr>
          <w:color w:val="000000"/>
          <w:sz w:val="20"/>
          <w:szCs w:val="20"/>
        </w:rPr>
      </w:pPr>
    </w:p>
    <w:p w:rsidR="002F1DE3" w:rsidP="002F1DE3" w:rsidRDefault="002F1DE3" w14:paraId="118322F2"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Una de las funcionalidades más potentes al trabajar con </w:t>
      </w:r>
      <w:r w:rsidRPr="002F1DE3">
        <w:rPr>
          <w:b/>
          <w:bCs/>
          <w:color w:val="000000"/>
          <w:sz w:val="20"/>
          <w:szCs w:val="20"/>
          <w:lang w:val="es-MX"/>
        </w:rPr>
        <w:t>Tablas de Excel</w:t>
      </w:r>
      <w:r w:rsidRPr="002F1DE3">
        <w:rPr>
          <w:color w:val="000000"/>
          <w:sz w:val="20"/>
          <w:szCs w:val="20"/>
          <w:lang w:val="es-MX"/>
        </w:rPr>
        <w:t xml:space="preserve"> es el uso de </w:t>
      </w:r>
      <w:r w:rsidRPr="002F1DE3">
        <w:rPr>
          <w:b/>
          <w:bCs/>
          <w:color w:val="000000"/>
          <w:sz w:val="20"/>
          <w:szCs w:val="20"/>
          <w:lang w:val="es-MX"/>
        </w:rPr>
        <w:t>referencias estructuradas</w:t>
      </w:r>
      <w:r w:rsidRPr="002F1DE3">
        <w:rPr>
          <w:color w:val="000000"/>
          <w:sz w:val="20"/>
          <w:szCs w:val="20"/>
          <w:lang w:val="es-MX"/>
        </w:rPr>
        <w:t xml:space="preserve">, las cuales reemplazan las referencias tradicionales de celda (como </w:t>
      </w:r>
      <w:proofErr w:type="spellStart"/>
      <w:r w:rsidRPr="002F1DE3">
        <w:rPr>
          <w:color w:val="000000"/>
          <w:sz w:val="20"/>
          <w:szCs w:val="20"/>
          <w:lang w:val="es-MX"/>
        </w:rPr>
        <w:t>B2</w:t>
      </w:r>
      <w:proofErr w:type="spellEnd"/>
      <w:r w:rsidRPr="002F1DE3">
        <w:rPr>
          <w:color w:val="000000"/>
          <w:sz w:val="20"/>
          <w:szCs w:val="20"/>
          <w:lang w:val="es-MX"/>
        </w:rPr>
        <w:t xml:space="preserve"> o </w:t>
      </w:r>
      <w:proofErr w:type="spellStart"/>
      <w:r w:rsidRPr="002F1DE3">
        <w:rPr>
          <w:color w:val="000000"/>
          <w:sz w:val="20"/>
          <w:szCs w:val="20"/>
          <w:lang w:val="es-MX"/>
        </w:rPr>
        <w:t>E5</w:t>
      </w:r>
      <w:proofErr w:type="spellEnd"/>
      <w:r w:rsidRPr="002F1DE3">
        <w:rPr>
          <w:color w:val="000000"/>
          <w:sz w:val="20"/>
          <w:szCs w:val="20"/>
          <w:lang w:val="es-MX"/>
        </w:rPr>
        <w:t xml:space="preserve">) por </w:t>
      </w:r>
      <w:r w:rsidRPr="002F1DE3">
        <w:rPr>
          <w:b/>
          <w:bCs/>
          <w:color w:val="000000"/>
          <w:sz w:val="20"/>
          <w:szCs w:val="20"/>
          <w:lang w:val="es-MX"/>
        </w:rPr>
        <w:t>nombres de columna</w:t>
      </w:r>
      <w:r w:rsidRPr="002F1DE3">
        <w:rPr>
          <w:color w:val="000000"/>
          <w:sz w:val="20"/>
          <w:szCs w:val="20"/>
          <w:lang w:val="es-MX"/>
        </w:rPr>
        <w:t>. Esto mejora la legibilidad de las fórmulas, facilita su mantenimiento y permite que se adapten automáticamente cuando se agregan o eliminan filas.</w:t>
      </w:r>
    </w:p>
    <w:p w:rsidRPr="002F1DE3" w:rsidR="002F1DE3" w:rsidP="002F1DE3" w:rsidRDefault="002F1DE3" w14:paraId="4069C204"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Pr="002F1DE3" w:rsidR="002F1DE3" w:rsidP="002F1DE3" w:rsidRDefault="007D07F6" w14:paraId="6EE06505" w14:textId="3935D1AE">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2.3.</w:t>
      </w:r>
      <w:r>
        <w:rPr>
          <w:b/>
          <w:color w:val="000000"/>
          <w:sz w:val="20"/>
          <w:szCs w:val="20"/>
        </w:rPr>
        <w:t xml:space="preserve">1. </w:t>
      </w:r>
      <w:r w:rsidRPr="002F1DE3" w:rsidR="002F1DE3">
        <w:rPr>
          <w:b/>
          <w:bCs/>
          <w:color w:val="000000"/>
          <w:sz w:val="20"/>
          <w:szCs w:val="20"/>
          <w:lang w:val="es-MX"/>
        </w:rPr>
        <w:t>Referencias estructuradas</w:t>
      </w:r>
    </w:p>
    <w:p w:rsidR="002F1DE3" w:rsidP="002F1DE3" w:rsidRDefault="002F1DE3" w14:paraId="3190591E"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Las referencias estructuradas utilizan el nombre de la columna entre corchetes y se adaptan automáticamente a la fila correspondiente utilizando el prefijo @.</w:t>
      </w:r>
    </w:p>
    <w:p w:rsidR="008E1FD6" w:rsidP="002F1DE3" w:rsidRDefault="008E1FD6" w14:paraId="647FA923" w14:textId="77777777">
      <w:pPr>
        <w:pStyle w:val="Normal0"/>
        <w:pBdr>
          <w:top w:val="nil"/>
          <w:left w:val="nil"/>
          <w:bottom w:val="nil"/>
          <w:right w:val="nil"/>
          <w:between w:val="nil"/>
        </w:pBdr>
        <w:spacing w:line="360" w:lineRule="auto"/>
        <w:contextualSpacing/>
        <w:mirrorIndents/>
        <w:rPr>
          <w:color w:val="000000"/>
          <w:sz w:val="20"/>
          <w:szCs w:val="20"/>
          <w:lang w:val="es-MX"/>
        </w:rPr>
      </w:pPr>
    </w:p>
    <w:tbl>
      <w:tblPr>
        <w:tblStyle w:val="TableGrid"/>
        <w:tblW w:w="0" w:type="auto"/>
        <w:shd w:val="clear" w:color="auto" w:fill="E5DFEC" w:themeFill="accent4" w:themeFillTint="33"/>
        <w:tblLook w:val="04A0" w:firstRow="1" w:lastRow="0" w:firstColumn="1" w:lastColumn="0" w:noHBand="0" w:noVBand="1"/>
      </w:tblPr>
      <w:tblGrid>
        <w:gridCol w:w="9962"/>
      </w:tblGrid>
      <w:tr w:rsidR="008E1FD6" w:rsidTr="008E1FD6" w14:paraId="1ADC545E" w14:textId="77777777">
        <w:tc>
          <w:tcPr>
            <w:tcW w:w="9962" w:type="dxa"/>
            <w:shd w:val="clear" w:color="auto" w:fill="E5DFEC" w:themeFill="accent4" w:themeFillTint="33"/>
          </w:tcPr>
          <w:p w:rsidRPr="002F1DE3" w:rsidR="008E1FD6" w:rsidP="008E1FD6" w:rsidRDefault="008E1FD6" w14:paraId="6249449D"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b/>
                <w:bCs/>
                <w:color w:val="000000"/>
                <w:sz w:val="20"/>
                <w:szCs w:val="20"/>
                <w:lang w:val="es-MX"/>
              </w:rPr>
              <w:t>Sintaxis general:</w:t>
            </w:r>
          </w:p>
          <w:p w:rsidRPr="002F1DE3" w:rsidR="008E1FD6" w:rsidP="008E1FD6" w:rsidRDefault="008E1FD6" w14:paraId="2FDA1FE4" w14:textId="77777777">
            <w:pPr>
              <w:pStyle w:val="Normal0"/>
              <w:pBdr>
                <w:top w:val="nil"/>
                <w:left w:val="nil"/>
                <w:bottom w:val="nil"/>
                <w:right w:val="nil"/>
                <w:between w:val="nil"/>
              </w:pBdr>
              <w:shd w:val="clear" w:color="auto" w:fill="E5DFEC" w:themeFill="accent4" w:themeFillTint="33"/>
              <w:spacing w:line="360" w:lineRule="auto"/>
              <w:contextualSpacing/>
              <w:mirrorIndents/>
              <w:rPr>
                <w:color w:val="000000"/>
                <w:sz w:val="20"/>
                <w:szCs w:val="20"/>
                <w:lang w:val="es-MX"/>
              </w:rPr>
            </w:pPr>
            <w:r w:rsidRPr="002F1DE3">
              <w:rPr>
                <w:color w:val="000000"/>
                <w:sz w:val="20"/>
                <w:szCs w:val="20"/>
                <w:lang w:val="es-MX"/>
              </w:rPr>
              <w:t>=[@</w:t>
            </w:r>
            <w:proofErr w:type="spellStart"/>
            <w:r w:rsidRPr="002F1DE3">
              <w:rPr>
                <w:color w:val="000000"/>
                <w:sz w:val="20"/>
                <w:szCs w:val="20"/>
                <w:lang w:val="es-MX"/>
              </w:rPr>
              <w:t>NombreColumna</w:t>
            </w:r>
            <w:proofErr w:type="spellEnd"/>
            <w:r w:rsidRPr="002F1DE3">
              <w:rPr>
                <w:color w:val="000000"/>
                <w:sz w:val="20"/>
                <w:szCs w:val="20"/>
                <w:lang w:val="es-MX"/>
              </w:rPr>
              <w:t>]</w:t>
            </w:r>
          </w:p>
          <w:p w:rsidRPr="002F1DE3" w:rsidR="008E1FD6" w:rsidP="008E1FD6" w:rsidRDefault="008E1FD6" w14:paraId="5E063409"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Por ejemplo, para calcular una comisión del 5 % sobre el salario, la fórmula tradicional sería =</w:t>
            </w:r>
            <w:proofErr w:type="spellStart"/>
            <w:r w:rsidRPr="002F1DE3">
              <w:rPr>
                <w:color w:val="000000"/>
                <w:sz w:val="20"/>
                <w:szCs w:val="20"/>
                <w:lang w:val="es-MX"/>
              </w:rPr>
              <w:t>E2</w:t>
            </w:r>
            <w:proofErr w:type="spellEnd"/>
            <w:r w:rsidRPr="002F1DE3">
              <w:rPr>
                <w:color w:val="000000"/>
                <w:sz w:val="20"/>
                <w:szCs w:val="20"/>
                <w:lang w:val="es-MX"/>
              </w:rPr>
              <w:t>*0.05. En una Tabla de Excel, la fórmula equivalente y más legible sería:</w:t>
            </w:r>
          </w:p>
          <w:p w:rsidRPr="002F1DE3" w:rsidR="008E1FD6" w:rsidP="008E1FD6" w:rsidRDefault="008E1FD6" w14:paraId="2F071EAD"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=[@Salario]*0.05</w:t>
            </w:r>
          </w:p>
          <w:p w:rsidR="008E1FD6" w:rsidP="008E1FD6" w:rsidRDefault="008E1FD6" w14:paraId="5D658641" w14:textId="3F30B1C8">
            <w:pPr>
              <w:pStyle w:val="Normal0"/>
              <w:spacing w:line="360" w:lineRule="auto"/>
              <w:contextualSpacing/>
              <w:mirrorIndents/>
              <w:rPr>
                <w:color w:val="000000"/>
                <w:sz w:val="20"/>
                <w:szCs w:val="20"/>
                <w:lang w:val="es-MX"/>
              </w:rPr>
            </w:pPr>
            <w:r w:rsidRPr="002F1DE3">
              <w:rPr>
                <w:color w:val="000000"/>
                <w:sz w:val="20"/>
                <w:szCs w:val="20"/>
                <w:lang w:val="es-MX"/>
              </w:rPr>
              <w:t>Al escribir esta fórmula en una sola celda de la columna "Comisión", Excel la aplicará automáticamente a toda la columna, extendiendo el cálculo sin necesidad de copiar y pegar.</w:t>
            </w:r>
          </w:p>
        </w:tc>
      </w:tr>
    </w:tbl>
    <w:p w:rsidRPr="002F1DE3" w:rsidR="008E1FD6" w:rsidP="002F1DE3" w:rsidRDefault="008E1FD6" w14:paraId="64E5A177"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002F1DE3" w:rsidP="002F1DE3" w:rsidRDefault="002F1DE3" w14:paraId="320CE37B" w14:textId="08F60C79">
      <w:pPr>
        <w:pStyle w:val="Normal0"/>
        <w:pBdr>
          <w:top w:val="nil"/>
          <w:left w:val="nil"/>
          <w:bottom w:val="nil"/>
          <w:right w:val="nil"/>
          <w:between w:val="nil"/>
        </w:pBdr>
        <w:spacing w:line="360" w:lineRule="auto"/>
        <w:contextualSpacing/>
        <w:mirrorIndents/>
        <w:rPr>
          <w:color w:val="000000"/>
          <w:sz w:val="20"/>
          <w:szCs w:val="20"/>
          <w:lang w:val="es-MX"/>
        </w:rPr>
      </w:pPr>
    </w:p>
    <w:p w:rsidR="007D07F6" w:rsidP="002F1DE3" w:rsidRDefault="007D07F6" w14:paraId="1EF269CB"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Pr="002F1DE3" w:rsidR="007D07F6" w:rsidP="007D07F6" w:rsidRDefault="008E1FD6" w14:paraId="182A09DF" w14:textId="4E50C521">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2.3.</w:t>
      </w:r>
      <w:r>
        <w:rPr>
          <w:b/>
          <w:color w:val="000000"/>
          <w:sz w:val="20"/>
          <w:szCs w:val="20"/>
        </w:rPr>
        <w:t xml:space="preserve">1.1.  </w:t>
      </w:r>
      <w:r w:rsidRPr="002F1DE3" w:rsidR="007D07F6">
        <w:rPr>
          <w:b/>
          <w:bCs/>
          <w:color w:val="000000"/>
          <w:sz w:val="20"/>
          <w:szCs w:val="20"/>
          <w:lang w:val="es-MX"/>
        </w:rPr>
        <w:t>Actividad práctica: uso de referencias estructuradas</w:t>
      </w:r>
    </w:p>
    <w:p w:rsidR="007D07F6" w:rsidP="007D07F6" w:rsidRDefault="007D07F6" w14:paraId="0C11830D" w14:textId="23C7FEEF">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Calcular el subtotal para cada producto de forma legible y dinámica, de modo que la fórmula se actualice automáticamente al agregar más filas.</w:t>
      </w:r>
      <w:r w:rsidR="008E1FD6">
        <w:rPr>
          <w:color w:val="000000"/>
          <w:sz w:val="20"/>
          <w:szCs w:val="20"/>
          <w:lang w:val="es-MX"/>
        </w:rPr>
        <w:t xml:space="preserve"> </w:t>
      </w:r>
      <w:r w:rsidRPr="002F1DE3">
        <w:rPr>
          <w:color w:val="000000"/>
          <w:sz w:val="20"/>
          <w:szCs w:val="20"/>
          <w:lang w:val="es-MX"/>
        </w:rPr>
        <w:t>A continuación, se presenta el conjunto de datos de ejemplo:</w:t>
      </w:r>
    </w:p>
    <w:p w:rsidR="00446C4B" w:rsidP="007D07F6" w:rsidRDefault="00446C4B" w14:paraId="0FAA34C6"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Pr="002F1DE3" w:rsidR="00446C4B" w:rsidP="007D07F6" w:rsidRDefault="00446C4B" w14:paraId="05459716" w14:textId="2A700D90">
      <w:pPr>
        <w:pStyle w:val="Normal0"/>
        <w:pBdr>
          <w:top w:val="nil"/>
          <w:left w:val="nil"/>
          <w:bottom w:val="nil"/>
          <w:right w:val="nil"/>
          <w:between w:val="nil"/>
        </w:pBdr>
        <w:spacing w:line="360" w:lineRule="auto"/>
        <w:contextualSpacing/>
        <w:mirrorIndents/>
        <w:rPr>
          <w:color w:val="000000"/>
          <w:sz w:val="20"/>
          <w:szCs w:val="20"/>
          <w:lang w:val="es-MX"/>
        </w:rPr>
      </w:pPr>
      <w:r w:rsidRPr="00446C4B">
        <w:rPr>
          <w:b/>
          <w:bCs/>
          <w:color w:val="000000"/>
          <w:sz w:val="20"/>
          <w:szCs w:val="20"/>
        </w:rPr>
        <w:t>Tabla</w:t>
      </w:r>
      <w:r w:rsidR="008C6C1D">
        <w:rPr>
          <w:b/>
          <w:bCs/>
          <w:color w:val="000000"/>
          <w:sz w:val="20"/>
          <w:szCs w:val="20"/>
        </w:rPr>
        <w:t xml:space="preserve"> 6</w:t>
      </w:r>
      <w:r w:rsidRPr="00446C4B">
        <w:rPr>
          <w:b/>
          <w:bCs/>
          <w:color w:val="000000"/>
          <w:sz w:val="20"/>
          <w:szCs w:val="20"/>
        </w:rPr>
        <w:t>.</w:t>
      </w:r>
      <w:r w:rsidRPr="00446C4B">
        <w:rPr>
          <w:color w:val="000000"/>
          <w:sz w:val="20"/>
          <w:szCs w:val="20"/>
        </w:rPr>
        <w:t xml:space="preserve"> Registro de productos y precios</w:t>
      </w:r>
    </w:p>
    <w:tbl>
      <w:tblPr>
        <w:tblStyle w:val="TableGrid"/>
        <w:tblW w:w="0" w:type="auto"/>
        <w:tblLook w:val="04A0" w:firstRow="1" w:lastRow="0" w:firstColumn="1" w:lastColumn="0" w:noHBand="0" w:noVBand="1"/>
      </w:tblPr>
      <w:tblGrid>
        <w:gridCol w:w="1906"/>
        <w:gridCol w:w="1072"/>
        <w:gridCol w:w="1639"/>
      </w:tblGrid>
      <w:tr w:rsidRPr="002F1DE3" w:rsidR="007D07F6" w:rsidTr="008E1FD6" w14:paraId="4F04F2FA" w14:textId="77777777">
        <w:tc>
          <w:tcPr>
            <w:tcW w:w="0" w:type="auto"/>
            <w:shd w:val="clear" w:color="auto" w:fill="B8CCE4" w:themeFill="accent1" w:themeFillTint="66"/>
            <w:hideMark/>
          </w:tcPr>
          <w:p w:rsidRPr="002F1DE3" w:rsidR="007D07F6" w:rsidP="00B30AE4" w:rsidRDefault="007D07F6" w14:paraId="16DD4226"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F1DE3">
              <w:rPr>
                <w:b/>
                <w:bCs/>
                <w:color w:val="000000"/>
                <w:sz w:val="20"/>
                <w:szCs w:val="20"/>
                <w:lang w:val="es-MX"/>
              </w:rPr>
              <w:t>Producto</w:t>
            </w:r>
          </w:p>
        </w:tc>
        <w:tc>
          <w:tcPr>
            <w:tcW w:w="0" w:type="auto"/>
            <w:shd w:val="clear" w:color="auto" w:fill="B8CCE4" w:themeFill="accent1" w:themeFillTint="66"/>
            <w:hideMark/>
          </w:tcPr>
          <w:p w:rsidRPr="002F1DE3" w:rsidR="007D07F6" w:rsidP="00B30AE4" w:rsidRDefault="007D07F6" w14:paraId="413F56AA"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F1DE3">
              <w:rPr>
                <w:b/>
                <w:bCs/>
                <w:color w:val="000000"/>
                <w:sz w:val="20"/>
                <w:szCs w:val="20"/>
                <w:lang w:val="es-MX"/>
              </w:rPr>
              <w:t>Cantidad</w:t>
            </w:r>
          </w:p>
        </w:tc>
        <w:tc>
          <w:tcPr>
            <w:tcW w:w="0" w:type="auto"/>
            <w:shd w:val="clear" w:color="auto" w:fill="B8CCE4" w:themeFill="accent1" w:themeFillTint="66"/>
            <w:hideMark/>
          </w:tcPr>
          <w:p w:rsidRPr="002F1DE3" w:rsidR="007D07F6" w:rsidP="00B30AE4" w:rsidRDefault="007D07F6" w14:paraId="35EC8DB4"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F1DE3">
              <w:rPr>
                <w:b/>
                <w:bCs/>
                <w:color w:val="000000"/>
                <w:sz w:val="20"/>
                <w:szCs w:val="20"/>
                <w:lang w:val="es-MX"/>
              </w:rPr>
              <w:t>Precio Unitario</w:t>
            </w:r>
          </w:p>
        </w:tc>
      </w:tr>
      <w:tr w:rsidRPr="002F1DE3" w:rsidR="007D07F6" w:rsidTr="00B30AE4" w14:paraId="1E838484" w14:textId="77777777">
        <w:tc>
          <w:tcPr>
            <w:tcW w:w="0" w:type="auto"/>
            <w:hideMark/>
          </w:tcPr>
          <w:p w:rsidRPr="002F1DE3" w:rsidR="007D07F6" w:rsidP="00B30AE4" w:rsidRDefault="007D07F6" w14:paraId="0BEA50B1"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Monitor LED 24"</w:t>
            </w:r>
          </w:p>
        </w:tc>
        <w:tc>
          <w:tcPr>
            <w:tcW w:w="0" w:type="auto"/>
            <w:hideMark/>
          </w:tcPr>
          <w:p w:rsidRPr="002F1DE3" w:rsidR="007D07F6" w:rsidP="00B30AE4" w:rsidRDefault="007D07F6" w14:paraId="3726510C"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2</w:t>
            </w:r>
          </w:p>
        </w:tc>
        <w:tc>
          <w:tcPr>
            <w:tcW w:w="0" w:type="auto"/>
            <w:hideMark/>
          </w:tcPr>
          <w:p w:rsidRPr="002F1DE3" w:rsidR="007D07F6" w:rsidP="00B30AE4" w:rsidRDefault="007D07F6" w14:paraId="53FFFC6B"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800.000</w:t>
            </w:r>
          </w:p>
        </w:tc>
      </w:tr>
      <w:tr w:rsidRPr="002F1DE3" w:rsidR="007D07F6" w:rsidTr="00B30AE4" w14:paraId="35C1BBAA" w14:textId="77777777">
        <w:tc>
          <w:tcPr>
            <w:tcW w:w="0" w:type="auto"/>
            <w:hideMark/>
          </w:tcPr>
          <w:p w:rsidRPr="002F1DE3" w:rsidR="007D07F6" w:rsidP="00B30AE4" w:rsidRDefault="007D07F6" w14:paraId="367F8828"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Teclado Mecánico</w:t>
            </w:r>
          </w:p>
        </w:tc>
        <w:tc>
          <w:tcPr>
            <w:tcW w:w="0" w:type="auto"/>
            <w:hideMark/>
          </w:tcPr>
          <w:p w:rsidRPr="002F1DE3" w:rsidR="007D07F6" w:rsidP="00B30AE4" w:rsidRDefault="007D07F6" w14:paraId="559735F4"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5</w:t>
            </w:r>
          </w:p>
        </w:tc>
        <w:tc>
          <w:tcPr>
            <w:tcW w:w="0" w:type="auto"/>
            <w:hideMark/>
          </w:tcPr>
          <w:p w:rsidRPr="002F1DE3" w:rsidR="007D07F6" w:rsidP="00B30AE4" w:rsidRDefault="007D07F6" w14:paraId="24FDC029"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250.000</w:t>
            </w:r>
          </w:p>
        </w:tc>
      </w:tr>
      <w:tr w:rsidRPr="002F1DE3" w:rsidR="007D07F6" w:rsidTr="00B30AE4" w14:paraId="3CFC2C0E" w14:textId="77777777">
        <w:tc>
          <w:tcPr>
            <w:tcW w:w="0" w:type="auto"/>
            <w:hideMark/>
          </w:tcPr>
          <w:p w:rsidRPr="002F1DE3" w:rsidR="007D07F6" w:rsidP="00B30AE4" w:rsidRDefault="007D07F6" w14:paraId="64492945"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Mouse Inalámbrico</w:t>
            </w:r>
          </w:p>
        </w:tc>
        <w:tc>
          <w:tcPr>
            <w:tcW w:w="0" w:type="auto"/>
            <w:hideMark/>
          </w:tcPr>
          <w:p w:rsidRPr="002F1DE3" w:rsidR="007D07F6" w:rsidP="00B30AE4" w:rsidRDefault="007D07F6" w14:paraId="65C124F7"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5</w:t>
            </w:r>
          </w:p>
        </w:tc>
        <w:tc>
          <w:tcPr>
            <w:tcW w:w="0" w:type="auto"/>
            <w:hideMark/>
          </w:tcPr>
          <w:p w:rsidRPr="002F1DE3" w:rsidR="007D07F6" w:rsidP="00B30AE4" w:rsidRDefault="007D07F6" w14:paraId="3DB3FCF6"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90.000</w:t>
            </w:r>
          </w:p>
        </w:tc>
      </w:tr>
      <w:tr w:rsidRPr="002F1DE3" w:rsidR="007D07F6" w:rsidTr="00B30AE4" w14:paraId="624D8AF2" w14:textId="77777777">
        <w:tc>
          <w:tcPr>
            <w:tcW w:w="0" w:type="auto"/>
            <w:hideMark/>
          </w:tcPr>
          <w:p w:rsidRPr="002F1DE3" w:rsidR="007D07F6" w:rsidP="00B30AE4" w:rsidRDefault="007D07F6" w14:paraId="3132E1E3"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Diadema </w:t>
            </w:r>
            <w:proofErr w:type="spellStart"/>
            <w:r w:rsidRPr="002F1DE3">
              <w:rPr>
                <w:color w:val="000000"/>
                <w:sz w:val="20"/>
                <w:szCs w:val="20"/>
                <w:lang w:val="es-MX"/>
              </w:rPr>
              <w:t>Gamer</w:t>
            </w:r>
            <w:proofErr w:type="spellEnd"/>
          </w:p>
        </w:tc>
        <w:tc>
          <w:tcPr>
            <w:tcW w:w="0" w:type="auto"/>
            <w:hideMark/>
          </w:tcPr>
          <w:p w:rsidRPr="002F1DE3" w:rsidR="007D07F6" w:rsidP="00B30AE4" w:rsidRDefault="007D07F6" w14:paraId="0810A247"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3</w:t>
            </w:r>
          </w:p>
        </w:tc>
        <w:tc>
          <w:tcPr>
            <w:tcW w:w="0" w:type="auto"/>
            <w:hideMark/>
          </w:tcPr>
          <w:p w:rsidRPr="002F1DE3" w:rsidR="007D07F6" w:rsidP="00B30AE4" w:rsidRDefault="007D07F6" w14:paraId="012E24FC"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320.000</w:t>
            </w:r>
          </w:p>
        </w:tc>
      </w:tr>
    </w:tbl>
    <w:p w:rsidR="008E1FD6" w:rsidP="007D07F6" w:rsidRDefault="008E1FD6" w14:paraId="7F536308" w14:textId="77777777">
      <w:pPr>
        <w:pStyle w:val="Normal0"/>
        <w:pBdr>
          <w:top w:val="nil"/>
          <w:left w:val="nil"/>
          <w:bottom w:val="nil"/>
          <w:right w:val="nil"/>
          <w:between w:val="nil"/>
        </w:pBdr>
        <w:spacing w:line="360" w:lineRule="auto"/>
        <w:contextualSpacing/>
        <w:mirrorIndents/>
        <w:rPr>
          <w:b/>
          <w:bCs/>
          <w:color w:val="000000"/>
          <w:sz w:val="20"/>
          <w:szCs w:val="20"/>
          <w:lang w:val="es-MX"/>
        </w:rPr>
      </w:pPr>
    </w:p>
    <w:p w:rsidR="008E1FD6" w:rsidP="007D07F6" w:rsidRDefault="008E1FD6" w14:paraId="70BD0185" w14:textId="77777777">
      <w:pPr>
        <w:pStyle w:val="Normal0"/>
        <w:pBdr>
          <w:top w:val="nil"/>
          <w:left w:val="nil"/>
          <w:bottom w:val="nil"/>
          <w:right w:val="nil"/>
          <w:between w:val="nil"/>
        </w:pBdr>
        <w:spacing w:line="360" w:lineRule="auto"/>
        <w:contextualSpacing/>
        <w:mirrorIndents/>
        <w:rPr>
          <w:b/>
          <w:bCs/>
          <w:color w:val="000000"/>
          <w:sz w:val="20"/>
          <w:szCs w:val="20"/>
          <w:lang w:val="es-MX"/>
        </w:rPr>
      </w:pPr>
    </w:p>
    <w:tbl>
      <w:tblPr>
        <w:tblStyle w:val="TableGrid"/>
        <w:tblW w:w="0" w:type="auto"/>
        <w:tblLook w:val="04A0" w:firstRow="1" w:lastRow="0" w:firstColumn="1" w:lastColumn="0" w:noHBand="0" w:noVBand="1"/>
      </w:tblPr>
      <w:tblGrid>
        <w:gridCol w:w="3426"/>
        <w:gridCol w:w="6536"/>
      </w:tblGrid>
      <w:tr w:rsidR="007C0A3B" w:rsidTr="007C0A3B" w14:paraId="3CB3CE20" w14:textId="77777777">
        <w:tc>
          <w:tcPr>
            <w:tcW w:w="2972" w:type="dxa"/>
          </w:tcPr>
          <w:p w:rsidR="007C0A3B" w:rsidP="007C0A3B" w:rsidRDefault="003910DB" w14:paraId="588F89BA" w14:textId="774947D8">
            <w:pPr>
              <w:pStyle w:val="Normal0"/>
              <w:spacing w:line="360" w:lineRule="auto"/>
              <w:contextualSpacing/>
              <w:mirrorIndents/>
              <w:rPr>
                <w:color w:val="000000"/>
                <w:sz w:val="20"/>
                <w:szCs w:val="20"/>
                <w:lang w:val="es-MX"/>
              </w:rPr>
            </w:pPr>
            <w:commentRangeStart w:id="31"/>
            <w:r w:rsidRPr="003910DB">
              <w:rPr>
                <w:noProof/>
                <w:color w:val="000000"/>
                <w:sz w:val="20"/>
                <w:szCs w:val="20"/>
                <w:lang w:val="es-MX"/>
              </w:rPr>
              <w:drawing>
                <wp:inline distT="0" distB="0" distL="0" distR="0" wp14:anchorId="51562D7E" wp14:editId="49CFAF14">
                  <wp:extent cx="2038350" cy="3486470"/>
                  <wp:effectExtent l="0" t="0" r="0" b="0"/>
                  <wp:docPr id="43226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62679" name=""/>
                          <pic:cNvPicPr/>
                        </pic:nvPicPr>
                        <pic:blipFill>
                          <a:blip r:embed="rId80"/>
                          <a:stretch>
                            <a:fillRect/>
                          </a:stretch>
                        </pic:blipFill>
                        <pic:spPr>
                          <a:xfrm>
                            <a:off x="0" y="0"/>
                            <a:ext cx="2039415" cy="3488291"/>
                          </a:xfrm>
                          <a:prstGeom prst="rect">
                            <a:avLst/>
                          </a:prstGeom>
                        </pic:spPr>
                      </pic:pic>
                    </a:graphicData>
                  </a:graphic>
                </wp:inline>
              </w:drawing>
            </w:r>
            <w:commentRangeEnd w:id="31"/>
            <w:r>
              <w:rPr>
                <w:rStyle w:val="CommentReference"/>
              </w:rPr>
              <w:commentReference w:id="31"/>
            </w:r>
          </w:p>
        </w:tc>
        <w:tc>
          <w:tcPr>
            <w:tcW w:w="6990" w:type="dxa"/>
          </w:tcPr>
          <w:p w:rsidRPr="002F1DE3" w:rsidR="007C0A3B" w:rsidP="007C0A3B" w:rsidRDefault="007C0A3B" w14:paraId="19C14745"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7C0A3B">
              <w:rPr>
                <w:color w:val="000000"/>
                <w:sz w:val="20"/>
                <w:szCs w:val="20"/>
              </w:rPr>
              <w:t>Siga los siguientes pasos para calcular el subtotal automáticamente dentro de la tabla:</w:t>
            </w:r>
          </w:p>
          <w:p w:rsidRPr="002F1DE3" w:rsidR="007C0A3B" w:rsidP="007C0A3B" w:rsidRDefault="007C0A3B" w14:paraId="26D7F277" w14:textId="77777777">
            <w:pPr>
              <w:pStyle w:val="Normal0"/>
              <w:numPr>
                <w:ilvl w:val="0"/>
                <w:numId w:val="66"/>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Añada una nueva columna a la derecha de la tabla. Escriba el encabezado "Subtotal" y presione </w:t>
            </w:r>
            <w:proofErr w:type="spellStart"/>
            <w:r w:rsidRPr="002F1DE3">
              <w:rPr>
                <w:b/>
                <w:bCs/>
                <w:color w:val="000000"/>
                <w:sz w:val="20"/>
                <w:szCs w:val="20"/>
                <w:lang w:val="es-MX"/>
              </w:rPr>
              <w:t>Enter</w:t>
            </w:r>
            <w:proofErr w:type="spellEnd"/>
            <w:r w:rsidRPr="002F1DE3">
              <w:rPr>
                <w:color w:val="000000"/>
                <w:sz w:val="20"/>
                <w:szCs w:val="20"/>
                <w:lang w:val="es-MX"/>
              </w:rPr>
              <w:t>. La tabla se expandirá automáticamente.</w:t>
            </w:r>
          </w:p>
          <w:p w:rsidRPr="002F1DE3" w:rsidR="007C0A3B" w:rsidP="007C0A3B" w:rsidRDefault="007C0A3B" w14:paraId="457D9540" w14:textId="77777777">
            <w:pPr>
              <w:pStyle w:val="Normal0"/>
              <w:numPr>
                <w:ilvl w:val="0"/>
                <w:numId w:val="66"/>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Haga clic en la primera celda vacía debajo de "Subtotal" (por ejemplo, </w:t>
            </w:r>
            <w:proofErr w:type="spellStart"/>
            <w:r w:rsidRPr="002F1DE3">
              <w:rPr>
                <w:b/>
                <w:bCs/>
                <w:color w:val="000000"/>
                <w:sz w:val="20"/>
                <w:szCs w:val="20"/>
                <w:lang w:val="es-MX"/>
              </w:rPr>
              <w:t>D2</w:t>
            </w:r>
            <w:proofErr w:type="spellEnd"/>
            <w:r w:rsidRPr="002F1DE3">
              <w:rPr>
                <w:color w:val="000000"/>
                <w:sz w:val="20"/>
                <w:szCs w:val="20"/>
                <w:lang w:val="es-MX"/>
              </w:rPr>
              <w:t>).</w:t>
            </w:r>
          </w:p>
          <w:p w:rsidRPr="002F1DE3" w:rsidR="007C0A3B" w:rsidP="007C0A3B" w:rsidRDefault="007C0A3B" w14:paraId="7DD37FCE" w14:textId="77777777">
            <w:pPr>
              <w:pStyle w:val="Normal0"/>
              <w:numPr>
                <w:ilvl w:val="0"/>
                <w:numId w:val="66"/>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Escriba el signo igual = para comenzar la fórmula.</w:t>
            </w:r>
          </w:p>
          <w:p w:rsidRPr="002F1DE3" w:rsidR="007C0A3B" w:rsidP="007C0A3B" w:rsidRDefault="007C0A3B" w14:paraId="35DAED95" w14:textId="77777777">
            <w:pPr>
              <w:pStyle w:val="Normal0"/>
              <w:numPr>
                <w:ilvl w:val="0"/>
                <w:numId w:val="66"/>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Haga clic en la celda que contiene la </w:t>
            </w:r>
            <w:r w:rsidRPr="002F1DE3">
              <w:rPr>
                <w:b/>
                <w:bCs/>
                <w:color w:val="000000"/>
                <w:sz w:val="20"/>
                <w:szCs w:val="20"/>
                <w:lang w:val="es-MX"/>
              </w:rPr>
              <w:t>cantidad</w:t>
            </w:r>
            <w:r w:rsidRPr="002F1DE3">
              <w:rPr>
                <w:color w:val="000000"/>
                <w:sz w:val="20"/>
                <w:szCs w:val="20"/>
                <w:lang w:val="es-MX"/>
              </w:rPr>
              <w:t>. Excel insertará automáticamente [@Cantidad].</w:t>
            </w:r>
          </w:p>
          <w:p w:rsidRPr="002F1DE3" w:rsidR="007C0A3B" w:rsidP="007C0A3B" w:rsidRDefault="007C0A3B" w14:paraId="2AD94EC3" w14:textId="77777777">
            <w:pPr>
              <w:pStyle w:val="Normal0"/>
              <w:numPr>
                <w:ilvl w:val="0"/>
                <w:numId w:val="66"/>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Escriba el operador *.</w:t>
            </w:r>
          </w:p>
          <w:p w:rsidRPr="002F1DE3" w:rsidR="007C0A3B" w:rsidP="007C0A3B" w:rsidRDefault="007C0A3B" w14:paraId="6DAF5C50" w14:textId="77777777">
            <w:pPr>
              <w:pStyle w:val="Normal0"/>
              <w:numPr>
                <w:ilvl w:val="0"/>
                <w:numId w:val="66"/>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Haga clic en la celda que contiene el </w:t>
            </w:r>
            <w:r w:rsidRPr="002F1DE3">
              <w:rPr>
                <w:b/>
                <w:bCs/>
                <w:color w:val="000000"/>
                <w:sz w:val="20"/>
                <w:szCs w:val="20"/>
                <w:lang w:val="es-MX"/>
              </w:rPr>
              <w:t>precio unitario</w:t>
            </w:r>
            <w:r w:rsidRPr="002F1DE3">
              <w:rPr>
                <w:color w:val="000000"/>
                <w:sz w:val="20"/>
                <w:szCs w:val="20"/>
                <w:lang w:val="es-MX"/>
              </w:rPr>
              <w:t>. Excel insertará [@Precio Unitario].</w:t>
            </w:r>
          </w:p>
          <w:p w:rsidRPr="002F1DE3" w:rsidR="007C0A3B" w:rsidP="007C0A3B" w:rsidRDefault="007C0A3B" w14:paraId="7B756238" w14:textId="77777777">
            <w:pPr>
              <w:pStyle w:val="Normal0"/>
              <w:numPr>
                <w:ilvl w:val="0"/>
                <w:numId w:val="66"/>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La fórmula final será:</w:t>
            </w:r>
          </w:p>
          <w:p w:rsidR="007C0A3B" w:rsidP="007C0A3B" w:rsidRDefault="007C0A3B" w14:paraId="2BFE67A1" w14:textId="77777777">
            <w:pPr>
              <w:pStyle w:val="Normal0"/>
              <w:numPr>
                <w:ilvl w:val="0"/>
                <w:numId w:val="66"/>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=[@Cantidad]*[@Precio Unitario]</w:t>
            </w:r>
          </w:p>
          <w:p w:rsidRPr="007C0A3B" w:rsidR="007C0A3B" w:rsidP="007C0A3B" w:rsidRDefault="007C0A3B" w14:paraId="15A381B6" w14:textId="1D78526A">
            <w:pPr>
              <w:pStyle w:val="Normal0"/>
              <w:numPr>
                <w:ilvl w:val="0"/>
                <w:numId w:val="66"/>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Presione </w:t>
            </w:r>
            <w:proofErr w:type="spellStart"/>
            <w:r w:rsidRPr="002F1DE3">
              <w:rPr>
                <w:b/>
                <w:bCs/>
                <w:color w:val="000000"/>
                <w:sz w:val="20"/>
                <w:szCs w:val="20"/>
                <w:lang w:val="es-MX"/>
              </w:rPr>
              <w:t>Enter</w:t>
            </w:r>
            <w:proofErr w:type="spellEnd"/>
            <w:r w:rsidRPr="002F1DE3">
              <w:rPr>
                <w:color w:val="000000"/>
                <w:sz w:val="20"/>
                <w:szCs w:val="20"/>
                <w:lang w:val="es-MX"/>
              </w:rPr>
              <w:t>. La fórmula se replicará en todas las filas de la tabla.</w:t>
            </w:r>
          </w:p>
        </w:tc>
      </w:tr>
    </w:tbl>
    <w:p w:rsidRPr="002F1DE3" w:rsidR="007D07F6" w:rsidP="007C0A3B" w:rsidRDefault="007D07F6" w14:paraId="074A005D" w14:textId="6394210A">
      <w:pPr>
        <w:pStyle w:val="Normal0"/>
        <w:pBdr>
          <w:top w:val="nil"/>
          <w:left w:val="nil"/>
          <w:bottom w:val="nil"/>
          <w:right w:val="nil"/>
          <w:between w:val="nil"/>
        </w:pBdr>
        <w:spacing w:line="360" w:lineRule="auto"/>
        <w:contextualSpacing/>
        <w:mirrorIndents/>
        <w:rPr>
          <w:color w:val="000000"/>
          <w:sz w:val="20"/>
          <w:szCs w:val="20"/>
          <w:lang w:val="es-MX"/>
        </w:rPr>
      </w:pPr>
    </w:p>
    <w:p w:rsidRPr="002F1DE3" w:rsidR="002F1DE3" w:rsidP="002F1DE3" w:rsidRDefault="002F1DE3" w14:paraId="337FB077" w14:textId="66B9D5FB">
      <w:pPr>
        <w:pStyle w:val="Normal0"/>
        <w:pBdr>
          <w:top w:val="nil"/>
          <w:left w:val="nil"/>
          <w:bottom w:val="nil"/>
          <w:right w:val="nil"/>
          <w:between w:val="nil"/>
        </w:pBdr>
        <w:spacing w:line="360" w:lineRule="auto"/>
        <w:contextualSpacing/>
        <w:mirrorIndents/>
        <w:rPr>
          <w:color w:val="000000"/>
          <w:sz w:val="20"/>
          <w:szCs w:val="20"/>
          <w:lang w:val="es-MX"/>
        </w:rPr>
      </w:pPr>
    </w:p>
    <w:p w:rsidRPr="002F1DE3" w:rsidR="002F1DE3" w:rsidP="002F1DE3" w:rsidRDefault="007D07F6" w14:paraId="44A18359" w14:textId="36F26EDE">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2.3.</w:t>
      </w:r>
      <w:r>
        <w:rPr>
          <w:b/>
          <w:color w:val="000000"/>
          <w:sz w:val="20"/>
          <w:szCs w:val="20"/>
        </w:rPr>
        <w:t xml:space="preserve">2. </w:t>
      </w:r>
      <w:r w:rsidRPr="002F1DE3" w:rsidR="002F1DE3">
        <w:rPr>
          <w:b/>
          <w:bCs/>
          <w:color w:val="000000"/>
          <w:sz w:val="20"/>
          <w:szCs w:val="20"/>
          <w:lang w:val="es-MX"/>
        </w:rPr>
        <w:t>Fila de totales</w:t>
      </w:r>
    </w:p>
    <w:p w:rsidRPr="002F1DE3" w:rsidR="002F1DE3" w:rsidP="002F1DE3" w:rsidRDefault="002F1DE3" w14:paraId="31D3B076" w14:textId="575120F9">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Otra ventaja importante de las Tablas de Excel es la opción de activar la </w:t>
      </w:r>
      <w:r w:rsidRPr="002F1DE3">
        <w:rPr>
          <w:b/>
          <w:bCs/>
          <w:color w:val="000000"/>
          <w:sz w:val="20"/>
          <w:szCs w:val="20"/>
          <w:lang w:val="es-MX"/>
        </w:rPr>
        <w:t>fila de totales</w:t>
      </w:r>
      <w:r w:rsidRPr="002F1DE3">
        <w:rPr>
          <w:color w:val="000000"/>
          <w:sz w:val="20"/>
          <w:szCs w:val="20"/>
          <w:lang w:val="es-MX"/>
        </w:rPr>
        <w:t xml:space="preserve">, una herramienta que agrega una fila especial al final de la tabla para calcular sumas, promedios, conteos u otras funciones de agregación </w:t>
      </w:r>
      <w:r w:rsidRPr="002F1DE3">
        <w:rPr>
          <w:b/>
          <w:bCs/>
          <w:color w:val="000000"/>
          <w:sz w:val="20"/>
          <w:szCs w:val="20"/>
          <w:lang w:val="es-MX"/>
        </w:rPr>
        <w:t>sin necesidad de fórmulas adicionales</w:t>
      </w:r>
      <w:r w:rsidRPr="002F1DE3">
        <w:rPr>
          <w:color w:val="000000"/>
          <w:sz w:val="20"/>
          <w:szCs w:val="20"/>
          <w:lang w:val="es-MX"/>
        </w:rPr>
        <w:t>.</w:t>
      </w:r>
      <w:r w:rsidR="007C0A3B">
        <w:rPr>
          <w:color w:val="000000"/>
          <w:sz w:val="20"/>
          <w:szCs w:val="20"/>
          <w:lang w:val="es-MX"/>
        </w:rPr>
        <w:t xml:space="preserve"> </w:t>
      </w:r>
      <w:r w:rsidRPr="002F1DE3">
        <w:rPr>
          <w:color w:val="000000"/>
          <w:sz w:val="20"/>
          <w:szCs w:val="20"/>
          <w:lang w:val="es-MX"/>
        </w:rPr>
        <w:t xml:space="preserve">Al habilitar esta opción desde la pestaña </w:t>
      </w:r>
      <w:r w:rsidRPr="002F1DE3">
        <w:rPr>
          <w:b/>
          <w:bCs/>
          <w:color w:val="000000"/>
          <w:sz w:val="20"/>
          <w:szCs w:val="20"/>
          <w:lang w:val="es-MX"/>
        </w:rPr>
        <w:t>Diseño de tabla</w:t>
      </w:r>
      <w:r w:rsidRPr="002F1DE3">
        <w:rPr>
          <w:color w:val="000000"/>
          <w:sz w:val="20"/>
          <w:szCs w:val="20"/>
          <w:lang w:val="es-MX"/>
        </w:rPr>
        <w:t>, aparece una nueva fila con menús desplegables en cada celda. Esto permite elegir qué tipo de operación aplicar sobre cada columna de forma rápida y personalizada.</w:t>
      </w:r>
    </w:p>
    <w:p w:rsidRPr="002F1DE3" w:rsidR="002F1DE3" w:rsidP="002F1DE3" w:rsidRDefault="002F1DE3" w14:paraId="21257BEF" w14:textId="353FAC18">
      <w:pPr>
        <w:pStyle w:val="Normal0"/>
        <w:pBdr>
          <w:top w:val="nil"/>
          <w:left w:val="nil"/>
          <w:bottom w:val="nil"/>
          <w:right w:val="nil"/>
          <w:between w:val="nil"/>
        </w:pBdr>
        <w:spacing w:line="360" w:lineRule="auto"/>
        <w:contextualSpacing/>
        <w:mirrorIndents/>
        <w:rPr>
          <w:color w:val="000000"/>
          <w:sz w:val="20"/>
          <w:szCs w:val="20"/>
          <w:lang w:val="es-MX"/>
        </w:rPr>
      </w:pPr>
    </w:p>
    <w:p w:rsidRPr="002F1DE3" w:rsidR="002F1DE3" w:rsidP="002F1DE3" w:rsidRDefault="007C0A3B" w14:paraId="1D9B2EB7" w14:textId="6F2E691E">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2.3.</w:t>
      </w:r>
      <w:r>
        <w:rPr>
          <w:b/>
          <w:color w:val="000000"/>
          <w:sz w:val="20"/>
          <w:szCs w:val="20"/>
        </w:rPr>
        <w:t xml:space="preserve">2.1.  </w:t>
      </w:r>
      <w:r w:rsidRPr="002F1DE3" w:rsidR="002F1DE3">
        <w:rPr>
          <w:b/>
          <w:bCs/>
          <w:color w:val="000000"/>
          <w:sz w:val="20"/>
          <w:szCs w:val="20"/>
          <w:lang w:val="es-MX"/>
        </w:rPr>
        <w:t>Actividad práctica: uso de la fila de totales</w:t>
      </w:r>
    </w:p>
    <w:p w:rsidRPr="002F1DE3" w:rsidR="002F1DE3" w:rsidP="002F1DE3" w:rsidRDefault="002F1DE3" w14:paraId="655BDBA6" w14:textId="32C09874">
      <w:pPr>
        <w:pStyle w:val="Normal0"/>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Calcular rápidamente el total de subtotales y la suma de cantidades </w:t>
      </w:r>
      <w:r w:rsidRPr="002F1DE3">
        <w:rPr>
          <w:b/>
          <w:bCs/>
          <w:color w:val="000000"/>
          <w:sz w:val="20"/>
          <w:szCs w:val="20"/>
          <w:lang w:val="es-MX"/>
        </w:rPr>
        <w:t>sin escribir fórmulas manualmente</w:t>
      </w:r>
      <w:r w:rsidRPr="002F1DE3">
        <w:rPr>
          <w:color w:val="000000"/>
          <w:sz w:val="20"/>
          <w:szCs w:val="20"/>
          <w:lang w:val="es-MX"/>
        </w:rPr>
        <w:t>.</w:t>
      </w:r>
      <w:r w:rsidRPr="002574E4" w:rsidR="002574E4">
        <w:rPr>
          <w:rFonts w:ascii="Times New Roman" w:hAnsi="Times New Roman" w:eastAsia="Times New Roman" w:cs="Times New Roman"/>
          <w:sz w:val="24"/>
          <w:szCs w:val="24"/>
          <w:lang w:val="es-MX" w:eastAsia="es-MX"/>
        </w:rPr>
        <w:t xml:space="preserve"> </w:t>
      </w:r>
      <w:r w:rsidRPr="002574E4" w:rsidR="002574E4">
        <w:rPr>
          <w:color w:val="000000"/>
          <w:sz w:val="20"/>
          <w:szCs w:val="20"/>
          <w:lang w:val="es-MX"/>
        </w:rPr>
        <w:t>Siga los pasos a continuación para agregar una fila de totales al final de la tabla:</w:t>
      </w:r>
    </w:p>
    <w:p w:rsidRPr="002F1DE3" w:rsidR="002F1DE3" w:rsidP="002574E4" w:rsidRDefault="002F1DE3" w14:paraId="5F97DAED" w14:textId="77777777">
      <w:pPr>
        <w:pStyle w:val="Normal0"/>
        <w:numPr>
          <w:ilvl w:val="0"/>
          <w:numId w:val="93"/>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Haga clic en cualquier celda dentro de la tabla.</w:t>
      </w:r>
    </w:p>
    <w:p w:rsidRPr="002F1DE3" w:rsidR="002F1DE3" w:rsidP="002574E4" w:rsidRDefault="002F1DE3" w14:paraId="5FB6A0CB" w14:textId="77777777">
      <w:pPr>
        <w:pStyle w:val="Normal0"/>
        <w:numPr>
          <w:ilvl w:val="0"/>
          <w:numId w:val="93"/>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En la cinta de opciones, aparecerá la pestaña contextual </w:t>
      </w:r>
      <w:r w:rsidRPr="002F1DE3">
        <w:rPr>
          <w:b/>
          <w:bCs/>
          <w:color w:val="000000"/>
          <w:sz w:val="20"/>
          <w:szCs w:val="20"/>
          <w:lang w:val="es-MX"/>
        </w:rPr>
        <w:t>"Diseño de tabla"</w:t>
      </w:r>
      <w:r w:rsidRPr="002F1DE3">
        <w:rPr>
          <w:color w:val="000000"/>
          <w:sz w:val="20"/>
          <w:szCs w:val="20"/>
          <w:lang w:val="es-MX"/>
        </w:rPr>
        <w:t>. Haga clic en ella.</w:t>
      </w:r>
    </w:p>
    <w:p w:rsidR="002F1DE3" w:rsidP="002574E4" w:rsidRDefault="002F1DE3" w14:paraId="7C437EC2" w14:textId="77777777">
      <w:pPr>
        <w:pStyle w:val="Normal0"/>
        <w:numPr>
          <w:ilvl w:val="0"/>
          <w:numId w:val="93"/>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En el grupo </w:t>
      </w:r>
      <w:r w:rsidRPr="002F1DE3">
        <w:rPr>
          <w:b/>
          <w:bCs/>
          <w:color w:val="000000"/>
          <w:sz w:val="20"/>
          <w:szCs w:val="20"/>
          <w:lang w:val="es-MX"/>
        </w:rPr>
        <w:t>"Opciones de estilo de tabla"</w:t>
      </w:r>
      <w:r w:rsidRPr="002F1DE3">
        <w:rPr>
          <w:color w:val="000000"/>
          <w:sz w:val="20"/>
          <w:szCs w:val="20"/>
          <w:lang w:val="es-MX"/>
        </w:rPr>
        <w:t xml:space="preserve">, marque la casilla </w:t>
      </w:r>
      <w:r w:rsidRPr="002F1DE3">
        <w:rPr>
          <w:b/>
          <w:bCs/>
          <w:color w:val="000000"/>
          <w:sz w:val="20"/>
          <w:szCs w:val="20"/>
          <w:lang w:val="es-MX"/>
        </w:rPr>
        <w:t>"Fila de totales"</w:t>
      </w:r>
      <w:r w:rsidRPr="002F1DE3">
        <w:rPr>
          <w:color w:val="000000"/>
          <w:sz w:val="20"/>
          <w:szCs w:val="20"/>
          <w:lang w:val="es-MX"/>
        </w:rPr>
        <w:t>.</w:t>
      </w:r>
    </w:p>
    <w:p w:rsidRPr="002574E4" w:rsidR="002574E4" w:rsidP="002574E4" w:rsidRDefault="002574E4" w14:paraId="5CCA74B8" w14:textId="272C3576">
      <w:pPr>
        <w:pStyle w:val="Normal0"/>
        <w:pBdr>
          <w:top w:val="nil"/>
          <w:left w:val="nil"/>
          <w:bottom w:val="nil"/>
          <w:right w:val="nil"/>
          <w:between w:val="nil"/>
        </w:pBdr>
        <w:spacing w:line="360" w:lineRule="auto"/>
        <w:contextualSpacing/>
        <w:mirrorIndents/>
        <w:rPr>
          <w:b/>
          <w:bCs/>
          <w:color w:val="000000"/>
          <w:sz w:val="20"/>
          <w:szCs w:val="20"/>
          <w:lang w:val="es-MX"/>
        </w:rPr>
      </w:pPr>
    </w:p>
    <w:p w:rsidRPr="002574E4" w:rsidR="002574E4" w:rsidP="002574E4" w:rsidRDefault="002574E4" w14:paraId="5DECAB48" w14:textId="47F1ECF5">
      <w:pPr>
        <w:pStyle w:val="Normal0"/>
        <w:pBdr>
          <w:top w:val="nil"/>
          <w:left w:val="nil"/>
          <w:bottom w:val="nil"/>
          <w:right w:val="nil"/>
          <w:between w:val="nil"/>
        </w:pBdr>
        <w:spacing w:line="360" w:lineRule="auto"/>
        <w:contextualSpacing/>
        <w:mirrorIndents/>
        <w:rPr>
          <w:color w:val="000000"/>
          <w:sz w:val="20"/>
          <w:szCs w:val="20"/>
          <w:lang w:val="es-MX"/>
        </w:rPr>
      </w:pPr>
      <w:r w:rsidRPr="002574E4">
        <w:rPr>
          <w:b/>
          <w:bCs/>
          <w:color w:val="000000"/>
          <w:sz w:val="20"/>
          <w:szCs w:val="20"/>
          <w:lang w:val="es-MX"/>
        </w:rPr>
        <w:t xml:space="preserve">Figura </w:t>
      </w:r>
      <w:r w:rsidR="002857FC">
        <w:rPr>
          <w:b/>
          <w:bCs/>
          <w:color w:val="000000"/>
          <w:sz w:val="20"/>
          <w:szCs w:val="20"/>
          <w:lang w:val="es-MX"/>
        </w:rPr>
        <w:t>9</w:t>
      </w:r>
      <w:r w:rsidRPr="002574E4">
        <w:rPr>
          <w:b/>
          <w:bCs/>
          <w:color w:val="000000"/>
          <w:sz w:val="20"/>
          <w:szCs w:val="20"/>
          <w:lang w:val="es-MX"/>
        </w:rPr>
        <w:t>.</w:t>
      </w:r>
      <w:r w:rsidRPr="002574E4">
        <w:rPr>
          <w:color w:val="000000"/>
          <w:sz w:val="20"/>
          <w:szCs w:val="20"/>
          <w:lang w:val="es-MX"/>
        </w:rPr>
        <w:t xml:space="preserve"> Activación de la fila de totales desde la pestaña </w:t>
      </w:r>
      <w:r w:rsidRPr="00AD338B" w:rsidR="00AD338B">
        <w:rPr>
          <w:color w:val="000000"/>
          <w:sz w:val="20"/>
          <w:szCs w:val="20"/>
          <w:lang w:val="es-MX"/>
        </w:rPr>
        <w:t>diseño de tabla en</w:t>
      </w:r>
      <w:r w:rsidRPr="002574E4">
        <w:rPr>
          <w:color w:val="000000"/>
          <w:sz w:val="20"/>
          <w:szCs w:val="20"/>
          <w:lang w:val="es-MX"/>
        </w:rPr>
        <w:t xml:space="preserve"> Ex</w:t>
      </w:r>
      <w:r w:rsidR="00B50758">
        <w:rPr>
          <w:color w:val="000000"/>
          <w:sz w:val="20"/>
          <w:szCs w:val="20"/>
          <w:lang w:val="es-MX"/>
        </w:rPr>
        <w:t>ce</w:t>
      </w:r>
      <w:commentRangeStart w:id="32"/>
      <w:r w:rsidR="00B50758">
        <w:rPr>
          <w:color w:val="000000"/>
          <w:sz w:val="20"/>
          <w:szCs w:val="20"/>
          <w:lang w:val="es-MX"/>
        </w:rPr>
        <w:t xml:space="preserve">l </w:t>
      </w:r>
      <w:commentRangeEnd w:id="32"/>
      <w:r w:rsidR="00B50758">
        <w:rPr>
          <w:rStyle w:val="CommentReference"/>
        </w:rPr>
        <w:commentReference w:id="32"/>
      </w:r>
    </w:p>
    <w:p w:rsidR="002F1DE3" w:rsidP="002F1DE3" w:rsidRDefault="002F1DE3" w14:paraId="35F54DFC"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Pr="002F1DE3" w:rsidR="002F1DE3" w:rsidP="002F1DE3" w:rsidRDefault="002F1DE3" w14:paraId="66D54CF3" w14:textId="1351F8F6">
      <w:pPr>
        <w:pStyle w:val="Normal0"/>
        <w:pBdr>
          <w:top w:val="nil"/>
          <w:left w:val="nil"/>
          <w:bottom w:val="nil"/>
          <w:right w:val="nil"/>
          <w:between w:val="nil"/>
        </w:pBdr>
        <w:spacing w:line="360" w:lineRule="auto"/>
        <w:contextualSpacing/>
        <w:mirrorIndents/>
        <w:rPr>
          <w:color w:val="000000"/>
          <w:sz w:val="20"/>
          <w:szCs w:val="20"/>
          <w:lang w:val="es-MX"/>
        </w:rPr>
      </w:pPr>
      <w:r w:rsidRPr="003C3E19">
        <w:rPr>
          <w:noProof/>
          <w:color w:val="000000"/>
          <w:sz w:val="20"/>
          <w:szCs w:val="20"/>
        </w:rPr>
        <w:drawing>
          <wp:inline distT="0" distB="0" distL="0" distR="0" wp14:anchorId="4AC8B7FA" wp14:editId="180BDEF5">
            <wp:extent cx="6332220" cy="2345055"/>
            <wp:effectExtent l="0" t="0" r="0" b="0"/>
            <wp:docPr id="864367192"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7192" name="Imagen 1" descr="Tabla, Excel&#10;&#10;El contenido generado por IA puede ser incorrecto."/>
                    <pic:cNvPicPr/>
                  </pic:nvPicPr>
                  <pic:blipFill>
                    <a:blip r:embed="rId81"/>
                    <a:stretch>
                      <a:fillRect/>
                    </a:stretch>
                  </pic:blipFill>
                  <pic:spPr>
                    <a:xfrm>
                      <a:off x="0" y="0"/>
                      <a:ext cx="6332220" cy="2345055"/>
                    </a:xfrm>
                    <a:prstGeom prst="rect">
                      <a:avLst/>
                    </a:prstGeom>
                  </pic:spPr>
                </pic:pic>
              </a:graphicData>
            </a:graphic>
          </wp:inline>
        </w:drawing>
      </w:r>
    </w:p>
    <w:p w:rsidR="002574E4" w:rsidP="002F1DE3" w:rsidRDefault="002574E4" w14:paraId="20A7ABF2" w14:textId="77777777">
      <w:pPr>
        <w:pStyle w:val="Normal0"/>
        <w:pBdr>
          <w:top w:val="nil"/>
          <w:left w:val="nil"/>
          <w:bottom w:val="nil"/>
          <w:right w:val="nil"/>
          <w:between w:val="nil"/>
        </w:pBdr>
        <w:spacing w:line="360" w:lineRule="auto"/>
        <w:contextualSpacing/>
        <w:mirrorIndents/>
        <w:rPr>
          <w:b/>
          <w:bCs/>
          <w:color w:val="000000"/>
          <w:sz w:val="20"/>
          <w:szCs w:val="20"/>
          <w:lang w:val="es-MX"/>
        </w:rPr>
      </w:pPr>
    </w:p>
    <w:p w:rsidR="002F1DE3" w:rsidP="002F1DE3" w:rsidRDefault="008F7EB2" w14:paraId="4462D1B6" w14:textId="36FAC437">
      <w:pPr>
        <w:pStyle w:val="Normal0"/>
        <w:pBdr>
          <w:top w:val="nil"/>
          <w:left w:val="nil"/>
          <w:bottom w:val="nil"/>
          <w:right w:val="nil"/>
          <w:between w:val="nil"/>
        </w:pBdr>
        <w:spacing w:line="360" w:lineRule="auto"/>
        <w:contextualSpacing/>
        <w:mirrorIndents/>
        <w:rPr>
          <w:color w:val="000000"/>
          <w:sz w:val="20"/>
          <w:szCs w:val="20"/>
          <w:lang w:val="es-MX"/>
        </w:rPr>
      </w:pPr>
      <w:r w:rsidRPr="008F7EB2">
        <w:rPr>
          <w:color w:val="000000"/>
          <w:sz w:val="20"/>
          <w:szCs w:val="20"/>
          <w:lang w:val="es-MX"/>
        </w:rPr>
        <w:t>Al completar el procedimiento, el resultado obtenido será el siguiente:</w:t>
      </w:r>
    </w:p>
    <w:tbl>
      <w:tblPr>
        <w:tblStyle w:val="TableGrid"/>
        <w:tblW w:w="0" w:type="auto"/>
        <w:tblLook w:val="04A0" w:firstRow="1" w:lastRow="0" w:firstColumn="1" w:lastColumn="0" w:noHBand="0" w:noVBand="1"/>
      </w:tblPr>
      <w:tblGrid>
        <w:gridCol w:w="4981"/>
        <w:gridCol w:w="4981"/>
      </w:tblGrid>
      <w:tr w:rsidR="008F7EB2" w:rsidTr="008F7EB2" w14:paraId="7BF3C865" w14:textId="77777777">
        <w:tc>
          <w:tcPr>
            <w:tcW w:w="4981" w:type="dxa"/>
          </w:tcPr>
          <w:p w:rsidRPr="002F1DE3" w:rsidR="008F7EB2" w:rsidP="008F7EB2" w:rsidRDefault="008F7EB2" w14:paraId="22CDBA73" w14:textId="77777777">
            <w:pPr>
              <w:pStyle w:val="Normal0"/>
              <w:numPr>
                <w:ilvl w:val="0"/>
                <w:numId w:val="68"/>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Se añadirá una nueva fila al final de la tabla.</w:t>
            </w:r>
          </w:p>
          <w:p w:rsidRPr="002F1DE3" w:rsidR="008F7EB2" w:rsidP="008F7EB2" w:rsidRDefault="008F7EB2" w14:paraId="49768DB1" w14:textId="77777777">
            <w:pPr>
              <w:pStyle w:val="Normal0"/>
              <w:numPr>
                <w:ilvl w:val="0"/>
                <w:numId w:val="68"/>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La celda bajo la columna "Subtotal" mostrará automáticamente la </w:t>
            </w:r>
            <w:r w:rsidRPr="002F1DE3">
              <w:rPr>
                <w:b/>
                <w:bCs/>
                <w:color w:val="000000"/>
                <w:sz w:val="20"/>
                <w:szCs w:val="20"/>
                <w:lang w:val="es-MX"/>
              </w:rPr>
              <w:t>suma total</w:t>
            </w:r>
            <w:r w:rsidRPr="002F1DE3">
              <w:rPr>
                <w:color w:val="000000"/>
                <w:sz w:val="20"/>
                <w:szCs w:val="20"/>
                <w:lang w:val="es-MX"/>
              </w:rPr>
              <w:t xml:space="preserve"> (por ejemplo: 4.260.000).</w:t>
            </w:r>
          </w:p>
          <w:p w:rsidR="008F7EB2" w:rsidP="008F7EB2" w:rsidRDefault="008F7EB2" w14:paraId="395FD4D5" w14:textId="77777777">
            <w:pPr>
              <w:pStyle w:val="Normal0"/>
              <w:numPr>
                <w:ilvl w:val="0"/>
                <w:numId w:val="68"/>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Al hacer clic en esa celda, verá un menú desplegable con opciones como: </w:t>
            </w:r>
            <w:r w:rsidRPr="002F1DE3">
              <w:rPr>
                <w:b/>
                <w:bCs/>
                <w:color w:val="000000"/>
                <w:sz w:val="20"/>
                <w:szCs w:val="20"/>
                <w:lang w:val="es-MX"/>
              </w:rPr>
              <w:t>Promedio</w:t>
            </w:r>
            <w:r w:rsidRPr="002F1DE3">
              <w:rPr>
                <w:color w:val="000000"/>
                <w:sz w:val="20"/>
                <w:szCs w:val="20"/>
                <w:lang w:val="es-MX"/>
              </w:rPr>
              <w:t xml:space="preserve">, </w:t>
            </w:r>
            <w:r w:rsidRPr="002F1DE3">
              <w:rPr>
                <w:b/>
                <w:bCs/>
                <w:color w:val="000000"/>
                <w:sz w:val="20"/>
                <w:szCs w:val="20"/>
                <w:lang w:val="es-MX"/>
              </w:rPr>
              <w:t>Recuento</w:t>
            </w:r>
            <w:r w:rsidRPr="002F1DE3">
              <w:rPr>
                <w:color w:val="000000"/>
                <w:sz w:val="20"/>
                <w:szCs w:val="20"/>
                <w:lang w:val="es-MX"/>
              </w:rPr>
              <w:t xml:space="preserve">, </w:t>
            </w:r>
            <w:proofErr w:type="spellStart"/>
            <w:r w:rsidRPr="002F1DE3">
              <w:rPr>
                <w:b/>
                <w:bCs/>
                <w:color w:val="000000"/>
                <w:sz w:val="20"/>
                <w:szCs w:val="20"/>
                <w:lang w:val="es-MX"/>
              </w:rPr>
              <w:t>Máx</w:t>
            </w:r>
            <w:proofErr w:type="spellEnd"/>
            <w:r w:rsidRPr="002F1DE3">
              <w:rPr>
                <w:color w:val="000000"/>
                <w:sz w:val="20"/>
                <w:szCs w:val="20"/>
                <w:lang w:val="es-MX"/>
              </w:rPr>
              <w:t xml:space="preserve">, </w:t>
            </w:r>
            <w:proofErr w:type="spellStart"/>
            <w:r w:rsidRPr="002F1DE3">
              <w:rPr>
                <w:b/>
                <w:bCs/>
                <w:color w:val="000000"/>
                <w:sz w:val="20"/>
                <w:szCs w:val="20"/>
                <w:lang w:val="es-MX"/>
              </w:rPr>
              <w:t>Mín</w:t>
            </w:r>
            <w:proofErr w:type="spellEnd"/>
            <w:r w:rsidRPr="002F1DE3">
              <w:rPr>
                <w:color w:val="000000"/>
                <w:sz w:val="20"/>
                <w:szCs w:val="20"/>
                <w:lang w:val="es-MX"/>
              </w:rPr>
              <w:t>, etc.</w:t>
            </w:r>
          </w:p>
          <w:p w:rsidRPr="008F7EB2" w:rsidR="008F7EB2" w:rsidP="008F7EB2" w:rsidRDefault="008F7EB2" w14:paraId="13DA3435" w14:textId="5673F3E1">
            <w:pPr>
              <w:pStyle w:val="Normal0"/>
              <w:numPr>
                <w:ilvl w:val="0"/>
                <w:numId w:val="68"/>
              </w:numPr>
              <w:pBdr>
                <w:top w:val="nil"/>
                <w:left w:val="nil"/>
                <w:bottom w:val="nil"/>
                <w:right w:val="nil"/>
                <w:between w:val="nil"/>
              </w:pBdr>
              <w:spacing w:line="360" w:lineRule="auto"/>
              <w:contextualSpacing/>
              <w:mirrorIndents/>
              <w:rPr>
                <w:color w:val="000000"/>
                <w:sz w:val="20"/>
                <w:szCs w:val="20"/>
                <w:lang w:val="es-MX"/>
              </w:rPr>
            </w:pPr>
            <w:r w:rsidRPr="002F1DE3">
              <w:rPr>
                <w:color w:val="000000"/>
                <w:sz w:val="20"/>
                <w:szCs w:val="20"/>
                <w:lang w:val="es-MX"/>
              </w:rPr>
              <w:t xml:space="preserve">Puede aplicar una función diferente en cualquier columna. Por ejemplo, en la columna "Cantidad", seleccione </w:t>
            </w:r>
            <w:r w:rsidRPr="002F1DE3">
              <w:rPr>
                <w:b/>
                <w:bCs/>
                <w:color w:val="000000"/>
                <w:sz w:val="20"/>
                <w:szCs w:val="20"/>
                <w:lang w:val="es-MX"/>
              </w:rPr>
              <w:t>Suma</w:t>
            </w:r>
            <w:r w:rsidRPr="002F1DE3">
              <w:rPr>
                <w:color w:val="000000"/>
                <w:sz w:val="20"/>
                <w:szCs w:val="20"/>
                <w:lang w:val="es-MX"/>
              </w:rPr>
              <w:t xml:space="preserve"> para conocer el número total de productos vendidos.</w:t>
            </w:r>
          </w:p>
        </w:tc>
        <w:tc>
          <w:tcPr>
            <w:tcW w:w="4981" w:type="dxa"/>
          </w:tcPr>
          <w:p w:rsidR="008F7EB2" w:rsidP="002F1DE3" w:rsidRDefault="005C2BBC" w14:paraId="351183A3" w14:textId="145EEEF3">
            <w:pPr>
              <w:pStyle w:val="Normal0"/>
              <w:spacing w:line="360" w:lineRule="auto"/>
              <w:contextualSpacing/>
              <w:mirrorIndents/>
              <w:rPr>
                <w:color w:val="000000"/>
                <w:sz w:val="20"/>
                <w:szCs w:val="20"/>
                <w:lang w:val="es-MX"/>
              </w:rPr>
            </w:pPr>
            <w:commentRangeStart w:id="33"/>
            <w:r w:rsidRPr="005C2BBC">
              <w:rPr>
                <w:noProof/>
                <w:color w:val="000000"/>
                <w:sz w:val="20"/>
                <w:szCs w:val="20"/>
                <w:lang w:val="es-MX"/>
              </w:rPr>
              <w:drawing>
                <wp:inline distT="0" distB="0" distL="0" distR="0" wp14:anchorId="1901AD15" wp14:editId="0F9C2A88">
                  <wp:extent cx="2756862" cy="1533525"/>
                  <wp:effectExtent l="0" t="0" r="5715" b="0"/>
                  <wp:docPr id="79805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56135" name=""/>
                          <pic:cNvPicPr/>
                        </pic:nvPicPr>
                        <pic:blipFill>
                          <a:blip r:embed="rId82"/>
                          <a:stretch>
                            <a:fillRect/>
                          </a:stretch>
                        </pic:blipFill>
                        <pic:spPr>
                          <a:xfrm>
                            <a:off x="0" y="0"/>
                            <a:ext cx="2758324" cy="1534338"/>
                          </a:xfrm>
                          <a:prstGeom prst="rect">
                            <a:avLst/>
                          </a:prstGeom>
                        </pic:spPr>
                      </pic:pic>
                    </a:graphicData>
                  </a:graphic>
                </wp:inline>
              </w:drawing>
            </w:r>
            <w:commentRangeEnd w:id="33"/>
            <w:r>
              <w:rPr>
                <w:rStyle w:val="CommentReference"/>
              </w:rPr>
              <w:commentReference w:id="33"/>
            </w:r>
          </w:p>
        </w:tc>
      </w:tr>
    </w:tbl>
    <w:p w:rsidRPr="008F7EB2" w:rsidR="008F7EB2" w:rsidP="008F7EB2" w:rsidRDefault="008F7EB2" w14:paraId="093921BE"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Pr="00B9498E" w:rsidR="00B9498E" w:rsidP="00B9498E" w:rsidRDefault="00B9498E" w14:paraId="0FDA8ABB" w14:textId="77777777">
      <w:pPr>
        <w:pStyle w:val="Normal0"/>
        <w:pBdr>
          <w:top w:val="nil"/>
          <w:left w:val="nil"/>
          <w:bottom w:val="nil"/>
          <w:right w:val="nil"/>
          <w:between w:val="nil"/>
        </w:pBdr>
        <w:spacing w:line="360" w:lineRule="auto"/>
        <w:contextualSpacing/>
        <w:mirrorIndents/>
        <w:rPr>
          <w:b/>
          <w:color w:val="000000"/>
          <w:sz w:val="20"/>
          <w:szCs w:val="20"/>
        </w:rPr>
      </w:pPr>
      <w:bookmarkStart w:name="_Hlk211377785" w:id="34"/>
      <w:r w:rsidRPr="00B9498E">
        <w:rPr>
          <w:b/>
          <w:color w:val="000000"/>
          <w:sz w:val="20"/>
          <w:szCs w:val="20"/>
        </w:rPr>
        <w:t>2.4. Funciones de agregación</w:t>
      </w:r>
      <w:bookmarkEnd w:id="34"/>
    </w:p>
    <w:p w:rsidR="00CD2AC6" w:rsidP="00CD2AC6" w:rsidRDefault="00CD2AC6" w14:paraId="619F9025" w14:textId="15CACB04">
      <w:pPr>
        <w:pStyle w:val="Normal0"/>
        <w:pBdr>
          <w:top w:val="nil"/>
          <w:left w:val="nil"/>
          <w:bottom w:val="nil"/>
          <w:right w:val="nil"/>
          <w:between w:val="nil"/>
        </w:pBdr>
        <w:spacing w:line="360" w:lineRule="auto"/>
        <w:contextualSpacing/>
        <w:mirrorIndents/>
        <w:rPr>
          <w:bCs/>
          <w:color w:val="000000"/>
          <w:sz w:val="20"/>
          <w:szCs w:val="20"/>
        </w:rPr>
      </w:pPr>
    </w:p>
    <w:p w:rsidRPr="0021381D" w:rsidR="0021381D" w:rsidP="0021381D" w:rsidRDefault="0021381D" w14:paraId="217C9367" w14:textId="12697716">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 xml:space="preserve">En el contexto de las tablas, </w:t>
      </w:r>
      <w:r w:rsidRPr="00AD338B">
        <w:rPr>
          <w:bCs/>
          <w:color w:val="000000"/>
          <w:sz w:val="20"/>
          <w:szCs w:val="20"/>
          <w:lang w:val="es-MX"/>
        </w:rPr>
        <w:t>Excel</w:t>
      </w:r>
      <w:r w:rsidRPr="0021381D">
        <w:rPr>
          <w:bCs/>
          <w:color w:val="000000"/>
          <w:sz w:val="20"/>
          <w:szCs w:val="20"/>
          <w:lang w:val="es-MX"/>
        </w:rPr>
        <w:t xml:space="preserve"> incluye funciones específicas llamadas </w:t>
      </w:r>
      <w:r w:rsidRPr="0021381D">
        <w:rPr>
          <w:b/>
          <w:bCs/>
          <w:color w:val="000000"/>
          <w:sz w:val="20"/>
          <w:szCs w:val="20"/>
          <w:lang w:val="es-MX"/>
        </w:rPr>
        <w:t>funciones de agregación</w:t>
      </w:r>
      <w:r w:rsidRPr="0021381D">
        <w:rPr>
          <w:bCs/>
          <w:color w:val="000000"/>
          <w:sz w:val="20"/>
          <w:szCs w:val="20"/>
          <w:lang w:val="es-MX"/>
        </w:rPr>
        <w:t xml:space="preserve">, que permiten </w:t>
      </w:r>
      <w:r w:rsidRPr="0021381D">
        <w:rPr>
          <w:b/>
          <w:bCs/>
          <w:color w:val="000000"/>
          <w:sz w:val="20"/>
          <w:szCs w:val="20"/>
          <w:lang w:val="es-MX"/>
        </w:rPr>
        <w:t>resumir y analizar datos numéricos</w:t>
      </w:r>
      <w:r w:rsidRPr="0021381D">
        <w:rPr>
          <w:bCs/>
          <w:color w:val="000000"/>
          <w:sz w:val="20"/>
          <w:szCs w:val="20"/>
          <w:lang w:val="es-MX"/>
        </w:rPr>
        <w:t xml:space="preserve"> de manera eficiente. Estas funciones son fundamentales para interpretar tendencias, realizar informes y tomar decisiones basadas en datos.</w:t>
      </w:r>
      <w:r w:rsidR="008F7EB2">
        <w:rPr>
          <w:bCs/>
          <w:color w:val="000000"/>
          <w:sz w:val="20"/>
          <w:szCs w:val="20"/>
          <w:lang w:val="es-MX"/>
        </w:rPr>
        <w:t xml:space="preserve"> </w:t>
      </w:r>
      <w:r w:rsidRPr="0021381D">
        <w:rPr>
          <w:bCs/>
          <w:color w:val="000000"/>
          <w:sz w:val="20"/>
          <w:szCs w:val="20"/>
          <w:lang w:val="es-MX"/>
        </w:rPr>
        <w:t xml:space="preserve">Funciones como SUMA, PROMEDIO, MAX, MIN o </w:t>
      </w:r>
      <w:proofErr w:type="spellStart"/>
      <w:r w:rsidRPr="0021381D">
        <w:rPr>
          <w:bCs/>
          <w:color w:val="000000"/>
          <w:sz w:val="20"/>
          <w:szCs w:val="20"/>
          <w:lang w:val="es-MX"/>
        </w:rPr>
        <w:t>CONTAR.SI</w:t>
      </w:r>
      <w:proofErr w:type="spellEnd"/>
      <w:r w:rsidRPr="0021381D">
        <w:rPr>
          <w:bCs/>
          <w:color w:val="000000"/>
          <w:sz w:val="20"/>
          <w:szCs w:val="20"/>
          <w:lang w:val="es-MX"/>
        </w:rPr>
        <w:t xml:space="preserve"> se combinan perfectamente con herramientas como </w:t>
      </w:r>
      <w:r w:rsidRPr="0021381D">
        <w:rPr>
          <w:b/>
          <w:bCs/>
          <w:color w:val="000000"/>
          <w:sz w:val="20"/>
          <w:szCs w:val="20"/>
          <w:lang w:val="es-MX"/>
        </w:rPr>
        <w:t>filtrado</w:t>
      </w:r>
      <w:r w:rsidRPr="0021381D">
        <w:rPr>
          <w:bCs/>
          <w:color w:val="000000"/>
          <w:sz w:val="20"/>
          <w:szCs w:val="20"/>
          <w:lang w:val="es-MX"/>
        </w:rPr>
        <w:t xml:space="preserve"> y </w:t>
      </w:r>
      <w:r w:rsidRPr="0021381D">
        <w:rPr>
          <w:b/>
          <w:bCs/>
          <w:color w:val="000000"/>
          <w:sz w:val="20"/>
          <w:szCs w:val="20"/>
          <w:lang w:val="es-MX"/>
        </w:rPr>
        <w:t>segmentación</w:t>
      </w:r>
      <w:r w:rsidRPr="0021381D">
        <w:rPr>
          <w:bCs/>
          <w:color w:val="000000"/>
          <w:sz w:val="20"/>
          <w:szCs w:val="20"/>
          <w:lang w:val="es-MX"/>
        </w:rPr>
        <w:t>, facilitando análisis personalizados.</w:t>
      </w:r>
      <w:r w:rsidR="008F7EB2">
        <w:rPr>
          <w:bCs/>
          <w:color w:val="000000"/>
          <w:sz w:val="20"/>
          <w:szCs w:val="20"/>
          <w:lang w:val="es-MX"/>
        </w:rPr>
        <w:t xml:space="preserve"> </w:t>
      </w:r>
      <w:r w:rsidRPr="0021381D">
        <w:rPr>
          <w:bCs/>
          <w:color w:val="000000"/>
          <w:sz w:val="20"/>
          <w:szCs w:val="20"/>
          <w:lang w:val="es-MX"/>
        </w:rPr>
        <w:t>Estas funciones se clasifican generalmente en cuatro categorías, según su propósito:</w:t>
      </w:r>
    </w:p>
    <w:p w:rsidR="0021381D" w:rsidP="00FD2F9A" w:rsidRDefault="0021381D" w14:paraId="41337DA0" w14:textId="56766051">
      <w:pPr>
        <w:pStyle w:val="Normal0"/>
        <w:pBdr>
          <w:top w:val="nil"/>
          <w:left w:val="nil"/>
          <w:bottom w:val="nil"/>
          <w:right w:val="nil"/>
          <w:between w:val="nil"/>
        </w:pBdr>
        <w:spacing w:line="360" w:lineRule="auto"/>
        <w:contextualSpacing/>
        <w:mirrorIndents/>
        <w:rPr>
          <w:bCs/>
          <w:color w:val="000000"/>
          <w:sz w:val="20"/>
          <w:szCs w:val="20"/>
          <w:lang w:val="es-MX"/>
        </w:rPr>
      </w:pPr>
    </w:p>
    <w:p w:rsidRPr="0021381D" w:rsidR="00FD2F9A" w:rsidP="00FD2F9A" w:rsidRDefault="00FD2F9A" w14:paraId="14C03AE1" w14:textId="5FA7E2CE">
      <w:pPr>
        <w:pStyle w:val="Normal0"/>
        <w:pBdr>
          <w:top w:val="nil"/>
          <w:left w:val="nil"/>
          <w:bottom w:val="nil"/>
          <w:right w:val="nil"/>
          <w:between w:val="nil"/>
        </w:pBdr>
        <w:spacing w:line="360" w:lineRule="auto"/>
        <w:contextualSpacing/>
        <w:mirrorIndents/>
        <w:rPr>
          <w:bCs/>
          <w:color w:val="000000"/>
          <w:sz w:val="20"/>
          <w:szCs w:val="20"/>
          <w:lang w:val="es-MX"/>
        </w:rPr>
      </w:pPr>
      <w:r w:rsidRPr="00FD2F9A">
        <w:rPr>
          <w:bCs/>
          <w:noProof/>
          <w:color w:val="000000"/>
          <w:sz w:val="20"/>
          <w:szCs w:val="20"/>
        </w:rPr>
        <w:drawing>
          <wp:inline distT="0" distB="0" distL="0" distR="0" wp14:anchorId="46B4D021" wp14:editId="23E3BC00">
            <wp:extent cx="6332220" cy="838200"/>
            <wp:effectExtent l="0" t="0" r="0" b="38100"/>
            <wp:docPr id="866026753" name="Diagram 1">
              <a:extLst xmlns:a="http://schemas.openxmlformats.org/drawingml/2006/main">
                <a:ext uri="{FF2B5EF4-FFF2-40B4-BE49-F238E27FC236}">
                  <a16:creationId xmlns:a16="http://schemas.microsoft.com/office/drawing/2014/main" id="{88E99E2C-55D2-FE41-D452-7FA64893DDE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Pr="0021381D" w:rsidR="0021381D" w:rsidP="0021381D" w:rsidRDefault="0021381D" w14:paraId="23B0AEA7" w14:textId="7E412B79">
      <w:pPr>
        <w:pStyle w:val="Normal0"/>
        <w:pBdr>
          <w:top w:val="nil"/>
          <w:left w:val="nil"/>
          <w:bottom w:val="nil"/>
          <w:right w:val="nil"/>
          <w:between w:val="nil"/>
        </w:pBdr>
        <w:spacing w:line="360" w:lineRule="auto"/>
        <w:contextualSpacing/>
        <w:mirrorIndents/>
        <w:rPr>
          <w:b/>
          <w:bCs/>
          <w:color w:val="000000"/>
          <w:sz w:val="20"/>
          <w:szCs w:val="20"/>
          <w:lang w:val="es-MX"/>
        </w:rPr>
      </w:pPr>
    </w:p>
    <w:p w:rsidR="0021381D" w:rsidP="0021381D" w:rsidRDefault="0021381D" w14:paraId="4C29008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Estas funciones permiten realizar cálculos simples sobre conjuntos de datos numéricos. Son las más utilizadas en informes estándar.</w:t>
      </w:r>
    </w:p>
    <w:p w:rsidRPr="0021381D" w:rsidR="00FD2F9A" w:rsidP="0021381D" w:rsidRDefault="00FD2F9A" w14:paraId="65A8E70A" w14:textId="51A6F2E6">
      <w:pPr>
        <w:pStyle w:val="Normal0"/>
        <w:pBdr>
          <w:top w:val="nil"/>
          <w:left w:val="nil"/>
          <w:bottom w:val="nil"/>
          <w:right w:val="nil"/>
          <w:between w:val="nil"/>
        </w:pBdr>
        <w:spacing w:line="360" w:lineRule="auto"/>
        <w:contextualSpacing/>
        <w:mirrorIndents/>
        <w:rPr>
          <w:bCs/>
          <w:color w:val="000000"/>
          <w:sz w:val="20"/>
          <w:szCs w:val="20"/>
          <w:lang w:val="es-MX"/>
        </w:rPr>
      </w:pPr>
      <w:r>
        <w:rPr>
          <w:b/>
          <w:bCs/>
          <w:color w:val="000000"/>
          <w:sz w:val="20"/>
          <w:szCs w:val="20"/>
          <w:lang w:val="es-MX"/>
        </w:rPr>
        <w:t xml:space="preserve">Tabla </w:t>
      </w:r>
      <w:r w:rsidR="008C6C1D">
        <w:rPr>
          <w:b/>
          <w:bCs/>
          <w:color w:val="000000"/>
          <w:sz w:val="20"/>
          <w:szCs w:val="20"/>
          <w:lang w:val="es-MX"/>
        </w:rPr>
        <w:t>7</w:t>
      </w:r>
      <w:r>
        <w:rPr>
          <w:b/>
          <w:bCs/>
          <w:color w:val="000000"/>
          <w:sz w:val="20"/>
          <w:szCs w:val="20"/>
          <w:lang w:val="es-MX"/>
        </w:rPr>
        <w:t xml:space="preserve">. </w:t>
      </w:r>
      <w:r w:rsidRPr="0021381D">
        <w:rPr>
          <w:b/>
          <w:bCs/>
          <w:color w:val="000000"/>
          <w:sz w:val="20"/>
          <w:szCs w:val="20"/>
          <w:lang w:val="es-MX"/>
        </w:rPr>
        <w:t>Funciones estadísticas básicas</w:t>
      </w:r>
    </w:p>
    <w:tbl>
      <w:tblPr>
        <w:tblStyle w:val="TableGrid"/>
        <w:tblW w:w="0" w:type="auto"/>
        <w:tblLook w:val="04A0" w:firstRow="1" w:lastRow="0" w:firstColumn="1" w:lastColumn="0" w:noHBand="0" w:noVBand="1"/>
      </w:tblPr>
      <w:tblGrid>
        <w:gridCol w:w="1439"/>
        <w:gridCol w:w="5256"/>
        <w:gridCol w:w="3267"/>
      </w:tblGrid>
      <w:tr w:rsidRPr="0021381D" w:rsidR="0021381D" w:rsidTr="00FD2F9A" w14:paraId="01177DB8" w14:textId="77777777">
        <w:tc>
          <w:tcPr>
            <w:tcW w:w="0" w:type="auto"/>
            <w:shd w:val="clear" w:color="auto" w:fill="B8CCE4" w:themeFill="accent1" w:themeFillTint="66"/>
            <w:hideMark/>
          </w:tcPr>
          <w:p w:rsidRPr="0021381D" w:rsidR="0021381D" w:rsidP="0021381D" w:rsidRDefault="0021381D" w14:paraId="5C0710CA"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1381D">
              <w:rPr>
                <w:b/>
                <w:bCs/>
                <w:color w:val="000000"/>
                <w:sz w:val="20"/>
                <w:szCs w:val="20"/>
                <w:lang w:val="es-MX"/>
              </w:rPr>
              <w:t>Función</w:t>
            </w:r>
          </w:p>
        </w:tc>
        <w:tc>
          <w:tcPr>
            <w:tcW w:w="0" w:type="auto"/>
            <w:shd w:val="clear" w:color="auto" w:fill="B8CCE4" w:themeFill="accent1" w:themeFillTint="66"/>
            <w:hideMark/>
          </w:tcPr>
          <w:p w:rsidRPr="0021381D" w:rsidR="0021381D" w:rsidP="0021381D" w:rsidRDefault="0021381D" w14:paraId="161C00FC"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1381D">
              <w:rPr>
                <w:b/>
                <w:bCs/>
                <w:color w:val="000000"/>
                <w:sz w:val="20"/>
                <w:szCs w:val="20"/>
                <w:lang w:val="es-MX"/>
              </w:rPr>
              <w:t>Descripción</w:t>
            </w:r>
          </w:p>
        </w:tc>
        <w:tc>
          <w:tcPr>
            <w:tcW w:w="0" w:type="auto"/>
            <w:shd w:val="clear" w:color="auto" w:fill="B8CCE4" w:themeFill="accent1" w:themeFillTint="66"/>
            <w:hideMark/>
          </w:tcPr>
          <w:p w:rsidRPr="0021381D" w:rsidR="0021381D" w:rsidP="0021381D" w:rsidRDefault="0021381D" w14:paraId="4B5E70BA"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1381D">
              <w:rPr>
                <w:b/>
                <w:bCs/>
                <w:color w:val="000000"/>
                <w:sz w:val="20"/>
                <w:szCs w:val="20"/>
                <w:lang w:val="es-MX"/>
              </w:rPr>
              <w:t>Ejemplo</w:t>
            </w:r>
          </w:p>
        </w:tc>
      </w:tr>
      <w:tr w:rsidRPr="0021381D" w:rsidR="0021381D" w:rsidTr="00FD2F9A" w14:paraId="2F794581" w14:textId="77777777">
        <w:tc>
          <w:tcPr>
            <w:tcW w:w="0" w:type="auto"/>
            <w:hideMark/>
          </w:tcPr>
          <w:p w:rsidRPr="0021381D" w:rsidR="0021381D" w:rsidP="0021381D" w:rsidRDefault="0021381D" w14:paraId="7D3EAFC4"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gramStart"/>
            <w:r w:rsidRPr="0021381D">
              <w:rPr>
                <w:bCs/>
                <w:color w:val="000000"/>
                <w:sz w:val="20"/>
                <w:szCs w:val="20"/>
                <w:lang w:val="es-MX"/>
              </w:rPr>
              <w:t>SUMA(</w:t>
            </w:r>
            <w:proofErr w:type="gramEnd"/>
            <w:r w:rsidRPr="0021381D">
              <w:rPr>
                <w:bCs/>
                <w:color w:val="000000"/>
                <w:sz w:val="20"/>
                <w:szCs w:val="20"/>
                <w:lang w:val="es-MX"/>
              </w:rPr>
              <w:t>)</w:t>
            </w:r>
          </w:p>
        </w:tc>
        <w:tc>
          <w:tcPr>
            <w:tcW w:w="0" w:type="auto"/>
            <w:hideMark/>
          </w:tcPr>
          <w:p w:rsidRPr="0021381D" w:rsidR="0021381D" w:rsidP="0021381D" w:rsidRDefault="0021381D" w14:paraId="68E9EDAF"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Suma todos los valores numéricos de un rango. Ignora texto y valores lógicos.</w:t>
            </w:r>
          </w:p>
        </w:tc>
        <w:tc>
          <w:tcPr>
            <w:tcW w:w="0" w:type="auto"/>
            <w:hideMark/>
          </w:tcPr>
          <w:p w:rsidRPr="0021381D" w:rsidR="0021381D" w:rsidP="0021381D" w:rsidRDefault="0021381D" w14:paraId="71504523"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w:t>
            </w:r>
            <w:proofErr w:type="gramStart"/>
            <w:r w:rsidRPr="0021381D">
              <w:rPr>
                <w:bCs/>
                <w:color w:val="000000"/>
                <w:sz w:val="20"/>
                <w:szCs w:val="20"/>
                <w:lang w:val="es-MX"/>
              </w:rPr>
              <w:t>SUMA(</w:t>
            </w:r>
            <w:proofErr w:type="spellStart"/>
            <w:proofErr w:type="gramEnd"/>
            <w:r w:rsidRPr="0021381D">
              <w:rPr>
                <w:bCs/>
                <w:color w:val="000000"/>
                <w:sz w:val="20"/>
                <w:szCs w:val="20"/>
                <w:lang w:val="es-MX"/>
              </w:rPr>
              <w:t>A2:A100</w:t>
            </w:r>
            <w:proofErr w:type="spellEnd"/>
            <w:r w:rsidRPr="0021381D">
              <w:rPr>
                <w:bCs/>
                <w:color w:val="000000"/>
                <w:sz w:val="20"/>
                <w:szCs w:val="20"/>
                <w:lang w:val="es-MX"/>
              </w:rPr>
              <w:t>)</w:t>
            </w:r>
          </w:p>
        </w:tc>
      </w:tr>
      <w:tr w:rsidRPr="0021381D" w:rsidR="0021381D" w:rsidTr="00FD2F9A" w14:paraId="13112A45" w14:textId="77777777">
        <w:tc>
          <w:tcPr>
            <w:tcW w:w="0" w:type="auto"/>
            <w:hideMark/>
          </w:tcPr>
          <w:p w:rsidRPr="0021381D" w:rsidR="0021381D" w:rsidP="0021381D" w:rsidRDefault="0021381D" w14:paraId="5A6C2E05"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gramStart"/>
            <w:r w:rsidRPr="0021381D">
              <w:rPr>
                <w:bCs/>
                <w:color w:val="000000"/>
                <w:sz w:val="20"/>
                <w:szCs w:val="20"/>
                <w:lang w:val="es-MX"/>
              </w:rPr>
              <w:t>PROMEDIO(</w:t>
            </w:r>
            <w:proofErr w:type="gramEnd"/>
            <w:r w:rsidRPr="0021381D">
              <w:rPr>
                <w:bCs/>
                <w:color w:val="000000"/>
                <w:sz w:val="20"/>
                <w:szCs w:val="20"/>
                <w:lang w:val="es-MX"/>
              </w:rPr>
              <w:t>)</w:t>
            </w:r>
          </w:p>
        </w:tc>
        <w:tc>
          <w:tcPr>
            <w:tcW w:w="0" w:type="auto"/>
            <w:hideMark/>
          </w:tcPr>
          <w:p w:rsidRPr="0021381D" w:rsidR="0021381D" w:rsidP="0021381D" w:rsidRDefault="0021381D" w14:paraId="032E4C9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Calcula la media aritmética de los valores numéricos.</w:t>
            </w:r>
          </w:p>
        </w:tc>
        <w:tc>
          <w:tcPr>
            <w:tcW w:w="0" w:type="auto"/>
            <w:hideMark/>
          </w:tcPr>
          <w:p w:rsidRPr="0021381D" w:rsidR="0021381D" w:rsidP="0021381D" w:rsidRDefault="0021381D" w14:paraId="223CD702"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=PROMEDIO(</w:t>
            </w:r>
            <w:proofErr w:type="gramStart"/>
            <w:r w:rsidRPr="0021381D">
              <w:rPr>
                <w:bCs/>
                <w:color w:val="000000"/>
                <w:sz w:val="20"/>
                <w:szCs w:val="20"/>
                <w:lang w:val="es-MX"/>
              </w:rPr>
              <w:t>Ventas[</w:t>
            </w:r>
            <w:proofErr w:type="gramEnd"/>
            <w:r w:rsidRPr="0021381D">
              <w:rPr>
                <w:bCs/>
                <w:color w:val="000000"/>
                <w:sz w:val="20"/>
                <w:szCs w:val="20"/>
                <w:lang w:val="es-MX"/>
              </w:rPr>
              <w:t>Monto])</w:t>
            </w:r>
          </w:p>
        </w:tc>
      </w:tr>
      <w:tr w:rsidRPr="0021381D" w:rsidR="0021381D" w:rsidTr="00FD2F9A" w14:paraId="1C8AB792" w14:textId="77777777">
        <w:tc>
          <w:tcPr>
            <w:tcW w:w="0" w:type="auto"/>
            <w:hideMark/>
          </w:tcPr>
          <w:p w:rsidRPr="0021381D" w:rsidR="0021381D" w:rsidP="0021381D" w:rsidRDefault="0021381D" w14:paraId="148F4893"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gramStart"/>
            <w:r w:rsidRPr="0021381D">
              <w:rPr>
                <w:bCs/>
                <w:color w:val="000000"/>
                <w:sz w:val="20"/>
                <w:szCs w:val="20"/>
                <w:lang w:val="es-MX"/>
              </w:rPr>
              <w:t>MAX(</w:t>
            </w:r>
            <w:proofErr w:type="gramEnd"/>
            <w:r w:rsidRPr="0021381D">
              <w:rPr>
                <w:bCs/>
                <w:color w:val="000000"/>
                <w:sz w:val="20"/>
                <w:szCs w:val="20"/>
                <w:lang w:val="es-MX"/>
              </w:rPr>
              <w:t>)</w:t>
            </w:r>
          </w:p>
        </w:tc>
        <w:tc>
          <w:tcPr>
            <w:tcW w:w="0" w:type="auto"/>
            <w:hideMark/>
          </w:tcPr>
          <w:p w:rsidRPr="0021381D" w:rsidR="0021381D" w:rsidP="0021381D" w:rsidRDefault="0021381D" w14:paraId="57DFE90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Devuelve el valor máximo de un rango.</w:t>
            </w:r>
          </w:p>
        </w:tc>
        <w:tc>
          <w:tcPr>
            <w:tcW w:w="0" w:type="auto"/>
            <w:hideMark/>
          </w:tcPr>
          <w:p w:rsidRPr="0021381D" w:rsidR="0021381D" w:rsidP="0021381D" w:rsidRDefault="0021381D" w14:paraId="43FB58CE"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=MAX(</w:t>
            </w:r>
            <w:proofErr w:type="gramStart"/>
            <w:r w:rsidRPr="0021381D">
              <w:rPr>
                <w:bCs/>
                <w:color w:val="000000"/>
                <w:sz w:val="20"/>
                <w:szCs w:val="20"/>
                <w:lang w:val="es-MX"/>
              </w:rPr>
              <w:t>Inventario[</w:t>
            </w:r>
            <w:proofErr w:type="gramEnd"/>
            <w:r w:rsidRPr="0021381D">
              <w:rPr>
                <w:bCs/>
                <w:color w:val="000000"/>
                <w:sz w:val="20"/>
                <w:szCs w:val="20"/>
                <w:lang w:val="es-MX"/>
              </w:rPr>
              <w:t>Stock])</w:t>
            </w:r>
          </w:p>
        </w:tc>
      </w:tr>
      <w:tr w:rsidRPr="0021381D" w:rsidR="0021381D" w:rsidTr="00FD2F9A" w14:paraId="40918CE2" w14:textId="77777777">
        <w:tc>
          <w:tcPr>
            <w:tcW w:w="0" w:type="auto"/>
            <w:hideMark/>
          </w:tcPr>
          <w:p w:rsidRPr="0021381D" w:rsidR="0021381D" w:rsidP="0021381D" w:rsidRDefault="0021381D" w14:paraId="10B122A0"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gramStart"/>
            <w:r w:rsidRPr="0021381D">
              <w:rPr>
                <w:bCs/>
                <w:color w:val="000000"/>
                <w:sz w:val="20"/>
                <w:szCs w:val="20"/>
                <w:lang w:val="es-MX"/>
              </w:rPr>
              <w:t>MIN(</w:t>
            </w:r>
            <w:proofErr w:type="gramEnd"/>
            <w:r w:rsidRPr="0021381D">
              <w:rPr>
                <w:bCs/>
                <w:color w:val="000000"/>
                <w:sz w:val="20"/>
                <w:szCs w:val="20"/>
                <w:lang w:val="es-MX"/>
              </w:rPr>
              <w:t>)</w:t>
            </w:r>
          </w:p>
        </w:tc>
        <w:tc>
          <w:tcPr>
            <w:tcW w:w="0" w:type="auto"/>
            <w:hideMark/>
          </w:tcPr>
          <w:p w:rsidRPr="0021381D" w:rsidR="0021381D" w:rsidP="0021381D" w:rsidRDefault="0021381D" w14:paraId="768A0BA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Devuelve el valor mínimo de un rango.</w:t>
            </w:r>
          </w:p>
        </w:tc>
        <w:tc>
          <w:tcPr>
            <w:tcW w:w="0" w:type="auto"/>
            <w:hideMark/>
          </w:tcPr>
          <w:p w:rsidRPr="0021381D" w:rsidR="0021381D" w:rsidP="0021381D" w:rsidRDefault="0021381D" w14:paraId="28EDA9A3"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=MIN(</w:t>
            </w:r>
            <w:proofErr w:type="gramStart"/>
            <w:r w:rsidRPr="0021381D">
              <w:rPr>
                <w:bCs/>
                <w:color w:val="000000"/>
                <w:sz w:val="20"/>
                <w:szCs w:val="20"/>
                <w:lang w:val="es-MX"/>
              </w:rPr>
              <w:t>Precios[</w:t>
            </w:r>
            <w:proofErr w:type="spellStart"/>
            <w:proofErr w:type="gramEnd"/>
            <w:r w:rsidRPr="0021381D">
              <w:rPr>
                <w:bCs/>
                <w:color w:val="000000"/>
                <w:sz w:val="20"/>
                <w:szCs w:val="20"/>
                <w:lang w:val="es-MX"/>
              </w:rPr>
              <w:t>Precio_Unitario</w:t>
            </w:r>
            <w:proofErr w:type="spellEnd"/>
            <w:r w:rsidRPr="0021381D">
              <w:rPr>
                <w:bCs/>
                <w:color w:val="000000"/>
                <w:sz w:val="20"/>
                <w:szCs w:val="20"/>
                <w:lang w:val="es-MX"/>
              </w:rPr>
              <w:t>])</w:t>
            </w:r>
          </w:p>
        </w:tc>
      </w:tr>
      <w:tr w:rsidRPr="0021381D" w:rsidR="0021381D" w:rsidTr="00FD2F9A" w14:paraId="06DD6EA1" w14:textId="77777777">
        <w:tc>
          <w:tcPr>
            <w:tcW w:w="0" w:type="auto"/>
            <w:hideMark/>
          </w:tcPr>
          <w:p w:rsidRPr="0021381D" w:rsidR="0021381D" w:rsidP="0021381D" w:rsidRDefault="0021381D" w14:paraId="2AD69C8F"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gramStart"/>
            <w:r w:rsidRPr="0021381D">
              <w:rPr>
                <w:bCs/>
                <w:color w:val="000000"/>
                <w:sz w:val="20"/>
                <w:szCs w:val="20"/>
                <w:lang w:val="es-MX"/>
              </w:rPr>
              <w:t>CONTAR(</w:t>
            </w:r>
            <w:proofErr w:type="gramEnd"/>
            <w:r w:rsidRPr="0021381D">
              <w:rPr>
                <w:bCs/>
                <w:color w:val="000000"/>
                <w:sz w:val="20"/>
                <w:szCs w:val="20"/>
                <w:lang w:val="es-MX"/>
              </w:rPr>
              <w:t>)</w:t>
            </w:r>
          </w:p>
        </w:tc>
        <w:tc>
          <w:tcPr>
            <w:tcW w:w="0" w:type="auto"/>
            <w:hideMark/>
          </w:tcPr>
          <w:p w:rsidRPr="0021381D" w:rsidR="0021381D" w:rsidP="0021381D" w:rsidRDefault="0021381D" w14:paraId="0640E75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Cuenta cuántas celdas contienen números.</w:t>
            </w:r>
          </w:p>
        </w:tc>
        <w:tc>
          <w:tcPr>
            <w:tcW w:w="0" w:type="auto"/>
            <w:hideMark/>
          </w:tcPr>
          <w:p w:rsidRPr="0021381D" w:rsidR="0021381D" w:rsidP="0021381D" w:rsidRDefault="0021381D" w14:paraId="02F8338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w:t>
            </w:r>
            <w:proofErr w:type="gramStart"/>
            <w:r w:rsidRPr="0021381D">
              <w:rPr>
                <w:bCs/>
                <w:color w:val="000000"/>
                <w:sz w:val="20"/>
                <w:szCs w:val="20"/>
                <w:lang w:val="es-MX"/>
              </w:rPr>
              <w:t>CONTAR(</w:t>
            </w:r>
            <w:proofErr w:type="spellStart"/>
            <w:proofErr w:type="gramEnd"/>
            <w:r w:rsidRPr="0021381D">
              <w:rPr>
                <w:bCs/>
                <w:color w:val="000000"/>
                <w:sz w:val="20"/>
                <w:szCs w:val="20"/>
                <w:lang w:val="es-MX"/>
              </w:rPr>
              <w:t>A1:A50</w:t>
            </w:r>
            <w:proofErr w:type="spellEnd"/>
            <w:r w:rsidRPr="0021381D">
              <w:rPr>
                <w:bCs/>
                <w:color w:val="000000"/>
                <w:sz w:val="20"/>
                <w:szCs w:val="20"/>
                <w:lang w:val="es-MX"/>
              </w:rPr>
              <w:t>)</w:t>
            </w:r>
          </w:p>
        </w:tc>
      </w:tr>
      <w:tr w:rsidRPr="0021381D" w:rsidR="0021381D" w:rsidTr="00FD2F9A" w14:paraId="0F693853" w14:textId="77777777">
        <w:tc>
          <w:tcPr>
            <w:tcW w:w="0" w:type="auto"/>
            <w:hideMark/>
          </w:tcPr>
          <w:p w:rsidRPr="0021381D" w:rsidR="0021381D" w:rsidP="0021381D" w:rsidRDefault="0021381D" w14:paraId="77E9CCE3"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gramStart"/>
            <w:r w:rsidRPr="0021381D">
              <w:rPr>
                <w:bCs/>
                <w:color w:val="000000"/>
                <w:sz w:val="20"/>
                <w:szCs w:val="20"/>
                <w:lang w:val="es-MX"/>
              </w:rPr>
              <w:t>CONTARA(</w:t>
            </w:r>
            <w:proofErr w:type="gramEnd"/>
            <w:r w:rsidRPr="0021381D">
              <w:rPr>
                <w:bCs/>
                <w:color w:val="000000"/>
                <w:sz w:val="20"/>
                <w:szCs w:val="20"/>
                <w:lang w:val="es-MX"/>
              </w:rPr>
              <w:t>)</w:t>
            </w:r>
          </w:p>
        </w:tc>
        <w:tc>
          <w:tcPr>
            <w:tcW w:w="0" w:type="auto"/>
            <w:hideMark/>
          </w:tcPr>
          <w:p w:rsidRPr="0021381D" w:rsidR="0021381D" w:rsidP="0021381D" w:rsidRDefault="0021381D" w14:paraId="5F660C5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Cuenta celdas no vacías, incluyendo texto, fechas y errores.</w:t>
            </w:r>
          </w:p>
        </w:tc>
        <w:tc>
          <w:tcPr>
            <w:tcW w:w="0" w:type="auto"/>
            <w:hideMark/>
          </w:tcPr>
          <w:p w:rsidRPr="0021381D" w:rsidR="0021381D" w:rsidP="0021381D" w:rsidRDefault="0021381D" w14:paraId="68F4B8F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=CONTARA(</w:t>
            </w:r>
            <w:proofErr w:type="gramStart"/>
            <w:r w:rsidRPr="0021381D">
              <w:rPr>
                <w:bCs/>
                <w:color w:val="000000"/>
                <w:sz w:val="20"/>
                <w:szCs w:val="20"/>
                <w:lang w:val="es-MX"/>
              </w:rPr>
              <w:t>Empleados[</w:t>
            </w:r>
            <w:proofErr w:type="gramEnd"/>
            <w:r w:rsidRPr="0021381D">
              <w:rPr>
                <w:bCs/>
                <w:color w:val="000000"/>
                <w:sz w:val="20"/>
                <w:szCs w:val="20"/>
                <w:lang w:val="es-MX"/>
              </w:rPr>
              <w:t>Nombre])</w:t>
            </w:r>
          </w:p>
        </w:tc>
      </w:tr>
    </w:tbl>
    <w:p w:rsidRPr="0021381D" w:rsidR="0021381D" w:rsidP="0021381D" w:rsidRDefault="0021381D" w14:paraId="52A27209" w14:textId="0ACF0BD9">
      <w:pPr>
        <w:pStyle w:val="Normal0"/>
        <w:pBdr>
          <w:top w:val="nil"/>
          <w:left w:val="nil"/>
          <w:bottom w:val="nil"/>
          <w:right w:val="nil"/>
          <w:between w:val="nil"/>
        </w:pBdr>
        <w:spacing w:line="360" w:lineRule="auto"/>
        <w:contextualSpacing/>
        <w:mirrorIndents/>
        <w:rPr>
          <w:bCs/>
          <w:color w:val="000000"/>
          <w:sz w:val="20"/>
          <w:szCs w:val="20"/>
          <w:lang w:val="es-MX"/>
        </w:rPr>
      </w:pPr>
    </w:p>
    <w:p w:rsidRPr="0021381D" w:rsidR="0021381D" w:rsidP="0021381D" w:rsidRDefault="00FD2F9A" w14:paraId="3CFDB1B7" w14:textId="698B1066">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2.4.</w:t>
      </w:r>
      <w:r>
        <w:rPr>
          <w:b/>
          <w:color w:val="000000"/>
          <w:sz w:val="20"/>
          <w:szCs w:val="20"/>
        </w:rPr>
        <w:t xml:space="preserve">1. </w:t>
      </w:r>
      <w:r w:rsidRPr="0021381D" w:rsidR="0021381D">
        <w:rPr>
          <w:b/>
          <w:bCs/>
          <w:color w:val="000000"/>
          <w:sz w:val="20"/>
          <w:szCs w:val="20"/>
          <w:lang w:val="es-MX"/>
        </w:rPr>
        <w:t>Funciones de agregación condicional</w:t>
      </w:r>
    </w:p>
    <w:p w:rsidR="0021381D" w:rsidP="0021381D" w:rsidRDefault="0021381D" w14:paraId="6B978947" w14:textId="55AF7F29">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 xml:space="preserve">Este grupo de funciones permite realizar cálculos </w:t>
      </w:r>
      <w:r w:rsidRPr="0021381D">
        <w:rPr>
          <w:b/>
          <w:bCs/>
          <w:color w:val="000000"/>
          <w:sz w:val="20"/>
          <w:szCs w:val="20"/>
          <w:lang w:val="es-MX"/>
        </w:rPr>
        <w:t>solo si se cumplen ciertos criterios</w:t>
      </w:r>
      <w:r w:rsidRPr="0021381D">
        <w:rPr>
          <w:bCs/>
          <w:color w:val="000000"/>
          <w:sz w:val="20"/>
          <w:szCs w:val="20"/>
          <w:lang w:val="es-MX"/>
        </w:rPr>
        <w:t>. Son útiles para comparar categorías, regiones, estados, e</w:t>
      </w:r>
      <w:r w:rsidR="00FD2F9A">
        <w:rPr>
          <w:bCs/>
          <w:color w:val="000000"/>
          <w:sz w:val="20"/>
          <w:szCs w:val="20"/>
          <w:lang w:val="es-MX"/>
        </w:rPr>
        <w:t>ntre otros.</w:t>
      </w:r>
    </w:p>
    <w:p w:rsidRPr="0021381D" w:rsidR="00FD2F9A" w:rsidP="0021381D" w:rsidRDefault="00FD2F9A" w14:paraId="5EE311D7" w14:textId="6E3B2A67">
      <w:pPr>
        <w:pStyle w:val="Normal0"/>
        <w:pBdr>
          <w:top w:val="nil"/>
          <w:left w:val="nil"/>
          <w:bottom w:val="nil"/>
          <w:right w:val="nil"/>
          <w:between w:val="nil"/>
        </w:pBdr>
        <w:spacing w:line="360" w:lineRule="auto"/>
        <w:contextualSpacing/>
        <w:mirrorIndents/>
        <w:rPr>
          <w:bCs/>
          <w:color w:val="000000"/>
          <w:sz w:val="20"/>
          <w:szCs w:val="20"/>
          <w:lang w:val="es-MX"/>
        </w:rPr>
      </w:pPr>
      <w:r>
        <w:rPr>
          <w:b/>
          <w:bCs/>
          <w:color w:val="000000"/>
          <w:sz w:val="20"/>
          <w:szCs w:val="20"/>
          <w:lang w:val="es-MX"/>
        </w:rPr>
        <w:t xml:space="preserve">Tabla </w:t>
      </w:r>
      <w:r w:rsidR="008C6C1D">
        <w:rPr>
          <w:b/>
          <w:bCs/>
          <w:color w:val="000000"/>
          <w:sz w:val="20"/>
          <w:szCs w:val="20"/>
          <w:lang w:val="es-MX"/>
        </w:rPr>
        <w:t>8</w:t>
      </w:r>
      <w:r>
        <w:rPr>
          <w:b/>
          <w:bCs/>
          <w:color w:val="000000"/>
          <w:sz w:val="20"/>
          <w:szCs w:val="20"/>
          <w:lang w:val="es-MX"/>
        </w:rPr>
        <w:t xml:space="preserve">. </w:t>
      </w:r>
      <w:r w:rsidRPr="0021381D">
        <w:rPr>
          <w:b/>
          <w:bCs/>
          <w:color w:val="000000"/>
          <w:sz w:val="20"/>
          <w:szCs w:val="20"/>
          <w:lang w:val="es-MX"/>
        </w:rPr>
        <w:t>Funciones de agregación condicional</w:t>
      </w:r>
    </w:p>
    <w:tbl>
      <w:tblPr>
        <w:tblStyle w:val="TableGrid"/>
        <w:tblW w:w="0" w:type="auto"/>
        <w:tblLook w:val="04A0" w:firstRow="1" w:lastRow="0" w:firstColumn="1" w:lastColumn="0" w:noHBand="0" w:noVBand="1"/>
      </w:tblPr>
      <w:tblGrid>
        <w:gridCol w:w="2605"/>
        <w:gridCol w:w="2981"/>
        <w:gridCol w:w="4376"/>
      </w:tblGrid>
      <w:tr w:rsidRPr="0021381D" w:rsidR="0021381D" w:rsidTr="00FD2F9A" w14:paraId="3E68D733" w14:textId="77777777">
        <w:tc>
          <w:tcPr>
            <w:tcW w:w="0" w:type="auto"/>
            <w:shd w:val="clear" w:color="auto" w:fill="B8CCE4" w:themeFill="accent1" w:themeFillTint="66"/>
            <w:hideMark/>
          </w:tcPr>
          <w:p w:rsidRPr="0021381D" w:rsidR="0021381D" w:rsidP="0021381D" w:rsidRDefault="0021381D" w14:paraId="2F7A53CB"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1381D">
              <w:rPr>
                <w:b/>
                <w:bCs/>
                <w:color w:val="000000"/>
                <w:sz w:val="20"/>
                <w:szCs w:val="20"/>
                <w:lang w:val="es-MX"/>
              </w:rPr>
              <w:t>Función</w:t>
            </w:r>
          </w:p>
        </w:tc>
        <w:tc>
          <w:tcPr>
            <w:tcW w:w="0" w:type="auto"/>
            <w:shd w:val="clear" w:color="auto" w:fill="B8CCE4" w:themeFill="accent1" w:themeFillTint="66"/>
            <w:hideMark/>
          </w:tcPr>
          <w:p w:rsidRPr="0021381D" w:rsidR="0021381D" w:rsidP="0021381D" w:rsidRDefault="0021381D" w14:paraId="02ED54E9"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1381D">
              <w:rPr>
                <w:b/>
                <w:bCs/>
                <w:color w:val="000000"/>
                <w:sz w:val="20"/>
                <w:szCs w:val="20"/>
                <w:lang w:val="es-MX"/>
              </w:rPr>
              <w:t>Descripción</w:t>
            </w:r>
          </w:p>
        </w:tc>
        <w:tc>
          <w:tcPr>
            <w:tcW w:w="0" w:type="auto"/>
            <w:shd w:val="clear" w:color="auto" w:fill="B8CCE4" w:themeFill="accent1" w:themeFillTint="66"/>
            <w:hideMark/>
          </w:tcPr>
          <w:p w:rsidRPr="0021381D" w:rsidR="0021381D" w:rsidP="0021381D" w:rsidRDefault="0021381D" w14:paraId="65DF3107"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1381D">
              <w:rPr>
                <w:b/>
                <w:bCs/>
                <w:color w:val="000000"/>
                <w:sz w:val="20"/>
                <w:szCs w:val="20"/>
                <w:lang w:val="es-MX"/>
              </w:rPr>
              <w:t>Ejemplo</w:t>
            </w:r>
          </w:p>
        </w:tc>
      </w:tr>
      <w:tr w:rsidRPr="0021381D" w:rsidR="0021381D" w:rsidTr="0021381D" w14:paraId="56118055" w14:textId="77777777">
        <w:tc>
          <w:tcPr>
            <w:tcW w:w="0" w:type="auto"/>
            <w:hideMark/>
          </w:tcPr>
          <w:p w:rsidRPr="0021381D" w:rsidR="0021381D" w:rsidP="0021381D" w:rsidRDefault="0021381D" w14:paraId="5714A175"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spellStart"/>
            <w:proofErr w:type="gramStart"/>
            <w:r w:rsidRPr="0021381D">
              <w:rPr>
                <w:bCs/>
                <w:color w:val="000000"/>
                <w:sz w:val="20"/>
                <w:szCs w:val="20"/>
                <w:lang w:val="es-MX"/>
              </w:rPr>
              <w:t>SUMAR.SI</w:t>
            </w:r>
            <w:proofErr w:type="spellEnd"/>
            <w:r w:rsidRPr="0021381D">
              <w:rPr>
                <w:bCs/>
                <w:color w:val="000000"/>
                <w:sz w:val="20"/>
                <w:szCs w:val="20"/>
                <w:lang w:val="es-MX"/>
              </w:rPr>
              <w:t>(</w:t>
            </w:r>
            <w:proofErr w:type="gramEnd"/>
            <w:r w:rsidRPr="0021381D">
              <w:rPr>
                <w:bCs/>
                <w:color w:val="000000"/>
                <w:sz w:val="20"/>
                <w:szCs w:val="20"/>
                <w:lang w:val="es-MX"/>
              </w:rPr>
              <w:t>)</w:t>
            </w:r>
          </w:p>
        </w:tc>
        <w:tc>
          <w:tcPr>
            <w:tcW w:w="0" w:type="auto"/>
            <w:hideMark/>
          </w:tcPr>
          <w:p w:rsidRPr="0021381D" w:rsidR="0021381D" w:rsidP="0021381D" w:rsidRDefault="0021381D" w14:paraId="4D82EED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Suma los valores que cumplen un solo criterio.</w:t>
            </w:r>
          </w:p>
        </w:tc>
        <w:tc>
          <w:tcPr>
            <w:tcW w:w="0" w:type="auto"/>
            <w:hideMark/>
          </w:tcPr>
          <w:p w:rsidRPr="0021381D" w:rsidR="0021381D" w:rsidP="0021381D" w:rsidRDefault="0021381D" w14:paraId="331209DF"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w:t>
            </w:r>
            <w:proofErr w:type="spellStart"/>
            <w:proofErr w:type="gramStart"/>
            <w:r w:rsidRPr="0021381D">
              <w:rPr>
                <w:bCs/>
                <w:color w:val="000000"/>
                <w:sz w:val="20"/>
                <w:szCs w:val="20"/>
                <w:lang w:val="es-MX"/>
              </w:rPr>
              <w:t>SUMAR.SI</w:t>
            </w:r>
            <w:proofErr w:type="spellEnd"/>
            <w:r w:rsidRPr="0021381D">
              <w:rPr>
                <w:bCs/>
                <w:color w:val="000000"/>
                <w:sz w:val="20"/>
                <w:szCs w:val="20"/>
                <w:lang w:val="es-MX"/>
              </w:rPr>
              <w:t>(</w:t>
            </w:r>
            <w:proofErr w:type="gramEnd"/>
            <w:r w:rsidRPr="0021381D">
              <w:rPr>
                <w:bCs/>
                <w:color w:val="000000"/>
                <w:sz w:val="20"/>
                <w:szCs w:val="20"/>
                <w:lang w:val="es-MX"/>
              </w:rPr>
              <w:t>Región, "Norte", Ventas)</w:t>
            </w:r>
          </w:p>
        </w:tc>
      </w:tr>
      <w:tr w:rsidRPr="0021381D" w:rsidR="0021381D" w:rsidTr="0021381D" w14:paraId="4197778E" w14:textId="77777777">
        <w:tc>
          <w:tcPr>
            <w:tcW w:w="0" w:type="auto"/>
            <w:hideMark/>
          </w:tcPr>
          <w:p w:rsidRPr="0021381D" w:rsidR="0021381D" w:rsidP="0021381D" w:rsidRDefault="0021381D" w14:paraId="7875324A"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spellStart"/>
            <w:r w:rsidRPr="0021381D">
              <w:rPr>
                <w:bCs/>
                <w:color w:val="000000"/>
                <w:sz w:val="20"/>
                <w:szCs w:val="20"/>
                <w:lang w:val="es-MX"/>
              </w:rPr>
              <w:t>SUMAR.SI.CONJUNTO</w:t>
            </w:r>
            <w:proofErr w:type="spellEnd"/>
            <w:r w:rsidRPr="0021381D">
              <w:rPr>
                <w:bCs/>
                <w:color w:val="000000"/>
                <w:sz w:val="20"/>
                <w:szCs w:val="20"/>
                <w:lang w:val="es-MX"/>
              </w:rPr>
              <w:t>()</w:t>
            </w:r>
          </w:p>
        </w:tc>
        <w:tc>
          <w:tcPr>
            <w:tcW w:w="0" w:type="auto"/>
            <w:hideMark/>
          </w:tcPr>
          <w:p w:rsidRPr="0021381D" w:rsidR="0021381D" w:rsidP="0021381D" w:rsidRDefault="0021381D" w14:paraId="431732E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 xml:space="preserve">Suma valores que cumplen </w:t>
            </w:r>
            <w:r w:rsidRPr="0021381D">
              <w:rPr>
                <w:b/>
                <w:bCs/>
                <w:color w:val="000000"/>
                <w:sz w:val="20"/>
                <w:szCs w:val="20"/>
                <w:lang w:val="es-MX"/>
              </w:rPr>
              <w:t>múltiples</w:t>
            </w:r>
            <w:r w:rsidRPr="0021381D">
              <w:rPr>
                <w:bCs/>
                <w:color w:val="000000"/>
                <w:sz w:val="20"/>
                <w:szCs w:val="20"/>
                <w:lang w:val="es-MX"/>
              </w:rPr>
              <w:t xml:space="preserve"> condiciones.</w:t>
            </w:r>
          </w:p>
        </w:tc>
        <w:tc>
          <w:tcPr>
            <w:tcW w:w="0" w:type="auto"/>
            <w:hideMark/>
          </w:tcPr>
          <w:p w:rsidRPr="0021381D" w:rsidR="0021381D" w:rsidP="0021381D" w:rsidRDefault="0021381D" w14:paraId="6C09734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w:t>
            </w:r>
            <w:proofErr w:type="spellStart"/>
            <w:r w:rsidRPr="0021381D">
              <w:rPr>
                <w:bCs/>
                <w:color w:val="000000"/>
                <w:sz w:val="20"/>
                <w:szCs w:val="20"/>
                <w:lang w:val="es-MX"/>
              </w:rPr>
              <w:t>SUMAR.SI.CONJUNTO</w:t>
            </w:r>
            <w:proofErr w:type="spellEnd"/>
            <w:r w:rsidRPr="0021381D">
              <w:rPr>
                <w:bCs/>
                <w:color w:val="000000"/>
                <w:sz w:val="20"/>
                <w:szCs w:val="20"/>
                <w:lang w:val="es-MX"/>
              </w:rPr>
              <w:t>(Ventas, Región, "Norte", Mes, "Enero")</w:t>
            </w:r>
          </w:p>
        </w:tc>
      </w:tr>
      <w:tr w:rsidRPr="0021381D" w:rsidR="0021381D" w:rsidTr="0021381D" w14:paraId="2F814C2A" w14:textId="77777777">
        <w:tc>
          <w:tcPr>
            <w:tcW w:w="0" w:type="auto"/>
            <w:hideMark/>
          </w:tcPr>
          <w:p w:rsidRPr="0021381D" w:rsidR="0021381D" w:rsidP="0021381D" w:rsidRDefault="0021381D" w14:paraId="6AD24EA3"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spellStart"/>
            <w:proofErr w:type="gramStart"/>
            <w:r w:rsidRPr="0021381D">
              <w:rPr>
                <w:bCs/>
                <w:color w:val="000000"/>
                <w:sz w:val="20"/>
                <w:szCs w:val="20"/>
                <w:lang w:val="es-MX"/>
              </w:rPr>
              <w:t>PROMEDIO.SI</w:t>
            </w:r>
            <w:proofErr w:type="spellEnd"/>
            <w:r w:rsidRPr="0021381D">
              <w:rPr>
                <w:bCs/>
                <w:color w:val="000000"/>
                <w:sz w:val="20"/>
                <w:szCs w:val="20"/>
                <w:lang w:val="es-MX"/>
              </w:rPr>
              <w:t>(</w:t>
            </w:r>
            <w:proofErr w:type="gramEnd"/>
            <w:r w:rsidRPr="0021381D">
              <w:rPr>
                <w:bCs/>
                <w:color w:val="000000"/>
                <w:sz w:val="20"/>
                <w:szCs w:val="20"/>
                <w:lang w:val="es-MX"/>
              </w:rPr>
              <w:t>)</w:t>
            </w:r>
          </w:p>
        </w:tc>
        <w:tc>
          <w:tcPr>
            <w:tcW w:w="0" w:type="auto"/>
            <w:hideMark/>
          </w:tcPr>
          <w:p w:rsidRPr="0021381D" w:rsidR="0021381D" w:rsidP="0021381D" w:rsidRDefault="0021381D" w14:paraId="211FAB1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Calcula el promedio de valores que cumplen una condición.</w:t>
            </w:r>
          </w:p>
        </w:tc>
        <w:tc>
          <w:tcPr>
            <w:tcW w:w="0" w:type="auto"/>
            <w:hideMark/>
          </w:tcPr>
          <w:p w:rsidRPr="0021381D" w:rsidR="0021381D" w:rsidP="0021381D" w:rsidRDefault="0021381D" w14:paraId="56F27BB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w:t>
            </w:r>
            <w:proofErr w:type="spellStart"/>
            <w:proofErr w:type="gramStart"/>
            <w:r w:rsidRPr="0021381D">
              <w:rPr>
                <w:bCs/>
                <w:color w:val="000000"/>
                <w:sz w:val="20"/>
                <w:szCs w:val="20"/>
                <w:lang w:val="es-MX"/>
              </w:rPr>
              <w:t>PROMEDIO.SI</w:t>
            </w:r>
            <w:proofErr w:type="spellEnd"/>
            <w:r w:rsidRPr="0021381D">
              <w:rPr>
                <w:bCs/>
                <w:color w:val="000000"/>
                <w:sz w:val="20"/>
                <w:szCs w:val="20"/>
                <w:lang w:val="es-MX"/>
              </w:rPr>
              <w:t>(</w:t>
            </w:r>
            <w:proofErr w:type="gramEnd"/>
            <w:r w:rsidRPr="0021381D">
              <w:rPr>
                <w:bCs/>
                <w:color w:val="000000"/>
                <w:sz w:val="20"/>
                <w:szCs w:val="20"/>
                <w:lang w:val="es-MX"/>
              </w:rPr>
              <w:t>Categoría, "Electrónica", Precio)</w:t>
            </w:r>
          </w:p>
        </w:tc>
      </w:tr>
      <w:tr w:rsidRPr="0021381D" w:rsidR="0021381D" w:rsidTr="0021381D" w14:paraId="50BFA14F" w14:textId="77777777">
        <w:tc>
          <w:tcPr>
            <w:tcW w:w="0" w:type="auto"/>
            <w:hideMark/>
          </w:tcPr>
          <w:p w:rsidRPr="0021381D" w:rsidR="0021381D" w:rsidP="0021381D" w:rsidRDefault="0021381D" w14:paraId="0E53A693"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spellStart"/>
            <w:proofErr w:type="gramStart"/>
            <w:r w:rsidRPr="0021381D">
              <w:rPr>
                <w:bCs/>
                <w:color w:val="000000"/>
                <w:sz w:val="20"/>
                <w:szCs w:val="20"/>
                <w:lang w:val="es-MX"/>
              </w:rPr>
              <w:t>CONTAR.SI</w:t>
            </w:r>
            <w:proofErr w:type="spellEnd"/>
            <w:r w:rsidRPr="0021381D">
              <w:rPr>
                <w:bCs/>
                <w:color w:val="000000"/>
                <w:sz w:val="20"/>
                <w:szCs w:val="20"/>
                <w:lang w:val="es-MX"/>
              </w:rPr>
              <w:t>(</w:t>
            </w:r>
            <w:proofErr w:type="gramEnd"/>
            <w:r w:rsidRPr="0021381D">
              <w:rPr>
                <w:bCs/>
                <w:color w:val="000000"/>
                <w:sz w:val="20"/>
                <w:szCs w:val="20"/>
                <w:lang w:val="es-MX"/>
              </w:rPr>
              <w:t>)</w:t>
            </w:r>
          </w:p>
        </w:tc>
        <w:tc>
          <w:tcPr>
            <w:tcW w:w="0" w:type="auto"/>
            <w:hideMark/>
          </w:tcPr>
          <w:p w:rsidRPr="0021381D" w:rsidR="0021381D" w:rsidP="0021381D" w:rsidRDefault="0021381D" w14:paraId="3A2A1B8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Cuenta celdas que cumplen un criterio.</w:t>
            </w:r>
          </w:p>
        </w:tc>
        <w:tc>
          <w:tcPr>
            <w:tcW w:w="0" w:type="auto"/>
            <w:hideMark/>
          </w:tcPr>
          <w:p w:rsidRPr="0021381D" w:rsidR="0021381D" w:rsidP="0021381D" w:rsidRDefault="0021381D" w14:paraId="7C6F3134"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w:t>
            </w:r>
            <w:proofErr w:type="spellStart"/>
            <w:proofErr w:type="gramStart"/>
            <w:r w:rsidRPr="0021381D">
              <w:rPr>
                <w:bCs/>
                <w:color w:val="000000"/>
                <w:sz w:val="20"/>
                <w:szCs w:val="20"/>
                <w:lang w:val="es-MX"/>
              </w:rPr>
              <w:t>CONTAR.SI</w:t>
            </w:r>
            <w:proofErr w:type="spellEnd"/>
            <w:r w:rsidRPr="0021381D">
              <w:rPr>
                <w:bCs/>
                <w:color w:val="000000"/>
                <w:sz w:val="20"/>
                <w:szCs w:val="20"/>
                <w:lang w:val="es-MX"/>
              </w:rPr>
              <w:t>(</w:t>
            </w:r>
            <w:proofErr w:type="gramEnd"/>
            <w:r w:rsidRPr="0021381D">
              <w:rPr>
                <w:bCs/>
                <w:color w:val="000000"/>
                <w:sz w:val="20"/>
                <w:szCs w:val="20"/>
                <w:lang w:val="es-MX"/>
              </w:rPr>
              <w:t>Estado, "Completado")</w:t>
            </w:r>
          </w:p>
        </w:tc>
      </w:tr>
      <w:tr w:rsidRPr="0021381D" w:rsidR="0021381D" w:rsidTr="0021381D" w14:paraId="27D13D16" w14:textId="77777777">
        <w:tc>
          <w:tcPr>
            <w:tcW w:w="0" w:type="auto"/>
            <w:hideMark/>
          </w:tcPr>
          <w:p w:rsidRPr="0021381D" w:rsidR="0021381D" w:rsidP="0021381D" w:rsidRDefault="0021381D" w14:paraId="629C32A2"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spellStart"/>
            <w:r w:rsidRPr="0021381D">
              <w:rPr>
                <w:bCs/>
                <w:color w:val="000000"/>
                <w:sz w:val="20"/>
                <w:szCs w:val="20"/>
                <w:lang w:val="es-MX"/>
              </w:rPr>
              <w:t>CONTAR.SI.CONJUNTO</w:t>
            </w:r>
            <w:proofErr w:type="spellEnd"/>
            <w:r w:rsidRPr="0021381D">
              <w:rPr>
                <w:bCs/>
                <w:color w:val="000000"/>
                <w:sz w:val="20"/>
                <w:szCs w:val="20"/>
                <w:lang w:val="es-MX"/>
              </w:rPr>
              <w:t>()</w:t>
            </w:r>
          </w:p>
        </w:tc>
        <w:tc>
          <w:tcPr>
            <w:tcW w:w="0" w:type="auto"/>
            <w:hideMark/>
          </w:tcPr>
          <w:p w:rsidRPr="0021381D" w:rsidR="0021381D" w:rsidP="0021381D" w:rsidRDefault="0021381D" w14:paraId="1D4F5003"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 xml:space="preserve">Cuenta celdas que cumplen </w:t>
            </w:r>
            <w:r w:rsidRPr="0021381D">
              <w:rPr>
                <w:b/>
                <w:bCs/>
                <w:color w:val="000000"/>
                <w:sz w:val="20"/>
                <w:szCs w:val="20"/>
                <w:lang w:val="es-MX"/>
              </w:rPr>
              <w:t>múltiples</w:t>
            </w:r>
            <w:r w:rsidRPr="0021381D">
              <w:rPr>
                <w:bCs/>
                <w:color w:val="000000"/>
                <w:sz w:val="20"/>
                <w:szCs w:val="20"/>
                <w:lang w:val="es-MX"/>
              </w:rPr>
              <w:t xml:space="preserve"> criterios.</w:t>
            </w:r>
          </w:p>
        </w:tc>
        <w:tc>
          <w:tcPr>
            <w:tcW w:w="0" w:type="auto"/>
            <w:hideMark/>
          </w:tcPr>
          <w:p w:rsidRPr="0021381D" w:rsidR="0021381D" w:rsidP="0021381D" w:rsidRDefault="0021381D" w14:paraId="06BD50C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w:t>
            </w:r>
            <w:proofErr w:type="spellStart"/>
            <w:r w:rsidRPr="0021381D">
              <w:rPr>
                <w:bCs/>
                <w:color w:val="000000"/>
                <w:sz w:val="20"/>
                <w:szCs w:val="20"/>
                <w:lang w:val="es-MX"/>
              </w:rPr>
              <w:t>CONTAR.SI.CONJUNTO</w:t>
            </w:r>
            <w:proofErr w:type="spellEnd"/>
            <w:r w:rsidRPr="0021381D">
              <w:rPr>
                <w:bCs/>
                <w:color w:val="000000"/>
                <w:sz w:val="20"/>
                <w:szCs w:val="20"/>
                <w:lang w:val="es-MX"/>
              </w:rPr>
              <w:t>(Región, "Sur", Estado, "Activo")</w:t>
            </w:r>
          </w:p>
        </w:tc>
      </w:tr>
    </w:tbl>
    <w:p w:rsidRPr="0021381D" w:rsidR="0021381D" w:rsidP="0021381D" w:rsidRDefault="0021381D" w14:paraId="21213775" w14:textId="5D5AEDF0">
      <w:pPr>
        <w:pStyle w:val="Normal0"/>
        <w:pBdr>
          <w:top w:val="nil"/>
          <w:left w:val="nil"/>
          <w:bottom w:val="nil"/>
          <w:right w:val="nil"/>
          <w:between w:val="nil"/>
        </w:pBdr>
        <w:spacing w:line="360" w:lineRule="auto"/>
        <w:contextualSpacing/>
        <w:mirrorIndents/>
        <w:rPr>
          <w:bCs/>
          <w:color w:val="000000"/>
          <w:sz w:val="20"/>
          <w:szCs w:val="20"/>
          <w:lang w:val="es-MX"/>
        </w:rPr>
      </w:pPr>
    </w:p>
    <w:p w:rsidRPr="0021381D" w:rsidR="0021381D" w:rsidP="0021381D" w:rsidRDefault="00FD2F9A" w14:paraId="12593B67" w14:textId="03EB6E98">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2.4.</w:t>
      </w:r>
      <w:r>
        <w:rPr>
          <w:b/>
          <w:color w:val="000000"/>
          <w:sz w:val="20"/>
          <w:szCs w:val="20"/>
        </w:rPr>
        <w:t xml:space="preserve">2. </w:t>
      </w:r>
      <w:r w:rsidRPr="0021381D" w:rsidR="0021381D">
        <w:rPr>
          <w:b/>
          <w:bCs/>
          <w:color w:val="000000"/>
          <w:sz w:val="20"/>
          <w:szCs w:val="20"/>
          <w:lang w:val="es-MX"/>
        </w:rPr>
        <w:t>Funciones de agregación avanzada</w:t>
      </w:r>
    </w:p>
    <w:p w:rsidR="0021381D" w:rsidP="0021381D" w:rsidRDefault="0021381D" w14:paraId="0448A53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 xml:space="preserve">Estas funciones ofrecen un control más preciso, especialmente cuando se trabaja con </w:t>
      </w:r>
      <w:r w:rsidRPr="0021381D">
        <w:rPr>
          <w:b/>
          <w:bCs/>
          <w:color w:val="000000"/>
          <w:sz w:val="20"/>
          <w:szCs w:val="20"/>
          <w:lang w:val="es-MX"/>
        </w:rPr>
        <w:t>datos filtrados</w:t>
      </w:r>
      <w:r w:rsidRPr="0021381D">
        <w:rPr>
          <w:bCs/>
          <w:color w:val="000000"/>
          <w:sz w:val="20"/>
          <w:szCs w:val="20"/>
          <w:lang w:val="es-MX"/>
        </w:rPr>
        <w:t xml:space="preserve"> o con valores </w:t>
      </w:r>
      <w:r w:rsidRPr="0021381D">
        <w:rPr>
          <w:b/>
          <w:bCs/>
          <w:color w:val="000000"/>
          <w:sz w:val="20"/>
          <w:szCs w:val="20"/>
          <w:lang w:val="es-MX"/>
        </w:rPr>
        <w:t>ocultos y errores</w:t>
      </w:r>
      <w:r w:rsidRPr="0021381D">
        <w:rPr>
          <w:bCs/>
          <w:color w:val="000000"/>
          <w:sz w:val="20"/>
          <w:szCs w:val="20"/>
          <w:lang w:val="es-MX"/>
        </w:rPr>
        <w:t>.</w:t>
      </w:r>
    </w:p>
    <w:p w:rsidRPr="0021381D" w:rsidR="0021381D" w:rsidP="0021381D" w:rsidRDefault="00FD2F9A" w14:paraId="5EDA4723" w14:textId="3921C3DB">
      <w:pPr>
        <w:pStyle w:val="Normal0"/>
        <w:pBdr>
          <w:top w:val="nil"/>
          <w:left w:val="nil"/>
          <w:bottom w:val="nil"/>
          <w:right w:val="nil"/>
          <w:between w:val="nil"/>
        </w:pBdr>
        <w:spacing w:line="360" w:lineRule="auto"/>
        <w:contextualSpacing/>
        <w:mirrorIndents/>
        <w:rPr>
          <w:bCs/>
          <w:color w:val="000000"/>
          <w:sz w:val="20"/>
          <w:szCs w:val="20"/>
          <w:lang w:val="es-MX"/>
        </w:rPr>
      </w:pPr>
      <w:r w:rsidRPr="00FD2F9A">
        <w:rPr>
          <w:b/>
          <w:color w:val="000000"/>
          <w:sz w:val="20"/>
          <w:szCs w:val="20"/>
          <w:lang w:val="es-MX"/>
        </w:rPr>
        <w:t xml:space="preserve">Tabla </w:t>
      </w:r>
      <w:r w:rsidR="008C6C1D">
        <w:rPr>
          <w:b/>
          <w:color w:val="000000"/>
          <w:sz w:val="20"/>
          <w:szCs w:val="20"/>
          <w:lang w:val="es-MX"/>
        </w:rPr>
        <w:t>9</w:t>
      </w:r>
      <w:r w:rsidRPr="00FD2F9A">
        <w:rPr>
          <w:b/>
          <w:color w:val="000000"/>
          <w:sz w:val="20"/>
          <w:szCs w:val="20"/>
          <w:lang w:val="es-MX"/>
        </w:rPr>
        <w:t>.</w:t>
      </w:r>
      <w:r>
        <w:rPr>
          <w:bCs/>
          <w:color w:val="000000"/>
          <w:sz w:val="20"/>
          <w:szCs w:val="20"/>
          <w:lang w:val="es-MX"/>
        </w:rPr>
        <w:t xml:space="preserve"> </w:t>
      </w:r>
      <w:r w:rsidRPr="00FD2F9A">
        <w:rPr>
          <w:bCs/>
          <w:color w:val="000000"/>
          <w:sz w:val="20"/>
          <w:szCs w:val="20"/>
          <w:lang w:val="es-MX"/>
        </w:rPr>
        <w:t xml:space="preserve"> </w:t>
      </w:r>
      <w:r w:rsidRPr="0021381D">
        <w:rPr>
          <w:bCs/>
          <w:color w:val="000000"/>
          <w:sz w:val="20"/>
          <w:szCs w:val="20"/>
          <w:lang w:val="es-MX"/>
        </w:rPr>
        <w:t>Funciones de agregación avanzada</w:t>
      </w:r>
    </w:p>
    <w:tbl>
      <w:tblPr>
        <w:tblStyle w:val="TableGrid"/>
        <w:tblW w:w="0" w:type="auto"/>
        <w:tblLook w:val="04A0" w:firstRow="1" w:lastRow="0" w:firstColumn="1" w:lastColumn="0" w:noHBand="0" w:noVBand="1"/>
      </w:tblPr>
      <w:tblGrid>
        <w:gridCol w:w="1672"/>
        <w:gridCol w:w="5715"/>
        <w:gridCol w:w="2575"/>
      </w:tblGrid>
      <w:tr w:rsidRPr="0021381D" w:rsidR="0021381D" w:rsidTr="00FD2F9A" w14:paraId="27827ABA" w14:textId="77777777">
        <w:tc>
          <w:tcPr>
            <w:tcW w:w="0" w:type="auto"/>
            <w:shd w:val="clear" w:color="auto" w:fill="B8CCE4" w:themeFill="accent1" w:themeFillTint="66"/>
            <w:hideMark/>
          </w:tcPr>
          <w:p w:rsidRPr="0021381D" w:rsidR="0021381D" w:rsidP="0021381D" w:rsidRDefault="0021381D" w14:paraId="71F76E7F"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1381D">
              <w:rPr>
                <w:b/>
                <w:bCs/>
                <w:color w:val="000000"/>
                <w:sz w:val="20"/>
                <w:szCs w:val="20"/>
                <w:lang w:val="es-MX"/>
              </w:rPr>
              <w:t>Función</w:t>
            </w:r>
          </w:p>
        </w:tc>
        <w:tc>
          <w:tcPr>
            <w:tcW w:w="0" w:type="auto"/>
            <w:shd w:val="clear" w:color="auto" w:fill="B8CCE4" w:themeFill="accent1" w:themeFillTint="66"/>
            <w:hideMark/>
          </w:tcPr>
          <w:p w:rsidRPr="0021381D" w:rsidR="0021381D" w:rsidP="0021381D" w:rsidRDefault="0021381D" w14:paraId="3C56E277"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1381D">
              <w:rPr>
                <w:b/>
                <w:bCs/>
                <w:color w:val="000000"/>
                <w:sz w:val="20"/>
                <w:szCs w:val="20"/>
                <w:lang w:val="es-MX"/>
              </w:rPr>
              <w:t>Descripción</w:t>
            </w:r>
          </w:p>
        </w:tc>
        <w:tc>
          <w:tcPr>
            <w:tcW w:w="0" w:type="auto"/>
            <w:shd w:val="clear" w:color="auto" w:fill="B8CCE4" w:themeFill="accent1" w:themeFillTint="66"/>
            <w:hideMark/>
          </w:tcPr>
          <w:p w:rsidRPr="0021381D" w:rsidR="0021381D" w:rsidP="0021381D" w:rsidRDefault="0021381D" w14:paraId="6C3AD176"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21381D">
              <w:rPr>
                <w:b/>
                <w:bCs/>
                <w:color w:val="000000"/>
                <w:sz w:val="20"/>
                <w:szCs w:val="20"/>
                <w:lang w:val="es-MX"/>
              </w:rPr>
              <w:t>Ejemplo</w:t>
            </w:r>
          </w:p>
        </w:tc>
      </w:tr>
      <w:tr w:rsidRPr="0021381D" w:rsidR="0021381D" w:rsidTr="0021381D" w14:paraId="2B033899" w14:textId="77777777">
        <w:tc>
          <w:tcPr>
            <w:tcW w:w="0" w:type="auto"/>
            <w:hideMark/>
          </w:tcPr>
          <w:p w:rsidRPr="0021381D" w:rsidR="0021381D" w:rsidP="0021381D" w:rsidRDefault="0021381D" w14:paraId="53AB09E9"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gramStart"/>
            <w:r w:rsidRPr="0021381D">
              <w:rPr>
                <w:bCs/>
                <w:color w:val="000000"/>
                <w:sz w:val="20"/>
                <w:szCs w:val="20"/>
                <w:lang w:val="es-MX"/>
              </w:rPr>
              <w:t>SUBTOTALES(</w:t>
            </w:r>
            <w:proofErr w:type="gramEnd"/>
            <w:r w:rsidRPr="0021381D">
              <w:rPr>
                <w:bCs/>
                <w:color w:val="000000"/>
                <w:sz w:val="20"/>
                <w:szCs w:val="20"/>
                <w:lang w:val="es-MX"/>
              </w:rPr>
              <w:t>)</w:t>
            </w:r>
          </w:p>
        </w:tc>
        <w:tc>
          <w:tcPr>
            <w:tcW w:w="0" w:type="auto"/>
            <w:hideMark/>
          </w:tcPr>
          <w:p w:rsidRPr="0021381D" w:rsidR="0021381D" w:rsidP="0021381D" w:rsidRDefault="0021381D" w14:paraId="63A80F6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 xml:space="preserve">Realiza agregaciones (suma, promedio, contar, etc.) </w:t>
            </w:r>
            <w:r w:rsidRPr="0021381D">
              <w:rPr>
                <w:b/>
                <w:bCs/>
                <w:color w:val="000000"/>
                <w:sz w:val="20"/>
                <w:szCs w:val="20"/>
                <w:lang w:val="es-MX"/>
              </w:rPr>
              <w:t>solo sobre filas visibles</w:t>
            </w:r>
            <w:r w:rsidRPr="0021381D">
              <w:rPr>
                <w:bCs/>
                <w:color w:val="000000"/>
                <w:sz w:val="20"/>
                <w:szCs w:val="20"/>
                <w:lang w:val="es-MX"/>
              </w:rPr>
              <w:t xml:space="preserve"> (respetando filtros).</w:t>
            </w:r>
          </w:p>
        </w:tc>
        <w:tc>
          <w:tcPr>
            <w:tcW w:w="0" w:type="auto"/>
            <w:hideMark/>
          </w:tcPr>
          <w:p w:rsidRPr="0021381D" w:rsidR="0021381D" w:rsidP="0021381D" w:rsidRDefault="0021381D" w14:paraId="4163C18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w:t>
            </w:r>
            <w:proofErr w:type="gramStart"/>
            <w:r w:rsidRPr="0021381D">
              <w:rPr>
                <w:bCs/>
                <w:color w:val="000000"/>
                <w:sz w:val="20"/>
                <w:szCs w:val="20"/>
                <w:lang w:val="es-MX"/>
              </w:rPr>
              <w:t>SUBTOTALES(</w:t>
            </w:r>
            <w:proofErr w:type="gramEnd"/>
            <w:r w:rsidRPr="0021381D">
              <w:rPr>
                <w:bCs/>
                <w:color w:val="000000"/>
                <w:sz w:val="20"/>
                <w:szCs w:val="20"/>
                <w:lang w:val="es-MX"/>
              </w:rPr>
              <w:t xml:space="preserve">9, </w:t>
            </w:r>
            <w:proofErr w:type="gramStart"/>
            <w:r w:rsidRPr="0021381D">
              <w:rPr>
                <w:bCs/>
                <w:color w:val="000000"/>
                <w:sz w:val="20"/>
                <w:szCs w:val="20"/>
                <w:lang w:val="es-MX"/>
              </w:rPr>
              <w:t>Ventas[</w:t>
            </w:r>
            <w:proofErr w:type="gramEnd"/>
            <w:r w:rsidRPr="0021381D">
              <w:rPr>
                <w:bCs/>
                <w:color w:val="000000"/>
                <w:sz w:val="20"/>
                <w:szCs w:val="20"/>
                <w:lang w:val="es-MX"/>
              </w:rPr>
              <w:t>Monto])</w:t>
            </w:r>
          </w:p>
        </w:tc>
      </w:tr>
      <w:tr w:rsidRPr="0021381D" w:rsidR="0021381D" w:rsidTr="0021381D" w14:paraId="27C4018F" w14:textId="77777777">
        <w:tc>
          <w:tcPr>
            <w:tcW w:w="0" w:type="auto"/>
            <w:hideMark/>
          </w:tcPr>
          <w:p w:rsidRPr="0021381D" w:rsidR="0021381D" w:rsidP="0021381D" w:rsidRDefault="0021381D" w14:paraId="359F0B0B" w14:textId="77777777">
            <w:pPr>
              <w:pStyle w:val="Normal0"/>
              <w:pBdr>
                <w:top w:val="nil"/>
                <w:left w:val="nil"/>
                <w:bottom w:val="nil"/>
                <w:right w:val="nil"/>
                <w:between w:val="nil"/>
              </w:pBdr>
              <w:spacing w:line="360" w:lineRule="auto"/>
              <w:contextualSpacing/>
              <w:mirrorIndents/>
              <w:rPr>
                <w:bCs/>
                <w:color w:val="000000"/>
                <w:sz w:val="20"/>
                <w:szCs w:val="20"/>
                <w:lang w:val="es-MX"/>
              </w:rPr>
            </w:pPr>
            <w:proofErr w:type="gramStart"/>
            <w:r w:rsidRPr="0021381D">
              <w:rPr>
                <w:bCs/>
                <w:color w:val="000000"/>
                <w:sz w:val="20"/>
                <w:szCs w:val="20"/>
                <w:lang w:val="es-MX"/>
              </w:rPr>
              <w:t>AGREGAR(</w:t>
            </w:r>
            <w:proofErr w:type="gramEnd"/>
            <w:r w:rsidRPr="0021381D">
              <w:rPr>
                <w:bCs/>
                <w:color w:val="000000"/>
                <w:sz w:val="20"/>
                <w:szCs w:val="20"/>
                <w:lang w:val="es-MX"/>
              </w:rPr>
              <w:t>)</w:t>
            </w:r>
          </w:p>
        </w:tc>
        <w:tc>
          <w:tcPr>
            <w:tcW w:w="0" w:type="auto"/>
            <w:hideMark/>
          </w:tcPr>
          <w:p w:rsidRPr="0021381D" w:rsidR="0021381D" w:rsidP="0021381D" w:rsidRDefault="0021381D" w14:paraId="3177671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Similar a SUBTOTALES, pero con más opciones: puede ignorar errores, valores ocultos y subtotales anidados.</w:t>
            </w:r>
          </w:p>
        </w:tc>
        <w:tc>
          <w:tcPr>
            <w:tcW w:w="0" w:type="auto"/>
            <w:hideMark/>
          </w:tcPr>
          <w:p w:rsidRPr="0021381D" w:rsidR="0021381D" w:rsidP="0021381D" w:rsidRDefault="0021381D" w14:paraId="4CBA726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w:t>
            </w:r>
            <w:proofErr w:type="gramStart"/>
            <w:r w:rsidRPr="0021381D">
              <w:rPr>
                <w:bCs/>
                <w:color w:val="000000"/>
                <w:sz w:val="20"/>
                <w:szCs w:val="20"/>
                <w:lang w:val="es-MX"/>
              </w:rPr>
              <w:t>AGREGAR(</w:t>
            </w:r>
            <w:proofErr w:type="gramEnd"/>
            <w:r w:rsidRPr="0021381D">
              <w:rPr>
                <w:bCs/>
                <w:color w:val="000000"/>
                <w:sz w:val="20"/>
                <w:szCs w:val="20"/>
                <w:lang w:val="es-MX"/>
              </w:rPr>
              <w:t xml:space="preserve">9, 6, </w:t>
            </w:r>
            <w:proofErr w:type="gramStart"/>
            <w:r w:rsidRPr="0021381D">
              <w:rPr>
                <w:bCs/>
                <w:color w:val="000000"/>
                <w:sz w:val="20"/>
                <w:szCs w:val="20"/>
                <w:lang w:val="es-MX"/>
              </w:rPr>
              <w:t>Datos[</w:t>
            </w:r>
            <w:proofErr w:type="gramEnd"/>
            <w:r w:rsidRPr="0021381D">
              <w:rPr>
                <w:bCs/>
                <w:color w:val="000000"/>
                <w:sz w:val="20"/>
                <w:szCs w:val="20"/>
                <w:lang w:val="es-MX"/>
              </w:rPr>
              <w:t>Valores])</w:t>
            </w:r>
          </w:p>
        </w:tc>
      </w:tr>
    </w:tbl>
    <w:p w:rsidR="0021381D" w:rsidP="0021381D" w:rsidRDefault="0021381D" w14:paraId="1F38296E" w14:textId="77777777">
      <w:pPr>
        <w:pStyle w:val="Normal0"/>
        <w:pBdr>
          <w:top w:val="nil"/>
          <w:left w:val="nil"/>
          <w:bottom w:val="nil"/>
          <w:right w:val="nil"/>
          <w:between w:val="nil"/>
        </w:pBdr>
        <w:spacing w:line="360" w:lineRule="auto"/>
        <w:contextualSpacing/>
        <w:mirrorIndents/>
        <w:rPr>
          <w:bCs/>
          <w:color w:val="000000"/>
          <w:sz w:val="20"/>
          <w:szCs w:val="20"/>
          <w:lang w:val="es-MX"/>
        </w:rPr>
      </w:pPr>
    </w:p>
    <w:p w:rsidRPr="0021381D" w:rsidR="0021381D" w:rsidP="0021381D" w:rsidRDefault="0021381D" w14:paraId="257C9581" w14:textId="15CE1CEB">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 xml:space="preserve">En ambas funciones, el </w:t>
      </w:r>
      <w:r w:rsidRPr="0021381D">
        <w:rPr>
          <w:b/>
          <w:bCs/>
          <w:color w:val="000000"/>
          <w:sz w:val="20"/>
          <w:szCs w:val="20"/>
          <w:lang w:val="es-MX"/>
        </w:rPr>
        <w:t>primer número</w:t>
      </w:r>
      <w:r w:rsidRPr="0021381D">
        <w:rPr>
          <w:bCs/>
          <w:color w:val="000000"/>
          <w:sz w:val="20"/>
          <w:szCs w:val="20"/>
          <w:lang w:val="es-MX"/>
        </w:rPr>
        <w:t xml:space="preserve"> indica el tipo de operación:</w:t>
      </w:r>
    </w:p>
    <w:p w:rsidRPr="0021381D" w:rsidR="0021381D" w:rsidP="0021381D" w:rsidRDefault="0021381D" w14:paraId="37804570" w14:textId="77777777">
      <w:pPr>
        <w:pStyle w:val="Normal0"/>
        <w:numPr>
          <w:ilvl w:val="1"/>
          <w:numId w:val="70"/>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1 = Promedio</w:t>
      </w:r>
    </w:p>
    <w:p w:rsidRPr="0021381D" w:rsidR="0021381D" w:rsidP="0021381D" w:rsidRDefault="0021381D" w14:paraId="4EF4AFC8" w14:textId="77777777">
      <w:pPr>
        <w:pStyle w:val="Normal0"/>
        <w:numPr>
          <w:ilvl w:val="1"/>
          <w:numId w:val="70"/>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2 = Contar</w:t>
      </w:r>
    </w:p>
    <w:p w:rsidRPr="0021381D" w:rsidR="0021381D" w:rsidP="0021381D" w:rsidRDefault="0021381D" w14:paraId="1C085A2F" w14:textId="77777777">
      <w:pPr>
        <w:pStyle w:val="Normal0"/>
        <w:numPr>
          <w:ilvl w:val="1"/>
          <w:numId w:val="70"/>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9 = Suma</w:t>
      </w:r>
    </w:p>
    <w:p w:rsidRPr="0021381D" w:rsidR="0021381D" w:rsidP="0021381D" w:rsidRDefault="0021381D" w14:paraId="34938B19" w14:textId="39DD53F4">
      <w:pPr>
        <w:pStyle w:val="Normal0"/>
        <w:pBdr>
          <w:top w:val="nil"/>
          <w:left w:val="nil"/>
          <w:bottom w:val="nil"/>
          <w:right w:val="nil"/>
          <w:between w:val="nil"/>
        </w:pBdr>
        <w:spacing w:line="360" w:lineRule="auto"/>
        <w:contextualSpacing/>
        <w:mirrorIndents/>
        <w:rPr>
          <w:bCs/>
          <w:color w:val="000000"/>
          <w:sz w:val="20"/>
          <w:szCs w:val="20"/>
          <w:lang w:val="es-MX"/>
        </w:rPr>
      </w:pPr>
    </w:p>
    <w:p w:rsidRPr="0021381D" w:rsidR="0021381D" w:rsidP="0021381D" w:rsidRDefault="00FD2F9A" w14:paraId="1B4C2077" w14:textId="476D9CBE">
      <w:pPr>
        <w:pStyle w:val="Normal0"/>
        <w:pBdr>
          <w:top w:val="nil"/>
          <w:left w:val="nil"/>
          <w:bottom w:val="nil"/>
          <w:right w:val="nil"/>
          <w:between w:val="nil"/>
        </w:pBdr>
        <w:spacing w:line="360" w:lineRule="auto"/>
        <w:contextualSpacing/>
        <w:mirrorIndents/>
        <w:rPr>
          <w:b/>
          <w:bCs/>
          <w:color w:val="000000"/>
          <w:sz w:val="20"/>
          <w:szCs w:val="20"/>
          <w:lang w:val="es-MX"/>
        </w:rPr>
      </w:pPr>
      <w:r w:rsidRPr="00B9498E">
        <w:rPr>
          <w:b/>
          <w:color w:val="000000"/>
          <w:sz w:val="20"/>
          <w:szCs w:val="20"/>
        </w:rPr>
        <w:t>2.4.</w:t>
      </w:r>
      <w:r>
        <w:rPr>
          <w:b/>
          <w:color w:val="000000"/>
          <w:sz w:val="20"/>
          <w:szCs w:val="20"/>
        </w:rPr>
        <w:t xml:space="preserve">3. </w:t>
      </w:r>
      <w:r w:rsidRPr="0021381D" w:rsidR="0021381D">
        <w:rPr>
          <w:b/>
          <w:bCs/>
          <w:color w:val="000000"/>
          <w:sz w:val="20"/>
          <w:szCs w:val="20"/>
          <w:lang w:val="es-MX"/>
        </w:rPr>
        <w:t>Agregación en tablas dinámicas</w:t>
      </w:r>
    </w:p>
    <w:p w:rsidR="0021381D" w:rsidP="0021381D" w:rsidRDefault="0021381D" w14:paraId="52863BA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 xml:space="preserve">Las </w:t>
      </w:r>
      <w:r w:rsidRPr="0021381D">
        <w:rPr>
          <w:b/>
          <w:bCs/>
          <w:color w:val="000000"/>
          <w:sz w:val="20"/>
          <w:szCs w:val="20"/>
          <w:lang w:val="es-MX"/>
        </w:rPr>
        <w:t>tablas dinámicas</w:t>
      </w:r>
      <w:r w:rsidRPr="0021381D">
        <w:rPr>
          <w:bCs/>
          <w:color w:val="000000"/>
          <w:sz w:val="20"/>
          <w:szCs w:val="20"/>
          <w:lang w:val="es-MX"/>
        </w:rPr>
        <w:t xml:space="preserve"> permiten realizar agregaciones de forma visual y sin necesidad de fórmulas. Al arrastrar un campo numérico al área de valores, Excel aplica automáticamente una función de agregación, que puede personalizarse según sea necesario.</w:t>
      </w:r>
    </w:p>
    <w:tbl>
      <w:tblPr>
        <w:tblStyle w:val="TableGrid"/>
        <w:tblW w:w="0" w:type="auto"/>
        <w:tblLook w:val="04A0" w:firstRow="1" w:lastRow="0" w:firstColumn="1" w:lastColumn="0" w:noHBand="0" w:noVBand="1"/>
      </w:tblPr>
      <w:tblGrid>
        <w:gridCol w:w="4981"/>
        <w:gridCol w:w="4981"/>
      </w:tblGrid>
      <w:tr w:rsidR="008E0A81" w:rsidTr="008E0A81" w14:paraId="3131B453" w14:textId="77777777">
        <w:tc>
          <w:tcPr>
            <w:tcW w:w="4981" w:type="dxa"/>
          </w:tcPr>
          <w:p w:rsidR="008E0A81" w:rsidP="0021381D" w:rsidRDefault="00F2236C" w14:paraId="5F5A26E2" w14:textId="58CC4F16">
            <w:pPr>
              <w:pStyle w:val="Normal0"/>
              <w:spacing w:line="360" w:lineRule="auto"/>
              <w:contextualSpacing/>
              <w:mirrorIndents/>
              <w:rPr>
                <w:bCs/>
                <w:color w:val="000000"/>
                <w:sz w:val="20"/>
                <w:szCs w:val="20"/>
                <w:lang w:val="es-MX"/>
              </w:rPr>
            </w:pPr>
            <w:commentRangeStart w:id="35"/>
            <w:r w:rsidRPr="00F2236C">
              <w:rPr>
                <w:bCs/>
                <w:noProof/>
                <w:color w:val="000000"/>
                <w:sz w:val="20"/>
                <w:szCs w:val="20"/>
                <w:lang w:val="es-MX"/>
              </w:rPr>
              <w:drawing>
                <wp:inline distT="0" distB="0" distL="0" distR="0" wp14:anchorId="3102EAF7" wp14:editId="516E57C7">
                  <wp:extent cx="2000250" cy="1597581"/>
                  <wp:effectExtent l="0" t="0" r="0" b="3175"/>
                  <wp:docPr id="196285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7860" name=""/>
                          <pic:cNvPicPr/>
                        </pic:nvPicPr>
                        <pic:blipFill>
                          <a:blip r:embed="rId88"/>
                          <a:stretch>
                            <a:fillRect/>
                          </a:stretch>
                        </pic:blipFill>
                        <pic:spPr>
                          <a:xfrm>
                            <a:off x="0" y="0"/>
                            <a:ext cx="2004376" cy="1600876"/>
                          </a:xfrm>
                          <a:prstGeom prst="rect">
                            <a:avLst/>
                          </a:prstGeom>
                        </pic:spPr>
                      </pic:pic>
                    </a:graphicData>
                  </a:graphic>
                </wp:inline>
              </w:drawing>
            </w:r>
            <w:commentRangeEnd w:id="35"/>
            <w:r>
              <w:rPr>
                <w:rStyle w:val="CommentReference"/>
              </w:rPr>
              <w:commentReference w:id="35"/>
            </w:r>
          </w:p>
        </w:tc>
        <w:tc>
          <w:tcPr>
            <w:tcW w:w="4981" w:type="dxa"/>
          </w:tcPr>
          <w:p w:rsidRPr="0021381D" w:rsidR="008E0A81" w:rsidP="008E0A81" w:rsidRDefault="008E0A81" w14:paraId="6C06827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Entre las funciones disponibles se encuentran:</w:t>
            </w:r>
          </w:p>
          <w:p w:rsidRPr="0021381D" w:rsidR="008E0A81" w:rsidP="008E0A81" w:rsidRDefault="008E0A81" w14:paraId="50C811FB" w14:textId="77777777">
            <w:pPr>
              <w:pStyle w:val="Normal0"/>
              <w:numPr>
                <w:ilvl w:val="0"/>
                <w:numId w:val="71"/>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Suma de valores</w:t>
            </w:r>
          </w:p>
          <w:p w:rsidRPr="0021381D" w:rsidR="008E0A81" w:rsidP="008E0A81" w:rsidRDefault="008E0A81" w14:paraId="2666A2AD" w14:textId="77777777">
            <w:pPr>
              <w:pStyle w:val="Normal0"/>
              <w:numPr>
                <w:ilvl w:val="0"/>
                <w:numId w:val="71"/>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Recuento</w:t>
            </w:r>
          </w:p>
          <w:p w:rsidRPr="0021381D" w:rsidR="008E0A81" w:rsidP="008E0A81" w:rsidRDefault="008E0A81" w14:paraId="4A7B8E2E" w14:textId="77777777">
            <w:pPr>
              <w:pStyle w:val="Normal0"/>
              <w:numPr>
                <w:ilvl w:val="0"/>
                <w:numId w:val="71"/>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Promedio</w:t>
            </w:r>
          </w:p>
          <w:p w:rsidRPr="0021381D" w:rsidR="008E0A81" w:rsidP="008E0A81" w:rsidRDefault="008E0A81" w14:paraId="010A518F" w14:textId="77777777">
            <w:pPr>
              <w:pStyle w:val="Normal0"/>
              <w:numPr>
                <w:ilvl w:val="0"/>
                <w:numId w:val="71"/>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Máximo / Mínimo</w:t>
            </w:r>
          </w:p>
          <w:p w:rsidRPr="0021381D" w:rsidR="008E0A81" w:rsidP="008E0A81" w:rsidRDefault="008E0A81" w14:paraId="03E77C12" w14:textId="77777777">
            <w:pPr>
              <w:pStyle w:val="Normal0"/>
              <w:numPr>
                <w:ilvl w:val="0"/>
                <w:numId w:val="71"/>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Producto</w:t>
            </w:r>
          </w:p>
          <w:p w:rsidR="008E0A81" w:rsidP="008E0A81" w:rsidRDefault="008E0A81" w14:paraId="1BA9C32B" w14:textId="77777777">
            <w:pPr>
              <w:pStyle w:val="Normal0"/>
              <w:numPr>
                <w:ilvl w:val="0"/>
                <w:numId w:val="71"/>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Desviación estándar</w:t>
            </w:r>
          </w:p>
          <w:p w:rsidRPr="008E0A81" w:rsidR="008E0A81" w:rsidP="008E0A81" w:rsidRDefault="008E0A81" w14:paraId="20928CD6" w14:textId="00641C99">
            <w:pPr>
              <w:pStyle w:val="Normal0"/>
              <w:numPr>
                <w:ilvl w:val="0"/>
                <w:numId w:val="71"/>
              </w:numPr>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Varianza</w:t>
            </w:r>
          </w:p>
        </w:tc>
      </w:tr>
    </w:tbl>
    <w:p w:rsidRPr="0021381D" w:rsidR="0021381D" w:rsidP="008E0A81" w:rsidRDefault="0021381D" w14:paraId="7BF12B1D" w14:textId="7E3422DF">
      <w:pPr>
        <w:pStyle w:val="Normal0"/>
        <w:pBdr>
          <w:top w:val="nil"/>
          <w:left w:val="nil"/>
          <w:bottom w:val="nil"/>
          <w:right w:val="nil"/>
          <w:between w:val="nil"/>
        </w:pBdr>
        <w:spacing w:line="360" w:lineRule="auto"/>
        <w:contextualSpacing/>
        <w:mirrorIndents/>
        <w:rPr>
          <w:bCs/>
          <w:color w:val="000000"/>
          <w:sz w:val="20"/>
          <w:szCs w:val="20"/>
          <w:lang w:val="es-MX"/>
        </w:rPr>
      </w:pPr>
    </w:p>
    <w:p w:rsidRPr="0021381D" w:rsidR="0021381D" w:rsidP="0021381D" w:rsidRDefault="0021381D" w14:paraId="6E0FE7C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21381D">
        <w:rPr>
          <w:bCs/>
          <w:color w:val="000000"/>
          <w:sz w:val="20"/>
          <w:szCs w:val="20"/>
          <w:lang w:val="es-MX"/>
        </w:rPr>
        <w:t>Además, las tablas dinámicas permiten:</w:t>
      </w:r>
    </w:p>
    <w:p w:rsidRPr="0021381D" w:rsidR="0021381D" w:rsidP="0021381D" w:rsidRDefault="0021381D" w14:paraId="733BA8AA" w14:textId="77777777">
      <w:pPr>
        <w:pStyle w:val="Normal0"/>
        <w:numPr>
          <w:ilvl w:val="0"/>
          <w:numId w:val="72"/>
        </w:numPr>
        <w:pBdr>
          <w:top w:val="nil"/>
          <w:left w:val="nil"/>
          <w:bottom w:val="nil"/>
          <w:right w:val="nil"/>
          <w:between w:val="nil"/>
        </w:pBdr>
        <w:spacing w:line="360" w:lineRule="auto"/>
        <w:contextualSpacing/>
        <w:mirrorIndents/>
        <w:rPr>
          <w:bCs/>
          <w:color w:val="000000"/>
          <w:sz w:val="20"/>
          <w:szCs w:val="20"/>
          <w:lang w:val="es-MX"/>
        </w:rPr>
      </w:pPr>
      <w:r w:rsidRPr="0021381D">
        <w:rPr>
          <w:b/>
          <w:bCs/>
          <w:color w:val="000000"/>
          <w:sz w:val="20"/>
          <w:szCs w:val="20"/>
          <w:lang w:val="es-MX"/>
        </w:rPr>
        <w:t>Agrupar datos</w:t>
      </w:r>
      <w:r w:rsidRPr="0021381D">
        <w:rPr>
          <w:bCs/>
          <w:color w:val="000000"/>
          <w:sz w:val="20"/>
          <w:szCs w:val="20"/>
          <w:lang w:val="es-MX"/>
        </w:rPr>
        <w:t xml:space="preserve"> por categorías o fechas (años, trimestres, meses)</w:t>
      </w:r>
    </w:p>
    <w:p w:rsidRPr="0021381D" w:rsidR="0021381D" w:rsidP="0021381D" w:rsidRDefault="0021381D" w14:paraId="52C266D6" w14:textId="77777777">
      <w:pPr>
        <w:pStyle w:val="Normal0"/>
        <w:numPr>
          <w:ilvl w:val="0"/>
          <w:numId w:val="72"/>
        </w:numPr>
        <w:pBdr>
          <w:top w:val="nil"/>
          <w:left w:val="nil"/>
          <w:bottom w:val="nil"/>
          <w:right w:val="nil"/>
          <w:between w:val="nil"/>
        </w:pBdr>
        <w:spacing w:line="360" w:lineRule="auto"/>
        <w:contextualSpacing/>
        <w:mirrorIndents/>
        <w:rPr>
          <w:bCs/>
          <w:color w:val="000000"/>
          <w:sz w:val="20"/>
          <w:szCs w:val="20"/>
          <w:lang w:val="es-MX"/>
        </w:rPr>
      </w:pPr>
      <w:r w:rsidRPr="0021381D">
        <w:rPr>
          <w:b/>
          <w:bCs/>
          <w:color w:val="000000"/>
          <w:sz w:val="20"/>
          <w:szCs w:val="20"/>
          <w:lang w:val="es-MX"/>
        </w:rPr>
        <w:t>Aplicar filtros</w:t>
      </w:r>
      <w:r w:rsidRPr="0021381D">
        <w:rPr>
          <w:bCs/>
          <w:color w:val="000000"/>
          <w:sz w:val="20"/>
          <w:szCs w:val="20"/>
          <w:lang w:val="es-MX"/>
        </w:rPr>
        <w:t xml:space="preserve"> y segmentaciones visuales</w:t>
      </w:r>
    </w:p>
    <w:p w:rsidRPr="0021381D" w:rsidR="0021381D" w:rsidP="0021381D" w:rsidRDefault="0021381D" w14:paraId="06EFFAEF" w14:textId="77777777">
      <w:pPr>
        <w:pStyle w:val="Normal0"/>
        <w:numPr>
          <w:ilvl w:val="0"/>
          <w:numId w:val="72"/>
        </w:numPr>
        <w:pBdr>
          <w:top w:val="nil"/>
          <w:left w:val="nil"/>
          <w:bottom w:val="nil"/>
          <w:right w:val="nil"/>
          <w:between w:val="nil"/>
        </w:pBdr>
        <w:spacing w:line="360" w:lineRule="auto"/>
        <w:contextualSpacing/>
        <w:mirrorIndents/>
        <w:rPr>
          <w:bCs/>
          <w:color w:val="000000"/>
          <w:sz w:val="20"/>
          <w:szCs w:val="20"/>
          <w:lang w:val="es-MX"/>
        </w:rPr>
      </w:pPr>
      <w:r w:rsidRPr="0021381D">
        <w:rPr>
          <w:b/>
          <w:bCs/>
          <w:color w:val="000000"/>
          <w:sz w:val="20"/>
          <w:szCs w:val="20"/>
          <w:lang w:val="es-MX"/>
        </w:rPr>
        <w:t>Insertar campos calculados</w:t>
      </w:r>
      <w:r w:rsidRPr="0021381D">
        <w:rPr>
          <w:bCs/>
          <w:color w:val="000000"/>
          <w:sz w:val="20"/>
          <w:szCs w:val="20"/>
          <w:lang w:val="es-MX"/>
        </w:rPr>
        <w:t>, combinando varias columnas con operaciones personalizadas</w:t>
      </w:r>
    </w:p>
    <w:p w:rsidR="0021381D" w:rsidP="00CD2AC6" w:rsidRDefault="0021381D" w14:paraId="5FAEFC61" w14:textId="77777777">
      <w:pPr>
        <w:pStyle w:val="Normal0"/>
        <w:pBdr>
          <w:top w:val="nil"/>
          <w:left w:val="nil"/>
          <w:bottom w:val="nil"/>
          <w:right w:val="nil"/>
          <w:between w:val="nil"/>
        </w:pBdr>
        <w:spacing w:line="360" w:lineRule="auto"/>
        <w:contextualSpacing/>
        <w:mirrorIndents/>
        <w:rPr>
          <w:bCs/>
          <w:color w:val="000000"/>
          <w:sz w:val="20"/>
          <w:szCs w:val="20"/>
        </w:rPr>
      </w:pPr>
    </w:p>
    <w:p w:rsidRPr="002159F2" w:rsidR="00CD3557" w:rsidP="00B9498E" w:rsidRDefault="00CD3557" w14:paraId="37AAD4DD" w14:textId="77777777">
      <w:pPr>
        <w:pStyle w:val="Normal0"/>
        <w:pBdr>
          <w:top w:val="nil"/>
          <w:left w:val="nil"/>
          <w:bottom w:val="nil"/>
          <w:right w:val="nil"/>
          <w:between w:val="nil"/>
        </w:pBdr>
        <w:spacing w:line="360" w:lineRule="auto"/>
        <w:contextualSpacing/>
        <w:mirrorIndents/>
        <w:rPr>
          <w:bCs/>
          <w:color w:val="000000"/>
          <w:sz w:val="20"/>
          <w:szCs w:val="20"/>
        </w:rPr>
      </w:pPr>
      <w:bookmarkStart w:name="_Hlk211377798" w:id="36"/>
    </w:p>
    <w:p w:rsidR="00B9498E" w:rsidP="00B9498E" w:rsidRDefault="00B9498E" w14:paraId="473A6145" w14:textId="77777777">
      <w:pPr>
        <w:pStyle w:val="Normal0"/>
        <w:pBdr>
          <w:top w:val="nil"/>
          <w:left w:val="nil"/>
          <w:bottom w:val="nil"/>
          <w:right w:val="nil"/>
          <w:between w:val="nil"/>
        </w:pBdr>
        <w:spacing w:line="360" w:lineRule="auto"/>
        <w:contextualSpacing/>
        <w:mirrorIndents/>
        <w:rPr>
          <w:b/>
          <w:color w:val="000000"/>
          <w:sz w:val="20"/>
          <w:szCs w:val="20"/>
        </w:rPr>
      </w:pPr>
      <w:r w:rsidRPr="00B9498E">
        <w:rPr>
          <w:b/>
          <w:color w:val="000000"/>
          <w:sz w:val="20"/>
          <w:szCs w:val="20"/>
        </w:rPr>
        <w:t>3. Gráficos</w:t>
      </w:r>
    </w:p>
    <w:bookmarkEnd w:id="36"/>
    <w:p w:rsidRPr="00541F33" w:rsidR="00541F33" w:rsidP="00541F33" w:rsidRDefault="00541F33" w14:paraId="7051F8CA" w14:textId="0EDD814D">
      <w:pPr>
        <w:pStyle w:val="Normal0"/>
        <w:pBdr>
          <w:top w:val="nil"/>
          <w:left w:val="nil"/>
          <w:bottom w:val="nil"/>
          <w:right w:val="nil"/>
          <w:between w:val="nil"/>
        </w:pBdr>
        <w:spacing w:line="360" w:lineRule="auto"/>
        <w:rPr>
          <w:bCs/>
          <w:color w:val="000000"/>
          <w:sz w:val="20"/>
          <w:szCs w:val="20"/>
          <w:lang w:val="es-MX"/>
        </w:rPr>
      </w:pPr>
      <w:r w:rsidRPr="00541F33">
        <w:rPr>
          <w:bCs/>
          <w:color w:val="000000"/>
          <w:sz w:val="20"/>
          <w:szCs w:val="20"/>
          <w:lang w:val="es-MX"/>
        </w:rPr>
        <w:t xml:space="preserve">Seleccionar el </w:t>
      </w:r>
      <w:r w:rsidRPr="00541F33">
        <w:rPr>
          <w:b/>
          <w:bCs/>
          <w:color w:val="000000"/>
          <w:sz w:val="20"/>
          <w:szCs w:val="20"/>
          <w:lang w:val="es-MX"/>
        </w:rPr>
        <w:t>tipo de gráfico adecuado</w:t>
      </w:r>
      <w:r w:rsidRPr="00541F33">
        <w:rPr>
          <w:bCs/>
          <w:color w:val="000000"/>
          <w:sz w:val="20"/>
          <w:szCs w:val="20"/>
          <w:lang w:val="es-MX"/>
        </w:rPr>
        <w:t xml:space="preserve"> depende de la </w:t>
      </w:r>
      <w:r w:rsidRPr="00541F33">
        <w:rPr>
          <w:b/>
          <w:bCs/>
          <w:color w:val="000000"/>
          <w:sz w:val="20"/>
          <w:szCs w:val="20"/>
          <w:lang w:val="es-MX"/>
        </w:rPr>
        <w:t>naturaleza de los datos</w:t>
      </w:r>
      <w:r w:rsidRPr="00541F33">
        <w:rPr>
          <w:bCs/>
          <w:color w:val="000000"/>
          <w:sz w:val="20"/>
          <w:szCs w:val="20"/>
          <w:lang w:val="es-MX"/>
        </w:rPr>
        <w:t xml:space="preserve"> y del </w:t>
      </w:r>
      <w:r w:rsidRPr="00541F33">
        <w:rPr>
          <w:b/>
          <w:bCs/>
          <w:color w:val="000000"/>
          <w:sz w:val="20"/>
          <w:szCs w:val="20"/>
          <w:lang w:val="es-MX"/>
        </w:rPr>
        <w:t>mensaje que se desea transmitir</w:t>
      </w:r>
      <w:r w:rsidRPr="00541F33">
        <w:rPr>
          <w:bCs/>
          <w:color w:val="000000"/>
          <w:sz w:val="20"/>
          <w:szCs w:val="20"/>
          <w:lang w:val="es-MX"/>
        </w:rPr>
        <w:t>. Elegir correctamente el gráfico permite enfocar la atención del lector en la información clave y evitar confusiones.</w:t>
      </w:r>
      <w:r w:rsidR="008E0A81">
        <w:rPr>
          <w:bCs/>
          <w:color w:val="000000"/>
          <w:sz w:val="20"/>
          <w:szCs w:val="20"/>
          <w:lang w:val="es-MX"/>
        </w:rPr>
        <w:t xml:space="preserve"> </w:t>
      </w:r>
      <w:r w:rsidRPr="00541F33">
        <w:rPr>
          <w:bCs/>
          <w:color w:val="000000"/>
          <w:sz w:val="20"/>
          <w:szCs w:val="20"/>
          <w:lang w:val="es-MX"/>
        </w:rPr>
        <w:t>A continuación, se describen los gráficos de barras y columnas, dos de los más utilizados para análisis comparativo.</w:t>
      </w:r>
    </w:p>
    <w:p w:rsidRPr="00541F33" w:rsidR="00541F33" w:rsidP="00541F33" w:rsidRDefault="00541F33" w14:paraId="13C2587E" w14:textId="5AB11B31">
      <w:pPr>
        <w:pStyle w:val="Normal0"/>
        <w:pBdr>
          <w:top w:val="nil"/>
          <w:left w:val="nil"/>
          <w:bottom w:val="nil"/>
          <w:right w:val="nil"/>
          <w:between w:val="nil"/>
        </w:pBdr>
        <w:spacing w:line="360" w:lineRule="auto"/>
        <w:rPr>
          <w:bCs/>
          <w:color w:val="000000"/>
          <w:sz w:val="20"/>
          <w:szCs w:val="20"/>
          <w:lang w:val="es-MX"/>
        </w:rPr>
      </w:pPr>
    </w:p>
    <w:p w:rsidRPr="00541F33" w:rsidR="00541F33" w:rsidP="00541F33" w:rsidRDefault="00C811A0" w14:paraId="21C99E09" w14:textId="1841BDC3">
      <w:pPr>
        <w:pStyle w:val="Normal0"/>
        <w:pBdr>
          <w:top w:val="nil"/>
          <w:left w:val="nil"/>
          <w:bottom w:val="nil"/>
          <w:right w:val="nil"/>
          <w:between w:val="nil"/>
        </w:pBdr>
        <w:spacing w:line="360" w:lineRule="auto"/>
        <w:rPr>
          <w:b/>
          <w:bCs/>
          <w:color w:val="000000"/>
          <w:sz w:val="20"/>
          <w:szCs w:val="20"/>
          <w:lang w:val="es-MX"/>
        </w:rPr>
      </w:pPr>
      <w:bookmarkStart w:name="_Hlk211377807" w:id="37"/>
      <w:r>
        <w:rPr>
          <w:b/>
          <w:bCs/>
          <w:color w:val="000000"/>
          <w:sz w:val="20"/>
          <w:szCs w:val="20"/>
          <w:lang w:val="es-MX"/>
        </w:rPr>
        <w:t xml:space="preserve">3.1. </w:t>
      </w:r>
      <w:r w:rsidRPr="00541F33" w:rsidR="00541F33">
        <w:rPr>
          <w:b/>
          <w:bCs/>
          <w:color w:val="000000"/>
          <w:sz w:val="20"/>
          <w:szCs w:val="20"/>
          <w:lang w:val="es-MX"/>
        </w:rPr>
        <w:t>Gráficos de barras y columnas</w:t>
      </w:r>
      <w:bookmarkEnd w:id="37"/>
    </w:p>
    <w:p w:rsidRPr="00541F33" w:rsidR="00541F33" w:rsidP="00541F33" w:rsidRDefault="00541F33" w14:paraId="4EC084F4" w14:textId="77777777">
      <w:pPr>
        <w:pStyle w:val="Normal0"/>
        <w:pBdr>
          <w:top w:val="nil"/>
          <w:left w:val="nil"/>
          <w:bottom w:val="nil"/>
          <w:right w:val="nil"/>
          <w:between w:val="nil"/>
        </w:pBdr>
        <w:spacing w:line="360" w:lineRule="auto"/>
        <w:rPr>
          <w:bCs/>
          <w:color w:val="000000"/>
          <w:sz w:val="20"/>
          <w:szCs w:val="20"/>
          <w:lang w:val="es-MX"/>
        </w:rPr>
      </w:pPr>
      <w:r w:rsidRPr="00541F33">
        <w:rPr>
          <w:bCs/>
          <w:color w:val="000000"/>
          <w:sz w:val="20"/>
          <w:szCs w:val="20"/>
          <w:lang w:val="es-MX"/>
        </w:rPr>
        <w:t xml:space="preserve">Los gráficos de </w:t>
      </w:r>
      <w:r w:rsidRPr="00541F33">
        <w:rPr>
          <w:b/>
          <w:bCs/>
          <w:color w:val="000000"/>
          <w:sz w:val="20"/>
          <w:szCs w:val="20"/>
          <w:lang w:val="es-MX"/>
        </w:rPr>
        <w:t>barras</w:t>
      </w:r>
      <w:r w:rsidRPr="00541F33">
        <w:rPr>
          <w:bCs/>
          <w:color w:val="000000"/>
          <w:sz w:val="20"/>
          <w:szCs w:val="20"/>
          <w:lang w:val="es-MX"/>
        </w:rPr>
        <w:t xml:space="preserve"> y </w:t>
      </w:r>
      <w:r w:rsidRPr="00541F33">
        <w:rPr>
          <w:b/>
          <w:bCs/>
          <w:color w:val="000000"/>
          <w:sz w:val="20"/>
          <w:szCs w:val="20"/>
          <w:lang w:val="es-MX"/>
        </w:rPr>
        <w:t>columnas</w:t>
      </w:r>
      <w:r w:rsidRPr="00541F33">
        <w:rPr>
          <w:bCs/>
          <w:color w:val="000000"/>
          <w:sz w:val="20"/>
          <w:szCs w:val="20"/>
          <w:lang w:val="es-MX"/>
        </w:rPr>
        <w:t xml:space="preserve"> se utilizan para </w:t>
      </w:r>
      <w:r w:rsidRPr="00541F33">
        <w:rPr>
          <w:b/>
          <w:bCs/>
          <w:color w:val="000000"/>
          <w:sz w:val="20"/>
          <w:szCs w:val="20"/>
          <w:lang w:val="es-MX"/>
        </w:rPr>
        <w:t>comparar valores entre distintas categorías</w:t>
      </w:r>
      <w:r w:rsidRPr="00541F33">
        <w:rPr>
          <w:bCs/>
          <w:color w:val="000000"/>
          <w:sz w:val="20"/>
          <w:szCs w:val="20"/>
          <w:lang w:val="es-MX"/>
        </w:rPr>
        <w:t>. Aunque ambos representan la misma idea, la diferencia radica en la orientación:</w:t>
      </w:r>
    </w:p>
    <w:tbl>
      <w:tblPr>
        <w:tblStyle w:val="TableGrid"/>
        <w:tblW w:w="0" w:type="auto"/>
        <w:tblLook w:val="04A0" w:firstRow="1" w:lastRow="0" w:firstColumn="1" w:lastColumn="0" w:noHBand="0" w:noVBand="1"/>
      </w:tblPr>
      <w:tblGrid>
        <w:gridCol w:w="1183"/>
        <w:gridCol w:w="4019"/>
        <w:gridCol w:w="4760"/>
      </w:tblGrid>
      <w:tr w:rsidRPr="00476954" w:rsidR="00D169D3" w:rsidTr="00D169D3" w14:paraId="73106CC3" w14:textId="2460B7F0">
        <w:tc>
          <w:tcPr>
            <w:tcW w:w="9962" w:type="dxa"/>
            <w:gridSpan w:val="3"/>
            <w:shd w:val="clear" w:color="auto" w:fill="9BBB59" w:themeFill="accent3"/>
          </w:tcPr>
          <w:p w:rsidRPr="00476954" w:rsidR="00D169D3" w:rsidP="00D169D3" w:rsidRDefault="00D169D3" w14:paraId="2D7D4AFB" w14:textId="76648263">
            <w:pPr>
              <w:pStyle w:val="Normal0"/>
              <w:pBdr>
                <w:top w:val="nil"/>
                <w:left w:val="nil"/>
                <w:bottom w:val="nil"/>
                <w:right w:val="nil"/>
                <w:between w:val="nil"/>
              </w:pBdr>
              <w:spacing w:line="360" w:lineRule="auto"/>
              <w:jc w:val="center"/>
              <w:rPr>
                <w:b/>
                <w:bCs/>
                <w:color w:val="000000"/>
                <w:sz w:val="20"/>
                <w:szCs w:val="20"/>
                <w:lang w:val="es-MX"/>
              </w:rPr>
            </w:pPr>
            <w:r>
              <w:rPr>
                <w:b/>
                <w:bCs/>
                <w:color w:val="000000"/>
                <w:sz w:val="20"/>
                <w:szCs w:val="20"/>
                <w:lang w:val="es-MX"/>
              </w:rPr>
              <w:t>Pestañas</w:t>
            </w:r>
          </w:p>
        </w:tc>
      </w:tr>
      <w:tr w:rsidRPr="00476954" w:rsidR="00981B2F" w:rsidTr="00D169D3" w14:paraId="751220A5" w14:textId="3AB23C07">
        <w:tc>
          <w:tcPr>
            <w:tcW w:w="0" w:type="auto"/>
            <w:hideMark/>
          </w:tcPr>
          <w:p w:rsidRPr="00476954" w:rsidR="00D169D3" w:rsidP="00476954" w:rsidRDefault="00D169D3" w14:paraId="58297185" w14:textId="77777777">
            <w:pPr>
              <w:pStyle w:val="Normal0"/>
              <w:pBdr>
                <w:top w:val="nil"/>
                <w:left w:val="nil"/>
                <w:bottom w:val="nil"/>
                <w:right w:val="nil"/>
                <w:between w:val="nil"/>
              </w:pBdr>
              <w:spacing w:line="360" w:lineRule="auto"/>
              <w:rPr>
                <w:bCs/>
                <w:color w:val="000000"/>
                <w:sz w:val="20"/>
                <w:szCs w:val="20"/>
                <w:lang w:val="es-MX"/>
              </w:rPr>
            </w:pPr>
            <w:r w:rsidRPr="00476954">
              <w:rPr>
                <w:b/>
                <w:bCs/>
                <w:color w:val="000000"/>
                <w:sz w:val="20"/>
                <w:szCs w:val="20"/>
                <w:lang w:val="es-MX"/>
              </w:rPr>
              <w:t>Barras</w:t>
            </w:r>
          </w:p>
        </w:tc>
        <w:tc>
          <w:tcPr>
            <w:tcW w:w="6183" w:type="dxa"/>
            <w:hideMark/>
          </w:tcPr>
          <w:p w:rsidRPr="00476954" w:rsidR="00D169D3" w:rsidP="00476954" w:rsidRDefault="00D169D3" w14:paraId="48F4DEBF" w14:textId="77777777">
            <w:pPr>
              <w:pStyle w:val="Normal0"/>
              <w:pBdr>
                <w:top w:val="nil"/>
                <w:left w:val="nil"/>
                <w:bottom w:val="nil"/>
                <w:right w:val="nil"/>
                <w:between w:val="nil"/>
              </w:pBdr>
              <w:spacing w:line="360" w:lineRule="auto"/>
              <w:rPr>
                <w:bCs/>
                <w:color w:val="000000"/>
                <w:sz w:val="20"/>
                <w:szCs w:val="20"/>
                <w:lang w:val="es-MX"/>
              </w:rPr>
            </w:pPr>
            <w:r w:rsidRPr="00476954">
              <w:rPr>
                <w:bCs/>
                <w:color w:val="000000"/>
                <w:sz w:val="20"/>
                <w:szCs w:val="20"/>
                <w:lang w:val="es-MX"/>
              </w:rPr>
              <w:t xml:space="preserve">Orientación horizontal. Son más apropiadas cuando hay muchas categorías o los nombres de </w:t>
            </w:r>
            <w:proofErr w:type="gramStart"/>
            <w:r w:rsidRPr="00476954">
              <w:rPr>
                <w:bCs/>
                <w:color w:val="000000"/>
                <w:sz w:val="20"/>
                <w:szCs w:val="20"/>
                <w:lang w:val="es-MX"/>
              </w:rPr>
              <w:t>las mismas</w:t>
            </w:r>
            <w:proofErr w:type="gramEnd"/>
            <w:r w:rsidRPr="00476954">
              <w:rPr>
                <w:bCs/>
                <w:color w:val="000000"/>
                <w:sz w:val="20"/>
                <w:szCs w:val="20"/>
                <w:lang w:val="es-MX"/>
              </w:rPr>
              <w:t xml:space="preserve"> son largos.</w:t>
            </w:r>
          </w:p>
        </w:tc>
        <w:tc>
          <w:tcPr>
            <w:tcW w:w="2596" w:type="dxa"/>
          </w:tcPr>
          <w:p w:rsidRPr="00476954" w:rsidR="00D169D3" w:rsidP="00476954" w:rsidRDefault="00981B2F" w14:paraId="62B59EE6" w14:textId="678F1770">
            <w:pPr>
              <w:pStyle w:val="Normal0"/>
              <w:pBdr>
                <w:top w:val="nil"/>
                <w:left w:val="nil"/>
                <w:bottom w:val="nil"/>
                <w:right w:val="nil"/>
                <w:between w:val="nil"/>
              </w:pBdr>
              <w:spacing w:line="360" w:lineRule="auto"/>
              <w:rPr>
                <w:bCs/>
                <w:color w:val="000000"/>
                <w:sz w:val="20"/>
                <w:szCs w:val="20"/>
                <w:lang w:val="es-MX"/>
              </w:rPr>
            </w:pPr>
            <w:commentRangeStart w:id="38"/>
            <w:r w:rsidRPr="00981B2F">
              <w:rPr>
                <w:bCs/>
                <w:noProof/>
                <w:color w:val="000000"/>
                <w:sz w:val="20"/>
                <w:szCs w:val="20"/>
                <w:lang w:val="es-MX"/>
              </w:rPr>
              <w:drawing>
                <wp:inline distT="0" distB="0" distL="0" distR="0" wp14:anchorId="77831414" wp14:editId="2A42BA4B">
                  <wp:extent cx="2885717" cy="1447800"/>
                  <wp:effectExtent l="0" t="0" r="0" b="0"/>
                  <wp:docPr id="51825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6606" name=""/>
                          <pic:cNvPicPr/>
                        </pic:nvPicPr>
                        <pic:blipFill>
                          <a:blip r:embed="rId89"/>
                          <a:stretch>
                            <a:fillRect/>
                          </a:stretch>
                        </pic:blipFill>
                        <pic:spPr>
                          <a:xfrm>
                            <a:off x="0" y="0"/>
                            <a:ext cx="2901933" cy="1455936"/>
                          </a:xfrm>
                          <a:prstGeom prst="rect">
                            <a:avLst/>
                          </a:prstGeom>
                        </pic:spPr>
                      </pic:pic>
                    </a:graphicData>
                  </a:graphic>
                </wp:inline>
              </w:drawing>
            </w:r>
            <w:commentRangeEnd w:id="38"/>
            <w:r>
              <w:rPr>
                <w:rStyle w:val="CommentReference"/>
              </w:rPr>
              <w:commentReference w:id="38"/>
            </w:r>
          </w:p>
        </w:tc>
      </w:tr>
      <w:tr w:rsidRPr="00476954" w:rsidR="00981B2F" w:rsidTr="00D169D3" w14:paraId="7B67FB74" w14:textId="6C9DCCE5">
        <w:tc>
          <w:tcPr>
            <w:tcW w:w="0" w:type="auto"/>
            <w:hideMark/>
          </w:tcPr>
          <w:p w:rsidRPr="00476954" w:rsidR="003B0A35" w:rsidP="003B0A35" w:rsidRDefault="003B0A35" w14:paraId="537B6349" w14:textId="77777777">
            <w:pPr>
              <w:pStyle w:val="Normal0"/>
              <w:pBdr>
                <w:top w:val="nil"/>
                <w:left w:val="nil"/>
                <w:bottom w:val="nil"/>
                <w:right w:val="nil"/>
                <w:between w:val="nil"/>
              </w:pBdr>
              <w:spacing w:line="360" w:lineRule="auto"/>
              <w:rPr>
                <w:bCs/>
                <w:color w:val="000000"/>
                <w:sz w:val="20"/>
                <w:szCs w:val="20"/>
                <w:lang w:val="es-MX"/>
              </w:rPr>
            </w:pPr>
            <w:r w:rsidRPr="00476954">
              <w:rPr>
                <w:b/>
                <w:bCs/>
                <w:color w:val="000000"/>
                <w:sz w:val="20"/>
                <w:szCs w:val="20"/>
                <w:lang w:val="es-MX"/>
              </w:rPr>
              <w:t>Columnas</w:t>
            </w:r>
          </w:p>
        </w:tc>
        <w:tc>
          <w:tcPr>
            <w:tcW w:w="6183" w:type="dxa"/>
            <w:hideMark/>
          </w:tcPr>
          <w:p w:rsidRPr="00476954" w:rsidR="003B0A35" w:rsidP="003B0A35" w:rsidRDefault="003B0A35" w14:paraId="3F9CBF69" w14:textId="77777777">
            <w:pPr>
              <w:pStyle w:val="Normal0"/>
              <w:pBdr>
                <w:top w:val="nil"/>
                <w:left w:val="nil"/>
                <w:bottom w:val="nil"/>
                <w:right w:val="nil"/>
                <w:between w:val="nil"/>
              </w:pBdr>
              <w:spacing w:line="360" w:lineRule="auto"/>
              <w:rPr>
                <w:bCs/>
                <w:color w:val="000000"/>
                <w:sz w:val="20"/>
                <w:szCs w:val="20"/>
                <w:lang w:val="es-MX"/>
              </w:rPr>
            </w:pPr>
            <w:r w:rsidRPr="00476954">
              <w:rPr>
                <w:bCs/>
                <w:color w:val="000000"/>
                <w:sz w:val="20"/>
                <w:szCs w:val="20"/>
                <w:lang w:val="es-MX"/>
              </w:rPr>
              <w:t>Orientación vertical. Funcionan mejor con pocas categorías o cuando se desea destacar comparaciones verticales.</w:t>
            </w:r>
          </w:p>
        </w:tc>
        <w:tc>
          <w:tcPr>
            <w:tcW w:w="2596" w:type="dxa"/>
          </w:tcPr>
          <w:p w:rsidRPr="00476954" w:rsidR="003B0A35" w:rsidP="003B0A35" w:rsidRDefault="003B0A35" w14:paraId="7CCA6A3E" w14:textId="6A03CE8F">
            <w:pPr>
              <w:pStyle w:val="Normal0"/>
              <w:pBdr>
                <w:top w:val="nil"/>
                <w:left w:val="nil"/>
                <w:bottom w:val="nil"/>
                <w:right w:val="nil"/>
                <w:between w:val="nil"/>
              </w:pBdr>
              <w:spacing w:line="360" w:lineRule="auto"/>
              <w:rPr>
                <w:bCs/>
                <w:color w:val="000000"/>
                <w:sz w:val="20"/>
                <w:szCs w:val="20"/>
                <w:lang w:val="es-MX"/>
              </w:rPr>
            </w:pPr>
            <w:commentRangeStart w:id="39"/>
            <w:r w:rsidRPr="003B0A35">
              <w:rPr>
                <w:bCs/>
                <w:noProof/>
                <w:color w:val="000000"/>
                <w:sz w:val="20"/>
                <w:szCs w:val="20"/>
                <w:lang w:val="es-MX"/>
              </w:rPr>
              <w:drawing>
                <wp:inline distT="0" distB="0" distL="0" distR="0" wp14:anchorId="2F183218" wp14:editId="4E469D02">
                  <wp:extent cx="2865120" cy="1540304"/>
                  <wp:effectExtent l="0" t="0" r="0" b="3175"/>
                  <wp:docPr id="5558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2845" name=""/>
                          <pic:cNvPicPr/>
                        </pic:nvPicPr>
                        <pic:blipFill>
                          <a:blip r:embed="rId90"/>
                          <a:stretch>
                            <a:fillRect/>
                          </a:stretch>
                        </pic:blipFill>
                        <pic:spPr>
                          <a:xfrm>
                            <a:off x="0" y="0"/>
                            <a:ext cx="2870313" cy="1543096"/>
                          </a:xfrm>
                          <a:prstGeom prst="rect">
                            <a:avLst/>
                          </a:prstGeom>
                        </pic:spPr>
                      </pic:pic>
                    </a:graphicData>
                  </a:graphic>
                </wp:inline>
              </w:drawing>
            </w:r>
            <w:commentRangeEnd w:id="39"/>
            <w:r>
              <w:rPr>
                <w:rStyle w:val="CommentReference"/>
              </w:rPr>
              <w:commentReference w:id="39"/>
            </w:r>
          </w:p>
        </w:tc>
      </w:tr>
    </w:tbl>
    <w:p w:rsidRPr="00541F33" w:rsidR="00541F33" w:rsidP="00476954" w:rsidRDefault="00541F33" w14:paraId="43FD2B45" w14:textId="1F483CAC">
      <w:pPr>
        <w:pStyle w:val="Normal0"/>
        <w:pBdr>
          <w:top w:val="nil"/>
          <w:left w:val="nil"/>
          <w:bottom w:val="nil"/>
          <w:right w:val="nil"/>
          <w:between w:val="nil"/>
        </w:pBdr>
        <w:spacing w:line="360" w:lineRule="auto"/>
        <w:rPr>
          <w:bCs/>
          <w:color w:val="000000"/>
          <w:sz w:val="20"/>
          <w:szCs w:val="20"/>
          <w:lang w:val="es-MX"/>
        </w:rPr>
      </w:pPr>
    </w:p>
    <w:p w:rsidR="00476954" w:rsidP="00541F33" w:rsidRDefault="00476954" w14:paraId="402F1357" w14:textId="77777777">
      <w:pPr>
        <w:pStyle w:val="Normal0"/>
        <w:pBdr>
          <w:top w:val="nil"/>
          <w:left w:val="nil"/>
          <w:bottom w:val="nil"/>
          <w:right w:val="nil"/>
          <w:between w:val="nil"/>
        </w:pBdr>
        <w:spacing w:line="360" w:lineRule="auto"/>
        <w:rPr>
          <w:bCs/>
          <w:color w:val="000000"/>
          <w:sz w:val="20"/>
          <w:szCs w:val="20"/>
          <w:lang w:val="es-MX"/>
        </w:rPr>
      </w:pPr>
    </w:p>
    <w:p w:rsidRPr="00541F33" w:rsidR="00541F33" w:rsidP="00541F33" w:rsidRDefault="00541F33" w14:paraId="6271D29A" w14:textId="477A76DF">
      <w:pPr>
        <w:pStyle w:val="Normal0"/>
        <w:pBdr>
          <w:top w:val="nil"/>
          <w:left w:val="nil"/>
          <w:bottom w:val="nil"/>
          <w:right w:val="nil"/>
          <w:between w:val="nil"/>
        </w:pBdr>
        <w:spacing w:line="360" w:lineRule="auto"/>
        <w:rPr>
          <w:bCs/>
          <w:color w:val="000000"/>
          <w:sz w:val="20"/>
          <w:szCs w:val="20"/>
          <w:lang w:val="es-MX"/>
        </w:rPr>
      </w:pPr>
      <w:r w:rsidRPr="00541F33">
        <w:rPr>
          <w:bCs/>
          <w:color w:val="000000"/>
          <w:sz w:val="20"/>
          <w:szCs w:val="20"/>
          <w:lang w:val="es-MX"/>
        </w:rPr>
        <w:t>Estos tipos de gráficos son especialmente útiles en los siguientes casos:</w:t>
      </w:r>
    </w:p>
    <w:p w:rsidR="00541F33" w:rsidP="00D169D3" w:rsidRDefault="00D169D3" w14:paraId="5FC6D26E" w14:textId="7FF4B22E">
      <w:pPr>
        <w:pStyle w:val="Normal0"/>
        <w:pBdr>
          <w:top w:val="nil"/>
          <w:left w:val="nil"/>
          <w:bottom w:val="nil"/>
          <w:right w:val="nil"/>
          <w:between w:val="nil"/>
        </w:pBdr>
        <w:spacing w:line="360" w:lineRule="auto"/>
        <w:rPr>
          <w:bCs/>
          <w:color w:val="000000"/>
          <w:sz w:val="20"/>
          <w:szCs w:val="20"/>
          <w:lang w:val="es-MX"/>
        </w:rPr>
      </w:pPr>
      <w:r w:rsidRPr="00D169D3">
        <w:rPr>
          <w:bCs/>
          <w:noProof/>
          <w:color w:val="000000"/>
          <w:sz w:val="20"/>
          <w:szCs w:val="20"/>
        </w:rPr>
        <w:drawing>
          <wp:inline distT="0" distB="0" distL="0" distR="0" wp14:anchorId="69647E47" wp14:editId="4851F7FC">
            <wp:extent cx="6332220" cy="962025"/>
            <wp:effectExtent l="0" t="0" r="0" b="28575"/>
            <wp:docPr id="1426270810" name="Diagram 1">
              <a:extLst xmlns:a="http://schemas.openxmlformats.org/drawingml/2006/main">
                <a:ext uri="{FF2B5EF4-FFF2-40B4-BE49-F238E27FC236}">
                  <a16:creationId xmlns:a16="http://schemas.microsoft.com/office/drawing/2014/main" id="{1D40228F-B33F-2D69-9728-ECB87F16F2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D169D3" w:rsidP="00D169D3" w:rsidRDefault="00D169D3" w14:paraId="745B6A03" w14:textId="77777777">
      <w:pPr>
        <w:pStyle w:val="Normal0"/>
        <w:pBdr>
          <w:top w:val="nil"/>
          <w:left w:val="nil"/>
          <w:bottom w:val="nil"/>
          <w:right w:val="nil"/>
          <w:between w:val="nil"/>
        </w:pBdr>
        <w:spacing w:line="360" w:lineRule="auto"/>
        <w:rPr>
          <w:bCs/>
          <w:color w:val="000000"/>
          <w:sz w:val="20"/>
          <w:szCs w:val="20"/>
          <w:lang w:val="es-MX"/>
        </w:rPr>
      </w:pPr>
    </w:p>
    <w:p w:rsidRPr="00541F33" w:rsidR="00D169D3" w:rsidP="00D169D3" w:rsidRDefault="00D169D3" w14:paraId="5A439061" w14:textId="77777777">
      <w:pPr>
        <w:pStyle w:val="Normal0"/>
        <w:pBdr>
          <w:top w:val="nil"/>
          <w:left w:val="nil"/>
          <w:bottom w:val="nil"/>
          <w:right w:val="nil"/>
          <w:between w:val="nil"/>
        </w:pBdr>
        <w:spacing w:line="360" w:lineRule="auto"/>
        <w:rPr>
          <w:bCs/>
          <w:color w:val="000000"/>
          <w:sz w:val="20"/>
          <w:szCs w:val="20"/>
          <w:lang w:val="es-MX"/>
        </w:rPr>
      </w:pPr>
    </w:p>
    <w:p w:rsidRPr="00541F33" w:rsidR="00541F33" w:rsidP="00541F33" w:rsidRDefault="00D169D3" w14:paraId="6983AC63" w14:textId="02CAE2D8">
      <w:pPr>
        <w:pStyle w:val="Normal0"/>
        <w:pBdr>
          <w:top w:val="nil"/>
          <w:left w:val="nil"/>
          <w:bottom w:val="nil"/>
          <w:right w:val="nil"/>
          <w:between w:val="nil"/>
        </w:pBdr>
        <w:spacing w:line="360" w:lineRule="auto"/>
        <w:rPr>
          <w:b/>
          <w:bCs/>
          <w:color w:val="000000"/>
          <w:sz w:val="20"/>
          <w:szCs w:val="20"/>
          <w:lang w:val="es-MX"/>
        </w:rPr>
      </w:pPr>
      <w:r>
        <w:rPr>
          <w:b/>
          <w:bCs/>
          <w:color w:val="000000"/>
          <w:sz w:val="20"/>
          <w:szCs w:val="20"/>
          <w:lang w:val="es-MX"/>
        </w:rPr>
        <w:t xml:space="preserve">3.1.1. </w:t>
      </w:r>
      <w:r w:rsidRPr="00541F33" w:rsidR="00541F33">
        <w:rPr>
          <w:b/>
          <w:bCs/>
          <w:color w:val="000000"/>
          <w:sz w:val="20"/>
          <w:szCs w:val="20"/>
          <w:lang w:val="es-MX"/>
        </w:rPr>
        <w:t>Mejores prácticas para gráficos de barras y columnas</w:t>
      </w:r>
    </w:p>
    <w:p w:rsidRPr="00541F33" w:rsidR="00541F33" w:rsidP="00541F33" w:rsidRDefault="00541F33" w14:paraId="7B79376A" w14:textId="77777777">
      <w:pPr>
        <w:pStyle w:val="Normal0"/>
        <w:pBdr>
          <w:top w:val="nil"/>
          <w:left w:val="nil"/>
          <w:bottom w:val="nil"/>
          <w:right w:val="nil"/>
          <w:between w:val="nil"/>
        </w:pBdr>
        <w:spacing w:line="360" w:lineRule="auto"/>
        <w:rPr>
          <w:bCs/>
          <w:color w:val="000000"/>
          <w:sz w:val="20"/>
          <w:szCs w:val="20"/>
          <w:lang w:val="es-MX"/>
        </w:rPr>
      </w:pPr>
      <w:r w:rsidRPr="00541F33">
        <w:rPr>
          <w:bCs/>
          <w:color w:val="000000"/>
          <w:sz w:val="20"/>
          <w:szCs w:val="20"/>
          <w:lang w:val="es-MX"/>
        </w:rPr>
        <w:t>Para que la visualización sea efectiva y clara, se recomienda seguir las siguientes buenas prácticas:</w:t>
      </w:r>
    </w:p>
    <w:tbl>
      <w:tblPr>
        <w:tblStyle w:val="TableGrid"/>
        <w:tblW w:w="0" w:type="auto"/>
        <w:tblLook w:val="04A0" w:firstRow="1" w:lastRow="0" w:firstColumn="1" w:lastColumn="0" w:noHBand="0" w:noVBand="1"/>
      </w:tblPr>
      <w:tblGrid>
        <w:gridCol w:w="3876"/>
        <w:gridCol w:w="6086"/>
      </w:tblGrid>
      <w:tr w:rsidR="00D169D3" w:rsidTr="00E8664A" w14:paraId="0E1BBEB7" w14:textId="77777777">
        <w:tc>
          <w:tcPr>
            <w:tcW w:w="2830" w:type="dxa"/>
            <w:shd w:val="clear" w:color="auto" w:fill="CCC0D9" w:themeFill="accent4" w:themeFillTint="66"/>
          </w:tcPr>
          <w:p w:rsidR="00D169D3" w:rsidP="00D169D3" w:rsidRDefault="00E8664A" w14:paraId="0DC54E2F" w14:textId="7206C7EF">
            <w:pPr>
              <w:pStyle w:val="Normal0"/>
              <w:spacing w:line="360" w:lineRule="auto"/>
              <w:rPr>
                <w:bCs/>
                <w:color w:val="000000"/>
                <w:sz w:val="20"/>
                <w:szCs w:val="20"/>
                <w:lang w:val="es-MX"/>
              </w:rPr>
            </w:pPr>
            <w:commentRangeStart w:id="40"/>
            <w:r w:rsidRPr="00E8664A">
              <w:rPr>
                <w:bCs/>
                <w:noProof/>
                <w:color w:val="000000"/>
                <w:sz w:val="20"/>
                <w:szCs w:val="20"/>
                <w:lang w:val="es-MX"/>
              </w:rPr>
              <w:drawing>
                <wp:inline distT="0" distB="0" distL="0" distR="0" wp14:anchorId="09311E6E" wp14:editId="7CE0587D">
                  <wp:extent cx="2321679" cy="1685925"/>
                  <wp:effectExtent l="0" t="0" r="2540" b="0"/>
                  <wp:docPr id="7794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21940" name=""/>
                          <pic:cNvPicPr/>
                        </pic:nvPicPr>
                        <pic:blipFill>
                          <a:blip r:embed="rId96"/>
                          <a:stretch>
                            <a:fillRect/>
                          </a:stretch>
                        </pic:blipFill>
                        <pic:spPr>
                          <a:xfrm>
                            <a:off x="0" y="0"/>
                            <a:ext cx="2324384" cy="1687889"/>
                          </a:xfrm>
                          <a:prstGeom prst="rect">
                            <a:avLst/>
                          </a:prstGeom>
                        </pic:spPr>
                      </pic:pic>
                    </a:graphicData>
                  </a:graphic>
                </wp:inline>
              </w:drawing>
            </w:r>
            <w:commentRangeEnd w:id="40"/>
            <w:r>
              <w:rPr>
                <w:rStyle w:val="CommentReference"/>
              </w:rPr>
              <w:commentReference w:id="40"/>
            </w:r>
          </w:p>
        </w:tc>
        <w:tc>
          <w:tcPr>
            <w:tcW w:w="7132" w:type="dxa"/>
            <w:shd w:val="clear" w:color="auto" w:fill="CCC0D9" w:themeFill="accent4" w:themeFillTint="66"/>
          </w:tcPr>
          <w:p w:rsidRPr="00541F33" w:rsidR="00D169D3" w:rsidP="00D169D3" w:rsidRDefault="00D169D3" w14:paraId="709B0787" w14:textId="77777777">
            <w:pPr>
              <w:pStyle w:val="Normal0"/>
              <w:numPr>
                <w:ilvl w:val="0"/>
                <w:numId w:val="75"/>
              </w:numPr>
              <w:pBdr>
                <w:top w:val="nil"/>
                <w:left w:val="nil"/>
                <w:bottom w:val="nil"/>
                <w:right w:val="nil"/>
                <w:between w:val="nil"/>
              </w:pBdr>
              <w:spacing w:line="360" w:lineRule="auto"/>
              <w:rPr>
                <w:bCs/>
                <w:color w:val="000000"/>
                <w:sz w:val="20"/>
                <w:szCs w:val="20"/>
                <w:lang w:val="es-MX"/>
              </w:rPr>
            </w:pPr>
            <w:r w:rsidRPr="00541F33">
              <w:rPr>
                <w:b/>
                <w:bCs/>
                <w:color w:val="000000"/>
                <w:sz w:val="20"/>
                <w:szCs w:val="20"/>
                <w:lang w:val="es-MX"/>
              </w:rPr>
              <w:t>Ordenar las barras o columnas por valor</w:t>
            </w:r>
            <w:r w:rsidRPr="00541F33">
              <w:rPr>
                <w:bCs/>
                <w:color w:val="000000"/>
                <w:sz w:val="20"/>
                <w:szCs w:val="20"/>
                <w:lang w:val="es-MX"/>
              </w:rPr>
              <w:t>, de forma descendente o ascendente, si las categorías no tienen un orden natural</w:t>
            </w:r>
            <w:r>
              <w:rPr>
                <w:bCs/>
                <w:color w:val="000000"/>
                <w:sz w:val="20"/>
                <w:szCs w:val="20"/>
                <w:lang w:val="es-MX"/>
              </w:rPr>
              <w:t>.</w:t>
            </w:r>
          </w:p>
          <w:p w:rsidRPr="00541F33" w:rsidR="00D169D3" w:rsidP="00D169D3" w:rsidRDefault="00D169D3" w14:paraId="067CAC53" w14:textId="77777777">
            <w:pPr>
              <w:pStyle w:val="Normal0"/>
              <w:numPr>
                <w:ilvl w:val="0"/>
                <w:numId w:val="75"/>
              </w:numPr>
              <w:pBdr>
                <w:top w:val="nil"/>
                <w:left w:val="nil"/>
                <w:bottom w:val="nil"/>
                <w:right w:val="nil"/>
                <w:between w:val="nil"/>
              </w:pBdr>
              <w:spacing w:line="360" w:lineRule="auto"/>
              <w:rPr>
                <w:bCs/>
                <w:color w:val="000000"/>
                <w:sz w:val="20"/>
                <w:szCs w:val="20"/>
                <w:lang w:val="es-MX"/>
              </w:rPr>
            </w:pPr>
            <w:r w:rsidRPr="00541F33">
              <w:rPr>
                <w:b/>
                <w:bCs/>
                <w:color w:val="000000"/>
                <w:sz w:val="20"/>
                <w:szCs w:val="20"/>
                <w:lang w:val="es-MX"/>
              </w:rPr>
              <w:t>Iniciar el eje de valores en cero</w:t>
            </w:r>
            <w:r w:rsidRPr="00541F33">
              <w:rPr>
                <w:bCs/>
                <w:color w:val="000000"/>
                <w:sz w:val="20"/>
                <w:szCs w:val="20"/>
                <w:lang w:val="es-MX"/>
              </w:rPr>
              <w:t>, para evitar distorsionar visualmente las diferencias</w:t>
            </w:r>
            <w:r>
              <w:rPr>
                <w:bCs/>
                <w:color w:val="000000"/>
                <w:sz w:val="20"/>
                <w:szCs w:val="20"/>
                <w:lang w:val="es-MX"/>
              </w:rPr>
              <w:t>.</w:t>
            </w:r>
          </w:p>
          <w:p w:rsidR="00D169D3" w:rsidP="00D169D3" w:rsidRDefault="00D169D3" w14:paraId="78DB12F1" w14:textId="77777777">
            <w:pPr>
              <w:pStyle w:val="Normal0"/>
              <w:numPr>
                <w:ilvl w:val="0"/>
                <w:numId w:val="75"/>
              </w:numPr>
              <w:pBdr>
                <w:top w:val="nil"/>
                <w:left w:val="nil"/>
                <w:bottom w:val="nil"/>
                <w:right w:val="nil"/>
                <w:between w:val="nil"/>
              </w:pBdr>
              <w:spacing w:line="360" w:lineRule="auto"/>
              <w:rPr>
                <w:bCs/>
                <w:color w:val="000000"/>
                <w:sz w:val="20"/>
                <w:szCs w:val="20"/>
                <w:lang w:val="es-MX"/>
              </w:rPr>
            </w:pPr>
            <w:r w:rsidRPr="00541F33">
              <w:rPr>
                <w:b/>
                <w:bCs/>
                <w:color w:val="000000"/>
                <w:sz w:val="20"/>
                <w:szCs w:val="20"/>
                <w:lang w:val="es-MX"/>
              </w:rPr>
              <w:t>Limitar el número de categorías</w:t>
            </w:r>
            <w:r w:rsidRPr="00541F33">
              <w:rPr>
                <w:bCs/>
                <w:color w:val="000000"/>
                <w:sz w:val="20"/>
                <w:szCs w:val="20"/>
                <w:lang w:val="es-MX"/>
              </w:rPr>
              <w:t xml:space="preserve"> entre 7 y 10, para evitar sobrecargar la visualización</w:t>
            </w:r>
            <w:r>
              <w:rPr>
                <w:bCs/>
                <w:color w:val="000000"/>
                <w:sz w:val="20"/>
                <w:szCs w:val="20"/>
                <w:lang w:val="es-MX"/>
              </w:rPr>
              <w:t>.</w:t>
            </w:r>
          </w:p>
          <w:p w:rsidRPr="00D169D3" w:rsidR="00D169D3" w:rsidP="00D169D3" w:rsidRDefault="00D169D3" w14:paraId="6555228F" w14:textId="6B24ABAE">
            <w:pPr>
              <w:pStyle w:val="Normal0"/>
              <w:numPr>
                <w:ilvl w:val="0"/>
                <w:numId w:val="75"/>
              </w:numPr>
              <w:pBdr>
                <w:top w:val="nil"/>
                <w:left w:val="nil"/>
                <w:bottom w:val="nil"/>
                <w:right w:val="nil"/>
                <w:between w:val="nil"/>
              </w:pBdr>
              <w:spacing w:line="360" w:lineRule="auto"/>
              <w:rPr>
                <w:bCs/>
                <w:color w:val="000000"/>
                <w:sz w:val="20"/>
                <w:szCs w:val="20"/>
                <w:lang w:val="es-MX"/>
              </w:rPr>
            </w:pPr>
            <w:r w:rsidRPr="00541F33">
              <w:rPr>
                <w:b/>
                <w:bCs/>
                <w:color w:val="000000"/>
                <w:sz w:val="20"/>
                <w:szCs w:val="20"/>
                <w:lang w:val="es-MX"/>
              </w:rPr>
              <w:t>Usar colores estratégicamente</w:t>
            </w:r>
            <w:r w:rsidRPr="00541F33">
              <w:rPr>
                <w:bCs/>
                <w:color w:val="000000"/>
                <w:sz w:val="20"/>
                <w:szCs w:val="20"/>
                <w:lang w:val="es-MX"/>
              </w:rPr>
              <w:t>, por ejemplo, destacando un valor específico con un color distinto</w:t>
            </w:r>
            <w:r w:rsidRPr="00D169D3">
              <w:rPr>
                <w:bCs/>
                <w:color w:val="000000"/>
                <w:sz w:val="20"/>
                <w:szCs w:val="20"/>
                <w:lang w:val="es-MX"/>
              </w:rPr>
              <w:t>.</w:t>
            </w:r>
          </w:p>
        </w:tc>
      </w:tr>
    </w:tbl>
    <w:p w:rsidR="00541F33" w:rsidP="00D169D3" w:rsidRDefault="00541F33" w14:paraId="514CA3D5" w14:textId="35E2EED4">
      <w:pPr>
        <w:pStyle w:val="Normal0"/>
        <w:pBdr>
          <w:top w:val="nil"/>
          <w:left w:val="nil"/>
          <w:bottom w:val="nil"/>
          <w:right w:val="nil"/>
          <w:between w:val="nil"/>
        </w:pBdr>
        <w:spacing w:line="360" w:lineRule="auto"/>
        <w:rPr>
          <w:bCs/>
          <w:color w:val="000000"/>
          <w:sz w:val="20"/>
          <w:szCs w:val="20"/>
          <w:lang w:val="es-MX"/>
        </w:rPr>
      </w:pPr>
    </w:p>
    <w:p w:rsidRPr="00541F33" w:rsidR="00D169D3" w:rsidP="00541F33" w:rsidRDefault="00D169D3" w14:paraId="781085C9" w14:textId="77777777">
      <w:pPr>
        <w:rPr>
          <w:b/>
          <w:bCs/>
          <w:sz w:val="20"/>
          <w:szCs w:val="20"/>
        </w:rPr>
      </w:pPr>
    </w:p>
    <w:p w:rsidRPr="009400DB" w:rsidR="00541F33" w:rsidP="00541F33" w:rsidRDefault="009400DB" w14:paraId="15CA6274" w14:textId="348E8861">
      <w:pPr>
        <w:rPr>
          <w:sz w:val="20"/>
          <w:szCs w:val="20"/>
          <w:lang w:val="es-MX"/>
        </w:rPr>
      </w:pPr>
      <w:r w:rsidRPr="009400DB">
        <w:rPr>
          <w:sz w:val="20"/>
          <w:szCs w:val="20"/>
          <w:lang w:val="es-MX"/>
        </w:rPr>
        <w:t>A continuación, se presentan ejemplos que evidencian la diferencia entre ambos tipos de gráficos.</w:t>
      </w:r>
    </w:p>
    <w:p w:rsidRPr="00541F33" w:rsidR="00D169D3" w:rsidP="00541F33" w:rsidRDefault="00D169D3" w14:paraId="1369021C" w14:textId="77777777">
      <w:pPr>
        <w:rPr>
          <w:sz w:val="20"/>
          <w:szCs w:val="20"/>
        </w:rPr>
      </w:pPr>
    </w:p>
    <w:p w:rsidR="00541F33" w:rsidP="00541F33" w:rsidRDefault="00541F33" w14:paraId="102FBE01" w14:textId="22EE480C">
      <w:r w:rsidRPr="00541F33">
        <w:rPr>
          <w:rStyle w:val="Strong"/>
          <w:sz w:val="20"/>
          <w:szCs w:val="20"/>
        </w:rPr>
        <w:t>Figura 1</w:t>
      </w:r>
      <w:r w:rsidR="002857FC">
        <w:rPr>
          <w:rStyle w:val="Strong"/>
          <w:sz w:val="20"/>
          <w:szCs w:val="20"/>
        </w:rPr>
        <w:t>0</w:t>
      </w:r>
      <w:r w:rsidRPr="00541F33">
        <w:rPr>
          <w:rStyle w:val="Strong"/>
          <w:sz w:val="20"/>
          <w:szCs w:val="20"/>
        </w:rPr>
        <w:t xml:space="preserve">. </w:t>
      </w:r>
      <w:r w:rsidRPr="00B50758">
        <w:rPr>
          <w:rStyle w:val="Strong"/>
          <w:b w:val="0"/>
          <w:bCs w:val="0"/>
          <w:sz w:val="20"/>
          <w:szCs w:val="20"/>
        </w:rPr>
        <w:t>Ejemplo de gráfico de columna</w:t>
      </w:r>
      <w:commentRangeStart w:id="41"/>
      <w:r w:rsidRPr="00B50758">
        <w:rPr>
          <w:rStyle w:val="Strong"/>
          <w:b w:val="0"/>
          <w:bCs w:val="0"/>
          <w:sz w:val="20"/>
          <w:szCs w:val="20"/>
        </w:rPr>
        <w:t>s</w:t>
      </w:r>
      <w:commentRangeEnd w:id="41"/>
      <w:r w:rsidR="00B50758">
        <w:rPr>
          <w:rStyle w:val="CommentReference"/>
        </w:rPr>
        <w:commentReference w:id="41"/>
      </w:r>
    </w:p>
    <w:p w:rsidRPr="00541F33" w:rsidR="00541F33" w:rsidP="00541F33" w:rsidRDefault="00541F33" w14:paraId="24668AED" w14:textId="77777777">
      <w:pPr>
        <w:pStyle w:val="Normal0"/>
        <w:pBdr>
          <w:top w:val="nil"/>
          <w:left w:val="nil"/>
          <w:bottom w:val="nil"/>
          <w:right w:val="nil"/>
          <w:between w:val="nil"/>
        </w:pBdr>
        <w:spacing w:line="360" w:lineRule="auto"/>
        <w:rPr>
          <w:bCs/>
          <w:color w:val="000000"/>
          <w:sz w:val="20"/>
          <w:szCs w:val="20"/>
          <w:lang w:val="es-MX"/>
        </w:rPr>
      </w:pPr>
    </w:p>
    <w:p w:rsidR="009377F3" w:rsidP="00E63BC6" w:rsidRDefault="009377F3" w14:paraId="2103CB54" w14:textId="2AEE2ACC">
      <w:pPr>
        <w:pStyle w:val="Normal0"/>
        <w:pBdr>
          <w:top w:val="nil"/>
          <w:left w:val="nil"/>
          <w:bottom w:val="nil"/>
          <w:right w:val="nil"/>
          <w:between w:val="nil"/>
        </w:pBdr>
        <w:spacing w:line="360" w:lineRule="auto"/>
        <w:rPr>
          <w:bCs/>
          <w:color w:val="000000"/>
          <w:sz w:val="20"/>
          <w:szCs w:val="20"/>
        </w:rPr>
      </w:pPr>
    </w:p>
    <w:p w:rsidR="00FE658C" w:rsidP="00541F33" w:rsidRDefault="009377F3" w14:paraId="0208EF36" w14:textId="0EC6BB65">
      <w:pPr>
        <w:pStyle w:val="Normal0"/>
        <w:pBdr>
          <w:top w:val="nil"/>
          <w:left w:val="nil"/>
          <w:bottom w:val="nil"/>
          <w:right w:val="nil"/>
          <w:between w:val="nil"/>
        </w:pBdr>
        <w:spacing w:line="360" w:lineRule="auto"/>
        <w:jc w:val="center"/>
        <w:rPr>
          <w:bCs/>
          <w:color w:val="000000"/>
          <w:sz w:val="20"/>
          <w:szCs w:val="20"/>
        </w:rPr>
      </w:pPr>
      <w:r>
        <w:rPr>
          <w:noProof/>
        </w:rPr>
        <w:drawing>
          <wp:inline distT="0" distB="0" distL="0" distR="0" wp14:anchorId="6E3B26BC" wp14:editId="6E49EF08">
            <wp:extent cx="4572000" cy="2743200"/>
            <wp:effectExtent l="0" t="0" r="0" b="0"/>
            <wp:docPr id="1490345269" name="Gráfico 1">
              <a:extLst xmlns:a="http://schemas.openxmlformats.org/drawingml/2006/main">
                <a:ext uri="{FF2B5EF4-FFF2-40B4-BE49-F238E27FC236}">
                  <a16:creationId xmlns:a16="http://schemas.microsoft.com/office/drawing/2014/main" id="{FEB8A575-17FE-555A-3B30-745FF35A62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FE658C" w:rsidP="00FE658C" w:rsidRDefault="00541F33" w14:paraId="409F9E75" w14:textId="17091C43">
      <w:pPr>
        <w:pStyle w:val="Normal0"/>
        <w:pBdr>
          <w:top w:val="nil"/>
          <w:left w:val="nil"/>
          <w:bottom w:val="nil"/>
          <w:right w:val="nil"/>
          <w:between w:val="nil"/>
        </w:pBdr>
        <w:spacing w:line="360" w:lineRule="auto"/>
        <w:rPr>
          <w:bCs/>
          <w:color w:val="000000"/>
          <w:sz w:val="20"/>
          <w:szCs w:val="20"/>
        </w:rPr>
      </w:pPr>
      <w:r w:rsidRPr="00D169D3">
        <w:rPr>
          <w:b/>
          <w:color w:val="000000"/>
          <w:sz w:val="20"/>
          <w:szCs w:val="20"/>
        </w:rPr>
        <w:t xml:space="preserve">Figura </w:t>
      </w:r>
      <w:r w:rsidR="002857FC">
        <w:rPr>
          <w:b/>
          <w:color w:val="000000"/>
          <w:sz w:val="20"/>
          <w:szCs w:val="20"/>
        </w:rPr>
        <w:t>11</w:t>
      </w:r>
      <w:r w:rsidRPr="00D169D3">
        <w:rPr>
          <w:b/>
          <w:color w:val="000000"/>
          <w:sz w:val="20"/>
          <w:szCs w:val="20"/>
        </w:rPr>
        <w:t>.</w:t>
      </w:r>
      <w:r w:rsidRPr="00541F33">
        <w:rPr>
          <w:bCs/>
          <w:color w:val="000000"/>
          <w:sz w:val="20"/>
          <w:szCs w:val="20"/>
        </w:rPr>
        <w:t xml:space="preserve"> Ejemplo de gráfico de barra</w:t>
      </w:r>
      <w:commentRangeStart w:id="42"/>
      <w:r w:rsidRPr="00541F33">
        <w:rPr>
          <w:bCs/>
          <w:color w:val="000000"/>
          <w:sz w:val="20"/>
          <w:szCs w:val="20"/>
        </w:rPr>
        <w:t>s</w:t>
      </w:r>
      <w:commentRangeEnd w:id="42"/>
      <w:r w:rsidR="00B50758">
        <w:rPr>
          <w:rStyle w:val="CommentReference"/>
        </w:rPr>
        <w:commentReference w:id="42"/>
      </w:r>
    </w:p>
    <w:p w:rsidR="00FE658C" w:rsidP="00FE658C" w:rsidRDefault="00FE658C" w14:paraId="0AA6EB5A" w14:textId="77777777">
      <w:pPr>
        <w:pStyle w:val="Normal0"/>
        <w:pBdr>
          <w:top w:val="nil"/>
          <w:left w:val="nil"/>
          <w:bottom w:val="nil"/>
          <w:right w:val="nil"/>
          <w:between w:val="nil"/>
        </w:pBdr>
        <w:spacing w:line="360" w:lineRule="auto"/>
        <w:jc w:val="both"/>
        <w:rPr>
          <w:bCs/>
          <w:color w:val="000000"/>
          <w:sz w:val="20"/>
          <w:szCs w:val="20"/>
        </w:rPr>
      </w:pPr>
    </w:p>
    <w:p w:rsidRPr="00E63BC6" w:rsidR="00FE658C" w:rsidP="009377F3" w:rsidRDefault="00FE658C" w14:paraId="5903A795" w14:textId="30379D28">
      <w:pPr>
        <w:pStyle w:val="Normal0"/>
        <w:pBdr>
          <w:top w:val="nil"/>
          <w:left w:val="nil"/>
          <w:bottom w:val="nil"/>
          <w:right w:val="nil"/>
          <w:between w:val="nil"/>
        </w:pBdr>
        <w:spacing w:line="360" w:lineRule="auto"/>
        <w:jc w:val="center"/>
        <w:rPr>
          <w:bCs/>
          <w:color w:val="000000"/>
          <w:sz w:val="20"/>
          <w:szCs w:val="20"/>
        </w:rPr>
      </w:pPr>
      <w:r>
        <w:rPr>
          <w:noProof/>
        </w:rPr>
        <w:drawing>
          <wp:inline distT="0" distB="0" distL="0" distR="0" wp14:anchorId="6094CEB6" wp14:editId="47CB0B63">
            <wp:extent cx="4572000" cy="2743200"/>
            <wp:effectExtent l="0" t="0" r="0" b="0"/>
            <wp:docPr id="1662719250" name="Gráfico 1">
              <a:extLst xmlns:a="http://schemas.openxmlformats.org/drawingml/2006/main">
                <a:ext uri="{FF2B5EF4-FFF2-40B4-BE49-F238E27FC236}">
                  <a16:creationId xmlns:a16="http://schemas.microsoft.com/office/drawing/2014/main" id="{7554CCB1-DCE1-2748-1099-535992B21A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E63BC6" w:rsidP="00E63BC6" w:rsidRDefault="00E63BC6" w14:paraId="13D08ED5" w14:textId="77777777">
      <w:pPr>
        <w:pStyle w:val="Normal0"/>
        <w:pBdr>
          <w:top w:val="nil"/>
          <w:left w:val="nil"/>
          <w:bottom w:val="nil"/>
          <w:right w:val="nil"/>
          <w:between w:val="nil"/>
        </w:pBdr>
        <w:spacing w:line="360" w:lineRule="auto"/>
        <w:rPr>
          <w:b/>
          <w:color w:val="000000"/>
          <w:sz w:val="20"/>
          <w:szCs w:val="20"/>
        </w:rPr>
      </w:pPr>
    </w:p>
    <w:p w:rsidR="00E27AB7" w:rsidP="00E27AB7" w:rsidRDefault="00C811A0" w14:paraId="42CBFBF8" w14:textId="05E00D94">
      <w:pPr>
        <w:pStyle w:val="Normal0"/>
        <w:pBdr>
          <w:top w:val="nil"/>
          <w:left w:val="nil"/>
          <w:bottom w:val="nil"/>
          <w:right w:val="nil"/>
          <w:between w:val="nil"/>
        </w:pBdr>
        <w:spacing w:line="360" w:lineRule="auto"/>
        <w:rPr>
          <w:b/>
          <w:color w:val="000000"/>
          <w:sz w:val="20"/>
          <w:szCs w:val="20"/>
        </w:rPr>
      </w:pPr>
      <w:bookmarkStart w:name="_Hlk211377816" w:id="43"/>
      <w:r>
        <w:rPr>
          <w:b/>
          <w:bCs/>
          <w:color w:val="000000"/>
          <w:sz w:val="20"/>
          <w:szCs w:val="20"/>
          <w:lang w:val="es-MX"/>
        </w:rPr>
        <w:t xml:space="preserve">3.2. </w:t>
      </w:r>
      <w:r w:rsidRPr="00E63BC6" w:rsidR="00E63BC6">
        <w:rPr>
          <w:b/>
          <w:color w:val="000000"/>
          <w:sz w:val="20"/>
          <w:szCs w:val="20"/>
        </w:rPr>
        <w:t>Gráficos de líneas</w:t>
      </w:r>
      <w:bookmarkEnd w:id="43"/>
    </w:p>
    <w:p w:rsidR="00E27AB7" w:rsidP="00E27AB7" w:rsidRDefault="00E27AB7" w14:paraId="490FE407" w14:textId="77777777">
      <w:pPr>
        <w:pStyle w:val="Normal0"/>
        <w:pBdr>
          <w:top w:val="nil"/>
          <w:left w:val="nil"/>
          <w:bottom w:val="nil"/>
          <w:right w:val="nil"/>
          <w:between w:val="nil"/>
        </w:pBdr>
        <w:spacing w:line="360" w:lineRule="auto"/>
        <w:rPr>
          <w:b/>
          <w:color w:val="000000"/>
          <w:sz w:val="20"/>
          <w:szCs w:val="20"/>
        </w:rPr>
      </w:pPr>
    </w:p>
    <w:p w:rsidR="00782C3F" w:rsidP="00782C3F" w:rsidRDefault="00782C3F" w14:paraId="29F67C6F" w14:textId="77777777">
      <w:pPr>
        <w:pStyle w:val="Normal0"/>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 xml:space="preserve">Los gráficos de </w:t>
      </w:r>
      <w:r w:rsidRPr="00782C3F">
        <w:rPr>
          <w:b/>
          <w:bCs/>
          <w:color w:val="000000"/>
          <w:sz w:val="20"/>
          <w:szCs w:val="20"/>
          <w:lang w:val="es-MX"/>
        </w:rPr>
        <w:t>líneas</w:t>
      </w:r>
      <w:r w:rsidRPr="00782C3F">
        <w:rPr>
          <w:bCs/>
          <w:color w:val="000000"/>
          <w:sz w:val="20"/>
          <w:szCs w:val="20"/>
          <w:lang w:val="es-MX"/>
        </w:rPr>
        <w:t xml:space="preserve"> son ideales para </w:t>
      </w:r>
      <w:r w:rsidRPr="00782C3F">
        <w:rPr>
          <w:b/>
          <w:bCs/>
          <w:color w:val="000000"/>
          <w:sz w:val="20"/>
          <w:szCs w:val="20"/>
          <w:lang w:val="es-MX"/>
        </w:rPr>
        <w:t>mostrar la evolución de datos a lo largo del tiempo</w:t>
      </w:r>
      <w:r w:rsidRPr="00782C3F">
        <w:rPr>
          <w:bCs/>
          <w:color w:val="000000"/>
          <w:sz w:val="20"/>
          <w:szCs w:val="20"/>
          <w:lang w:val="es-MX"/>
        </w:rPr>
        <w:t xml:space="preserve">. La continuidad visual de la línea facilita la percepción de </w:t>
      </w:r>
      <w:r w:rsidRPr="00782C3F">
        <w:rPr>
          <w:b/>
          <w:bCs/>
          <w:color w:val="000000"/>
          <w:sz w:val="20"/>
          <w:szCs w:val="20"/>
          <w:lang w:val="es-MX"/>
        </w:rPr>
        <w:t>tendencias</w:t>
      </w:r>
      <w:r w:rsidRPr="00782C3F">
        <w:rPr>
          <w:bCs/>
          <w:color w:val="000000"/>
          <w:sz w:val="20"/>
          <w:szCs w:val="20"/>
          <w:lang w:val="es-MX"/>
        </w:rPr>
        <w:t xml:space="preserve">, </w:t>
      </w:r>
      <w:r w:rsidRPr="00782C3F">
        <w:rPr>
          <w:b/>
          <w:bCs/>
          <w:color w:val="000000"/>
          <w:sz w:val="20"/>
          <w:szCs w:val="20"/>
          <w:lang w:val="es-MX"/>
        </w:rPr>
        <w:t>fluctuaciones</w:t>
      </w:r>
      <w:r w:rsidRPr="00782C3F">
        <w:rPr>
          <w:bCs/>
          <w:color w:val="000000"/>
          <w:sz w:val="20"/>
          <w:szCs w:val="20"/>
          <w:lang w:val="es-MX"/>
        </w:rPr>
        <w:t xml:space="preserve"> y posibles </w:t>
      </w:r>
      <w:r w:rsidRPr="00782C3F">
        <w:rPr>
          <w:b/>
          <w:bCs/>
          <w:color w:val="000000"/>
          <w:sz w:val="20"/>
          <w:szCs w:val="20"/>
          <w:lang w:val="es-MX"/>
        </w:rPr>
        <w:t>relaciones causa-efecto</w:t>
      </w:r>
      <w:r w:rsidRPr="00782C3F">
        <w:rPr>
          <w:bCs/>
          <w:color w:val="000000"/>
          <w:sz w:val="20"/>
          <w:szCs w:val="20"/>
          <w:lang w:val="es-MX"/>
        </w:rPr>
        <w:t xml:space="preserve"> en series temporales.</w:t>
      </w:r>
    </w:p>
    <w:p w:rsidR="00D169D3" w:rsidP="00782C3F" w:rsidRDefault="00D169D3" w14:paraId="31FBC457"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6326"/>
        <w:gridCol w:w="3636"/>
      </w:tblGrid>
      <w:tr w:rsidR="00D169D3" w:rsidTr="00D169D3" w14:paraId="65E43AAB" w14:textId="77777777">
        <w:tc>
          <w:tcPr>
            <w:tcW w:w="6516" w:type="dxa"/>
          </w:tcPr>
          <w:p w:rsidRPr="00782C3F" w:rsidR="00D169D3" w:rsidP="00D169D3" w:rsidRDefault="00D169D3" w14:paraId="30DCA009" w14:textId="77777777">
            <w:pPr>
              <w:pStyle w:val="Normal0"/>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 xml:space="preserve">Este tipo de gráfico es especialmente útil cuando se desea </w:t>
            </w:r>
            <w:r w:rsidRPr="00782C3F">
              <w:rPr>
                <w:b/>
                <w:bCs/>
                <w:color w:val="000000"/>
                <w:sz w:val="20"/>
                <w:szCs w:val="20"/>
                <w:lang w:val="es-MX"/>
              </w:rPr>
              <w:t>analizar el comportamiento de una o más variables</w:t>
            </w:r>
            <w:r w:rsidRPr="00782C3F">
              <w:rPr>
                <w:bCs/>
                <w:color w:val="000000"/>
                <w:sz w:val="20"/>
                <w:szCs w:val="20"/>
                <w:lang w:val="es-MX"/>
              </w:rPr>
              <w:t xml:space="preserve"> durante distintos períodos.</w:t>
            </w:r>
            <w:r>
              <w:rPr>
                <w:bCs/>
                <w:color w:val="000000"/>
                <w:sz w:val="20"/>
                <w:szCs w:val="20"/>
                <w:lang w:val="es-MX"/>
              </w:rPr>
              <w:t xml:space="preserve"> </w:t>
            </w:r>
            <w:r w:rsidRPr="00782C3F">
              <w:rPr>
                <w:bCs/>
                <w:color w:val="000000"/>
                <w:sz w:val="20"/>
                <w:szCs w:val="20"/>
                <w:lang w:val="es-MX"/>
              </w:rPr>
              <w:t>A continuación, se presentan algunos usos comunes:</w:t>
            </w:r>
          </w:p>
          <w:p w:rsidRPr="00782C3F" w:rsidR="00D169D3" w:rsidP="00D169D3" w:rsidRDefault="00D169D3" w14:paraId="1AF453EF" w14:textId="77777777">
            <w:pPr>
              <w:pStyle w:val="Normal0"/>
              <w:numPr>
                <w:ilvl w:val="0"/>
                <w:numId w:val="76"/>
              </w:numPr>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 xml:space="preserve">Seguimiento de </w:t>
            </w:r>
            <w:r w:rsidRPr="00782C3F">
              <w:rPr>
                <w:b/>
                <w:bCs/>
                <w:color w:val="000000"/>
                <w:sz w:val="20"/>
                <w:szCs w:val="20"/>
                <w:lang w:val="es-MX"/>
              </w:rPr>
              <w:t>ventas mensuales</w:t>
            </w:r>
            <w:r w:rsidRPr="00782C3F">
              <w:rPr>
                <w:bCs/>
                <w:color w:val="000000"/>
                <w:sz w:val="20"/>
                <w:szCs w:val="20"/>
                <w:lang w:val="es-MX"/>
              </w:rPr>
              <w:t xml:space="preserve"> o acumuladas</w:t>
            </w:r>
            <w:r>
              <w:rPr>
                <w:bCs/>
                <w:color w:val="000000"/>
                <w:sz w:val="20"/>
                <w:szCs w:val="20"/>
                <w:lang w:val="es-MX"/>
              </w:rPr>
              <w:t>.</w:t>
            </w:r>
          </w:p>
          <w:p w:rsidRPr="00782C3F" w:rsidR="00D169D3" w:rsidP="00D169D3" w:rsidRDefault="00D169D3" w14:paraId="2A44C96C" w14:textId="77777777">
            <w:pPr>
              <w:pStyle w:val="Normal0"/>
              <w:numPr>
                <w:ilvl w:val="0"/>
                <w:numId w:val="76"/>
              </w:numPr>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 xml:space="preserve">Análisis de la </w:t>
            </w:r>
            <w:r w:rsidRPr="00782C3F">
              <w:rPr>
                <w:b/>
                <w:bCs/>
                <w:color w:val="000000"/>
                <w:sz w:val="20"/>
                <w:szCs w:val="20"/>
                <w:lang w:val="es-MX"/>
              </w:rPr>
              <w:t>evolución de precios</w:t>
            </w:r>
            <w:r w:rsidRPr="00782C3F">
              <w:rPr>
                <w:bCs/>
                <w:color w:val="000000"/>
                <w:sz w:val="20"/>
                <w:szCs w:val="20"/>
                <w:lang w:val="es-MX"/>
              </w:rPr>
              <w:t xml:space="preserve"> o costos</w:t>
            </w:r>
            <w:r>
              <w:rPr>
                <w:bCs/>
                <w:color w:val="000000"/>
                <w:sz w:val="20"/>
                <w:szCs w:val="20"/>
                <w:lang w:val="es-MX"/>
              </w:rPr>
              <w:t>.</w:t>
            </w:r>
          </w:p>
          <w:p w:rsidR="00D169D3" w:rsidP="00D169D3" w:rsidRDefault="00D169D3" w14:paraId="32A8C2B3" w14:textId="77777777">
            <w:pPr>
              <w:pStyle w:val="Normal0"/>
              <w:numPr>
                <w:ilvl w:val="0"/>
                <w:numId w:val="76"/>
              </w:numPr>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 xml:space="preserve">Comparación de </w:t>
            </w:r>
            <w:r w:rsidRPr="00782C3F">
              <w:rPr>
                <w:b/>
                <w:bCs/>
                <w:color w:val="000000"/>
                <w:sz w:val="20"/>
                <w:szCs w:val="20"/>
                <w:lang w:val="es-MX"/>
              </w:rPr>
              <w:t>tendencias simultáneas</w:t>
            </w:r>
            <w:r w:rsidRPr="00782C3F">
              <w:rPr>
                <w:bCs/>
                <w:color w:val="000000"/>
                <w:sz w:val="20"/>
                <w:szCs w:val="20"/>
                <w:lang w:val="es-MX"/>
              </w:rPr>
              <w:t xml:space="preserve"> entre productos, departamentos o regiones</w:t>
            </w:r>
            <w:r>
              <w:rPr>
                <w:bCs/>
                <w:color w:val="000000"/>
                <w:sz w:val="20"/>
                <w:szCs w:val="20"/>
                <w:lang w:val="es-MX"/>
              </w:rPr>
              <w:t>.</w:t>
            </w:r>
          </w:p>
          <w:p w:rsidRPr="00D169D3" w:rsidR="00D169D3" w:rsidP="00D169D3" w:rsidRDefault="00D169D3" w14:paraId="28673B5E" w14:textId="5AE23219">
            <w:pPr>
              <w:pStyle w:val="Normal0"/>
              <w:numPr>
                <w:ilvl w:val="0"/>
                <w:numId w:val="76"/>
              </w:numPr>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 xml:space="preserve">Representación de </w:t>
            </w:r>
            <w:r w:rsidRPr="00782C3F">
              <w:rPr>
                <w:b/>
                <w:bCs/>
                <w:color w:val="000000"/>
                <w:sz w:val="20"/>
                <w:szCs w:val="20"/>
                <w:lang w:val="es-MX"/>
              </w:rPr>
              <w:t>relaciones temporales</w:t>
            </w:r>
            <w:r w:rsidRPr="00782C3F">
              <w:rPr>
                <w:bCs/>
                <w:color w:val="000000"/>
                <w:sz w:val="20"/>
                <w:szCs w:val="20"/>
                <w:lang w:val="es-MX"/>
              </w:rPr>
              <w:t xml:space="preserve"> en contextos experimentales o económicos</w:t>
            </w:r>
            <w:r w:rsidRPr="00D169D3">
              <w:rPr>
                <w:bCs/>
                <w:color w:val="000000"/>
                <w:sz w:val="20"/>
                <w:szCs w:val="20"/>
                <w:lang w:val="es-MX"/>
              </w:rPr>
              <w:t>.</w:t>
            </w:r>
          </w:p>
        </w:tc>
        <w:tc>
          <w:tcPr>
            <w:tcW w:w="3446" w:type="dxa"/>
          </w:tcPr>
          <w:p w:rsidR="00D169D3" w:rsidP="00782C3F" w:rsidRDefault="00617892" w14:paraId="1B5D5074" w14:textId="11E78F24">
            <w:pPr>
              <w:pStyle w:val="Normal0"/>
              <w:spacing w:line="360" w:lineRule="auto"/>
              <w:rPr>
                <w:bCs/>
                <w:color w:val="000000"/>
                <w:sz w:val="20"/>
                <w:szCs w:val="20"/>
                <w:lang w:val="es-MX"/>
              </w:rPr>
            </w:pPr>
            <w:commentRangeStart w:id="44"/>
            <w:r w:rsidRPr="00617892">
              <w:rPr>
                <w:bCs/>
                <w:noProof/>
                <w:color w:val="000000"/>
                <w:sz w:val="20"/>
                <w:szCs w:val="20"/>
                <w:lang w:val="es-MX"/>
              </w:rPr>
              <w:drawing>
                <wp:inline distT="0" distB="0" distL="0" distR="0" wp14:anchorId="7B6B00FC" wp14:editId="4E4EF472">
                  <wp:extent cx="2171901" cy="1228725"/>
                  <wp:effectExtent l="0" t="0" r="0" b="0"/>
                  <wp:docPr id="17590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91204" name=""/>
                          <pic:cNvPicPr/>
                        </pic:nvPicPr>
                        <pic:blipFill>
                          <a:blip r:embed="rId99"/>
                          <a:stretch>
                            <a:fillRect/>
                          </a:stretch>
                        </pic:blipFill>
                        <pic:spPr>
                          <a:xfrm>
                            <a:off x="0" y="0"/>
                            <a:ext cx="2174222" cy="1230038"/>
                          </a:xfrm>
                          <a:prstGeom prst="rect">
                            <a:avLst/>
                          </a:prstGeom>
                        </pic:spPr>
                      </pic:pic>
                    </a:graphicData>
                  </a:graphic>
                </wp:inline>
              </w:drawing>
            </w:r>
            <w:commentRangeEnd w:id="44"/>
            <w:r>
              <w:rPr>
                <w:rStyle w:val="CommentReference"/>
              </w:rPr>
              <w:commentReference w:id="44"/>
            </w:r>
          </w:p>
        </w:tc>
      </w:tr>
    </w:tbl>
    <w:p w:rsidR="00D169D3" w:rsidP="00782C3F" w:rsidRDefault="00D169D3" w14:paraId="463675A9" w14:textId="77777777">
      <w:pPr>
        <w:pStyle w:val="Normal0"/>
        <w:pBdr>
          <w:top w:val="nil"/>
          <w:left w:val="nil"/>
          <w:bottom w:val="nil"/>
          <w:right w:val="nil"/>
          <w:between w:val="nil"/>
        </w:pBdr>
        <w:spacing w:line="360" w:lineRule="auto"/>
        <w:rPr>
          <w:b/>
          <w:bCs/>
          <w:color w:val="000000"/>
          <w:sz w:val="20"/>
          <w:szCs w:val="20"/>
          <w:lang w:val="es-MX"/>
        </w:rPr>
      </w:pPr>
    </w:p>
    <w:p w:rsidR="00D169D3" w:rsidP="00782C3F" w:rsidRDefault="00D169D3" w14:paraId="4032C316" w14:textId="77777777">
      <w:pPr>
        <w:pStyle w:val="Normal0"/>
        <w:pBdr>
          <w:top w:val="nil"/>
          <w:left w:val="nil"/>
          <w:bottom w:val="nil"/>
          <w:right w:val="nil"/>
          <w:between w:val="nil"/>
        </w:pBdr>
        <w:spacing w:line="360" w:lineRule="auto"/>
        <w:rPr>
          <w:b/>
          <w:bCs/>
          <w:color w:val="000000"/>
          <w:sz w:val="20"/>
          <w:szCs w:val="20"/>
          <w:lang w:val="es-MX"/>
        </w:rPr>
      </w:pPr>
    </w:p>
    <w:p w:rsidRPr="00782C3F" w:rsidR="00782C3F" w:rsidP="00782C3F" w:rsidRDefault="00D169D3" w14:paraId="6C200E14" w14:textId="78E62763">
      <w:pPr>
        <w:pStyle w:val="Normal0"/>
        <w:pBdr>
          <w:top w:val="nil"/>
          <w:left w:val="nil"/>
          <w:bottom w:val="nil"/>
          <w:right w:val="nil"/>
          <w:between w:val="nil"/>
        </w:pBdr>
        <w:spacing w:line="360" w:lineRule="auto"/>
        <w:rPr>
          <w:b/>
          <w:bCs/>
          <w:color w:val="000000"/>
          <w:sz w:val="20"/>
          <w:szCs w:val="20"/>
          <w:lang w:val="es-MX"/>
        </w:rPr>
      </w:pPr>
      <w:r>
        <w:rPr>
          <w:b/>
          <w:bCs/>
          <w:color w:val="000000"/>
          <w:sz w:val="20"/>
          <w:szCs w:val="20"/>
          <w:lang w:val="es-MX"/>
        </w:rPr>
        <w:t xml:space="preserve">3.2.1. </w:t>
      </w:r>
      <w:r w:rsidRPr="00782C3F" w:rsidR="00782C3F">
        <w:rPr>
          <w:b/>
          <w:bCs/>
          <w:color w:val="000000"/>
          <w:sz w:val="20"/>
          <w:szCs w:val="20"/>
          <w:lang w:val="es-MX"/>
        </w:rPr>
        <w:t>Mejores prácticas para gráficos de líneas</w:t>
      </w:r>
    </w:p>
    <w:p w:rsidRPr="00782C3F" w:rsidR="00782C3F" w:rsidP="00782C3F" w:rsidRDefault="00782C3F" w14:paraId="24C8F720" w14:textId="77777777">
      <w:pPr>
        <w:pStyle w:val="Normal0"/>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Para garantizar una visualización clara y efectiva, se recomienda seguir estas buenas prácticas:</w:t>
      </w:r>
    </w:p>
    <w:tbl>
      <w:tblPr>
        <w:tblStyle w:val="TableGrid"/>
        <w:tblW w:w="0" w:type="auto"/>
        <w:tblLook w:val="04A0" w:firstRow="1" w:lastRow="0" w:firstColumn="1" w:lastColumn="0" w:noHBand="0" w:noVBand="1"/>
      </w:tblPr>
      <w:tblGrid>
        <w:gridCol w:w="4068"/>
        <w:gridCol w:w="5894"/>
      </w:tblGrid>
      <w:tr w:rsidR="00D169D3" w:rsidTr="00D169D3" w14:paraId="7811EE8C" w14:textId="77777777">
        <w:tc>
          <w:tcPr>
            <w:tcW w:w="3397" w:type="dxa"/>
          </w:tcPr>
          <w:p w:rsidR="00D169D3" w:rsidP="00D169D3" w:rsidRDefault="008310BB" w14:paraId="373D500E" w14:textId="0A095940">
            <w:pPr>
              <w:pStyle w:val="Normal0"/>
              <w:spacing w:line="360" w:lineRule="auto"/>
              <w:rPr>
                <w:bCs/>
                <w:color w:val="000000"/>
                <w:sz w:val="20"/>
                <w:szCs w:val="20"/>
                <w:lang w:val="es-MX"/>
              </w:rPr>
            </w:pPr>
            <w:commentRangeStart w:id="45"/>
            <w:r w:rsidRPr="008310BB">
              <w:rPr>
                <w:bCs/>
                <w:noProof/>
                <w:color w:val="000000"/>
                <w:sz w:val="20"/>
                <w:szCs w:val="20"/>
                <w:lang w:val="es-MX"/>
              </w:rPr>
              <w:drawing>
                <wp:inline distT="0" distB="0" distL="0" distR="0" wp14:anchorId="23B1B11C" wp14:editId="5B3F6685">
                  <wp:extent cx="2446020" cy="1781533"/>
                  <wp:effectExtent l="0" t="0" r="0" b="9525"/>
                  <wp:docPr id="184477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4461" name=""/>
                          <pic:cNvPicPr/>
                        </pic:nvPicPr>
                        <pic:blipFill>
                          <a:blip r:embed="rId100"/>
                          <a:stretch>
                            <a:fillRect/>
                          </a:stretch>
                        </pic:blipFill>
                        <pic:spPr>
                          <a:xfrm>
                            <a:off x="0" y="0"/>
                            <a:ext cx="2448544" cy="1783371"/>
                          </a:xfrm>
                          <a:prstGeom prst="rect">
                            <a:avLst/>
                          </a:prstGeom>
                        </pic:spPr>
                      </pic:pic>
                    </a:graphicData>
                  </a:graphic>
                </wp:inline>
              </w:drawing>
            </w:r>
            <w:commentRangeEnd w:id="45"/>
            <w:r>
              <w:rPr>
                <w:rStyle w:val="CommentReference"/>
              </w:rPr>
              <w:commentReference w:id="45"/>
            </w:r>
          </w:p>
        </w:tc>
        <w:tc>
          <w:tcPr>
            <w:tcW w:w="6565" w:type="dxa"/>
          </w:tcPr>
          <w:p w:rsidRPr="00782C3F" w:rsidR="00D169D3" w:rsidP="00D169D3" w:rsidRDefault="00D169D3" w14:paraId="0FE13AB4" w14:textId="77777777">
            <w:pPr>
              <w:pStyle w:val="Normal0"/>
              <w:numPr>
                <w:ilvl w:val="0"/>
                <w:numId w:val="77"/>
              </w:numPr>
              <w:pBdr>
                <w:top w:val="nil"/>
                <w:left w:val="nil"/>
                <w:bottom w:val="nil"/>
                <w:right w:val="nil"/>
                <w:between w:val="nil"/>
              </w:pBdr>
              <w:spacing w:line="360" w:lineRule="auto"/>
              <w:rPr>
                <w:bCs/>
                <w:color w:val="000000"/>
                <w:sz w:val="20"/>
                <w:szCs w:val="20"/>
                <w:lang w:val="es-MX"/>
              </w:rPr>
            </w:pPr>
            <w:r w:rsidRPr="00782C3F">
              <w:rPr>
                <w:b/>
                <w:bCs/>
                <w:color w:val="000000"/>
                <w:sz w:val="20"/>
                <w:szCs w:val="20"/>
                <w:lang w:val="es-MX"/>
              </w:rPr>
              <w:t>Limitar el número de líneas</w:t>
            </w:r>
            <w:r w:rsidRPr="00782C3F">
              <w:rPr>
                <w:bCs/>
                <w:color w:val="000000"/>
                <w:sz w:val="20"/>
                <w:szCs w:val="20"/>
                <w:lang w:val="es-MX"/>
              </w:rPr>
              <w:t xml:space="preserve"> a un máximo de 3 a 5 para evitar sobrecarga visual</w:t>
            </w:r>
            <w:r>
              <w:rPr>
                <w:bCs/>
                <w:color w:val="000000"/>
                <w:sz w:val="20"/>
                <w:szCs w:val="20"/>
                <w:lang w:val="es-MX"/>
              </w:rPr>
              <w:t>.</w:t>
            </w:r>
          </w:p>
          <w:p w:rsidRPr="00782C3F" w:rsidR="00D169D3" w:rsidP="00D169D3" w:rsidRDefault="00D169D3" w14:paraId="4E95D485" w14:textId="77777777">
            <w:pPr>
              <w:pStyle w:val="Normal0"/>
              <w:numPr>
                <w:ilvl w:val="0"/>
                <w:numId w:val="77"/>
              </w:numPr>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 xml:space="preserve">Utilizar </w:t>
            </w:r>
            <w:r w:rsidRPr="00782C3F">
              <w:rPr>
                <w:b/>
                <w:bCs/>
                <w:color w:val="000000"/>
                <w:sz w:val="20"/>
                <w:szCs w:val="20"/>
                <w:lang w:val="es-MX"/>
              </w:rPr>
              <w:t>diferentes estilos de línea</w:t>
            </w:r>
            <w:r w:rsidRPr="00782C3F">
              <w:rPr>
                <w:bCs/>
                <w:color w:val="000000"/>
                <w:sz w:val="20"/>
                <w:szCs w:val="20"/>
                <w:lang w:val="es-MX"/>
              </w:rPr>
              <w:t xml:space="preserve"> (sólida, punteada) además de colores, para facilitar la diferenciación</w:t>
            </w:r>
            <w:r>
              <w:rPr>
                <w:bCs/>
                <w:color w:val="000000"/>
                <w:sz w:val="20"/>
                <w:szCs w:val="20"/>
                <w:lang w:val="es-MX"/>
              </w:rPr>
              <w:t>.</w:t>
            </w:r>
          </w:p>
          <w:p w:rsidR="00D169D3" w:rsidP="00D169D3" w:rsidRDefault="00D169D3" w14:paraId="2BD865DD" w14:textId="77777777">
            <w:pPr>
              <w:pStyle w:val="Normal0"/>
              <w:numPr>
                <w:ilvl w:val="0"/>
                <w:numId w:val="77"/>
              </w:numPr>
              <w:pBdr>
                <w:top w:val="nil"/>
                <w:left w:val="nil"/>
                <w:bottom w:val="nil"/>
                <w:right w:val="nil"/>
                <w:between w:val="nil"/>
              </w:pBdr>
              <w:spacing w:line="360" w:lineRule="auto"/>
              <w:rPr>
                <w:bCs/>
                <w:color w:val="000000"/>
                <w:sz w:val="20"/>
                <w:szCs w:val="20"/>
                <w:lang w:val="es-MX"/>
              </w:rPr>
            </w:pPr>
            <w:r w:rsidRPr="00782C3F">
              <w:rPr>
                <w:b/>
                <w:bCs/>
                <w:color w:val="000000"/>
                <w:sz w:val="20"/>
                <w:szCs w:val="20"/>
                <w:lang w:val="es-MX"/>
              </w:rPr>
              <w:t>Etiquetar las líneas directamente</w:t>
            </w:r>
            <w:r w:rsidRPr="00782C3F">
              <w:rPr>
                <w:bCs/>
                <w:color w:val="000000"/>
                <w:sz w:val="20"/>
                <w:szCs w:val="20"/>
                <w:lang w:val="es-MX"/>
              </w:rPr>
              <w:t>, en lugar de depender únicamente de la leyenda</w:t>
            </w:r>
            <w:r>
              <w:rPr>
                <w:bCs/>
                <w:color w:val="000000"/>
                <w:sz w:val="20"/>
                <w:szCs w:val="20"/>
                <w:lang w:val="es-MX"/>
              </w:rPr>
              <w:t>.</w:t>
            </w:r>
          </w:p>
          <w:p w:rsidRPr="00D169D3" w:rsidR="00D169D3" w:rsidP="00D169D3" w:rsidRDefault="00D169D3" w14:paraId="4634F118" w14:textId="524B3FB8">
            <w:pPr>
              <w:pStyle w:val="Normal0"/>
              <w:numPr>
                <w:ilvl w:val="0"/>
                <w:numId w:val="77"/>
              </w:numPr>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 xml:space="preserve">Mantener la </w:t>
            </w:r>
            <w:r w:rsidRPr="00782C3F">
              <w:rPr>
                <w:b/>
                <w:bCs/>
                <w:color w:val="000000"/>
                <w:sz w:val="20"/>
                <w:szCs w:val="20"/>
                <w:lang w:val="es-MX"/>
              </w:rPr>
              <w:t>escala temporal constante</w:t>
            </w:r>
            <w:r w:rsidRPr="00782C3F">
              <w:rPr>
                <w:bCs/>
                <w:color w:val="000000"/>
                <w:sz w:val="20"/>
                <w:szCs w:val="20"/>
                <w:lang w:val="es-MX"/>
              </w:rPr>
              <w:t xml:space="preserve"> en el eje horizontal, para facilitar la comparación entre series</w:t>
            </w:r>
            <w:r w:rsidRPr="00D169D3">
              <w:rPr>
                <w:bCs/>
                <w:color w:val="000000"/>
                <w:sz w:val="20"/>
                <w:szCs w:val="20"/>
                <w:lang w:val="es-MX"/>
              </w:rPr>
              <w:t>.</w:t>
            </w:r>
          </w:p>
        </w:tc>
      </w:tr>
    </w:tbl>
    <w:p w:rsidRPr="00782C3F" w:rsidR="00782C3F" w:rsidP="00D169D3" w:rsidRDefault="00782C3F" w14:paraId="454605A1" w14:textId="5EB717E5">
      <w:pPr>
        <w:pStyle w:val="Normal0"/>
        <w:pBdr>
          <w:top w:val="nil"/>
          <w:left w:val="nil"/>
          <w:bottom w:val="nil"/>
          <w:right w:val="nil"/>
          <w:between w:val="nil"/>
        </w:pBdr>
        <w:spacing w:line="360" w:lineRule="auto"/>
        <w:rPr>
          <w:bCs/>
          <w:color w:val="000000"/>
          <w:sz w:val="20"/>
          <w:szCs w:val="20"/>
          <w:lang w:val="es-MX"/>
        </w:rPr>
      </w:pPr>
    </w:p>
    <w:p w:rsidR="00E27AB7" w:rsidP="00E27AB7" w:rsidRDefault="00E27AB7" w14:paraId="63380639" w14:textId="77777777">
      <w:pPr>
        <w:pStyle w:val="Normal0"/>
        <w:pBdr>
          <w:top w:val="nil"/>
          <w:left w:val="nil"/>
          <w:bottom w:val="nil"/>
          <w:right w:val="nil"/>
          <w:between w:val="nil"/>
        </w:pBdr>
        <w:spacing w:line="360" w:lineRule="auto"/>
        <w:rPr>
          <w:bCs/>
          <w:color w:val="000000"/>
          <w:sz w:val="20"/>
          <w:szCs w:val="20"/>
        </w:rPr>
      </w:pPr>
    </w:p>
    <w:p w:rsidRPr="00782C3F" w:rsidR="00782C3F" w:rsidP="00782C3F" w:rsidRDefault="00782C3F" w14:paraId="635D4EF9" w14:textId="1D21AA99">
      <w:pPr>
        <w:pStyle w:val="Normal0"/>
        <w:pBdr>
          <w:top w:val="nil"/>
          <w:left w:val="nil"/>
          <w:bottom w:val="nil"/>
          <w:right w:val="nil"/>
          <w:between w:val="nil"/>
        </w:pBdr>
        <w:spacing w:line="360" w:lineRule="auto"/>
        <w:rPr>
          <w:bCs/>
          <w:color w:val="000000"/>
          <w:sz w:val="20"/>
          <w:szCs w:val="20"/>
          <w:lang w:val="es-MX"/>
        </w:rPr>
      </w:pPr>
      <w:r w:rsidRPr="00782C3F">
        <w:rPr>
          <w:bCs/>
          <w:color w:val="000000"/>
          <w:sz w:val="20"/>
          <w:szCs w:val="20"/>
          <w:lang w:val="es-MX"/>
        </w:rPr>
        <w:t xml:space="preserve">A continuación, se presenta un ejemplo de gráfico de líneas que </w:t>
      </w:r>
      <w:r>
        <w:rPr>
          <w:bCs/>
          <w:color w:val="000000"/>
          <w:sz w:val="20"/>
          <w:szCs w:val="20"/>
          <w:lang w:val="es-MX"/>
        </w:rPr>
        <w:t>presenta</w:t>
      </w:r>
      <w:r w:rsidRPr="00782C3F">
        <w:rPr>
          <w:bCs/>
          <w:color w:val="000000"/>
          <w:sz w:val="20"/>
          <w:szCs w:val="20"/>
          <w:lang w:val="es-MX"/>
        </w:rPr>
        <w:t xml:space="preserve"> cómo representar correctamente una serie temporal, destacando la evolución de los datos a lo largo del tiempo:</w:t>
      </w:r>
    </w:p>
    <w:p w:rsidRPr="00782C3F" w:rsidR="00782C3F" w:rsidP="00782C3F" w:rsidRDefault="00782C3F" w14:paraId="0DAB81F3" w14:textId="1A3D25A6">
      <w:pPr>
        <w:pStyle w:val="Normal0"/>
        <w:pBdr>
          <w:top w:val="nil"/>
          <w:left w:val="nil"/>
          <w:bottom w:val="nil"/>
          <w:right w:val="nil"/>
          <w:between w:val="nil"/>
        </w:pBdr>
        <w:spacing w:line="360" w:lineRule="auto"/>
        <w:rPr>
          <w:bCs/>
          <w:color w:val="000000"/>
          <w:sz w:val="20"/>
          <w:szCs w:val="20"/>
          <w:lang w:val="es-MX"/>
        </w:rPr>
      </w:pPr>
      <w:r w:rsidRPr="00782C3F">
        <w:rPr>
          <w:b/>
          <w:bCs/>
          <w:color w:val="000000"/>
          <w:sz w:val="20"/>
          <w:szCs w:val="20"/>
          <w:lang w:val="es-MX"/>
        </w:rPr>
        <w:t xml:space="preserve">Figura </w:t>
      </w:r>
      <w:r w:rsidR="002857FC">
        <w:rPr>
          <w:b/>
          <w:bCs/>
          <w:color w:val="000000"/>
          <w:sz w:val="20"/>
          <w:szCs w:val="20"/>
          <w:lang w:val="es-MX"/>
        </w:rPr>
        <w:t>12</w:t>
      </w:r>
      <w:r w:rsidRPr="00782C3F">
        <w:rPr>
          <w:b/>
          <w:bCs/>
          <w:color w:val="000000"/>
          <w:sz w:val="20"/>
          <w:szCs w:val="20"/>
          <w:lang w:val="es-MX"/>
        </w:rPr>
        <w:t>. Ejemplo de gráfico de línea</w:t>
      </w:r>
      <w:commentRangeStart w:id="46"/>
      <w:r w:rsidRPr="00782C3F">
        <w:rPr>
          <w:b/>
          <w:bCs/>
          <w:color w:val="000000"/>
          <w:sz w:val="20"/>
          <w:szCs w:val="20"/>
          <w:lang w:val="es-MX"/>
        </w:rPr>
        <w:t>s</w:t>
      </w:r>
      <w:commentRangeEnd w:id="46"/>
      <w:r w:rsidR="00B50758">
        <w:rPr>
          <w:rStyle w:val="CommentReference"/>
        </w:rPr>
        <w:commentReference w:id="46"/>
      </w:r>
    </w:p>
    <w:p w:rsidR="00FE658C" w:rsidP="00FE658C" w:rsidRDefault="00FE658C" w14:paraId="5C06DF74" w14:textId="0B9D5DDD">
      <w:pPr>
        <w:pStyle w:val="Normal0"/>
        <w:pBdr>
          <w:top w:val="nil"/>
          <w:left w:val="nil"/>
          <w:bottom w:val="nil"/>
          <w:right w:val="nil"/>
          <w:between w:val="nil"/>
        </w:pBdr>
        <w:spacing w:line="360" w:lineRule="auto"/>
        <w:rPr>
          <w:bCs/>
          <w:color w:val="000000"/>
          <w:sz w:val="20"/>
          <w:szCs w:val="20"/>
        </w:rPr>
      </w:pPr>
    </w:p>
    <w:p w:rsidR="00FE658C" w:rsidP="00E63BC6" w:rsidRDefault="00FE658C" w14:paraId="2DA63332" w14:textId="77777777">
      <w:pPr>
        <w:pStyle w:val="Normal0"/>
        <w:pBdr>
          <w:top w:val="nil"/>
          <w:left w:val="nil"/>
          <w:bottom w:val="nil"/>
          <w:right w:val="nil"/>
          <w:between w:val="nil"/>
        </w:pBdr>
        <w:spacing w:line="360" w:lineRule="auto"/>
        <w:rPr>
          <w:bCs/>
          <w:color w:val="000000"/>
          <w:sz w:val="20"/>
          <w:szCs w:val="20"/>
        </w:rPr>
      </w:pPr>
    </w:p>
    <w:p w:rsidRPr="00E63BC6" w:rsidR="00FE658C" w:rsidP="00FE658C" w:rsidRDefault="00FE658C" w14:paraId="2562F31D" w14:textId="212CA7D1">
      <w:pPr>
        <w:pStyle w:val="Normal0"/>
        <w:pBdr>
          <w:top w:val="nil"/>
          <w:left w:val="nil"/>
          <w:bottom w:val="nil"/>
          <w:right w:val="nil"/>
          <w:between w:val="nil"/>
        </w:pBdr>
        <w:spacing w:line="360" w:lineRule="auto"/>
        <w:jc w:val="center"/>
        <w:rPr>
          <w:bCs/>
          <w:color w:val="000000"/>
          <w:sz w:val="20"/>
          <w:szCs w:val="20"/>
        </w:rPr>
      </w:pPr>
      <w:r>
        <w:rPr>
          <w:noProof/>
        </w:rPr>
        <w:drawing>
          <wp:inline distT="0" distB="0" distL="0" distR="0" wp14:anchorId="492EC8C1" wp14:editId="22D86710">
            <wp:extent cx="4572000" cy="2743200"/>
            <wp:effectExtent l="0" t="0" r="0" b="0"/>
            <wp:docPr id="2084977403" name="Gráfico 1">
              <a:extLst xmlns:a="http://schemas.openxmlformats.org/drawingml/2006/main">
                <a:ext uri="{FF2B5EF4-FFF2-40B4-BE49-F238E27FC236}">
                  <a16:creationId xmlns:a16="http://schemas.microsoft.com/office/drawing/2014/main" id="{0B7E0414-D2A8-A4C8-08AA-628C19691F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5C1F94" w:rsidP="00E63BC6" w:rsidRDefault="005C1F94" w14:paraId="218A19F6" w14:textId="77777777">
      <w:pPr>
        <w:pStyle w:val="Normal0"/>
        <w:pBdr>
          <w:top w:val="nil"/>
          <w:left w:val="nil"/>
          <w:bottom w:val="nil"/>
          <w:right w:val="nil"/>
          <w:between w:val="nil"/>
        </w:pBdr>
        <w:spacing w:line="360" w:lineRule="auto"/>
        <w:rPr>
          <w:b/>
          <w:color w:val="000000"/>
          <w:sz w:val="20"/>
          <w:szCs w:val="20"/>
        </w:rPr>
      </w:pPr>
    </w:p>
    <w:p w:rsidRPr="002E22AF" w:rsidR="002E22AF" w:rsidP="002E22AF" w:rsidRDefault="00C811A0" w14:paraId="271AAADD" w14:textId="1EF71FB0">
      <w:pPr>
        <w:pStyle w:val="Normal0"/>
        <w:pBdr>
          <w:top w:val="nil"/>
          <w:left w:val="nil"/>
          <w:bottom w:val="nil"/>
          <w:right w:val="nil"/>
          <w:between w:val="nil"/>
        </w:pBdr>
        <w:spacing w:line="360" w:lineRule="auto"/>
        <w:rPr>
          <w:b/>
          <w:color w:val="000000"/>
          <w:sz w:val="20"/>
          <w:szCs w:val="20"/>
        </w:rPr>
      </w:pPr>
      <w:bookmarkStart w:name="_Hlk211377827" w:id="47"/>
      <w:r>
        <w:rPr>
          <w:b/>
          <w:bCs/>
          <w:color w:val="000000"/>
          <w:sz w:val="20"/>
          <w:szCs w:val="20"/>
          <w:lang w:val="es-MX"/>
        </w:rPr>
        <w:t xml:space="preserve">3.3. </w:t>
      </w:r>
      <w:r w:rsidRPr="005C1F94" w:rsidR="00E63BC6">
        <w:rPr>
          <w:b/>
          <w:color w:val="000000"/>
          <w:sz w:val="20"/>
          <w:szCs w:val="20"/>
        </w:rPr>
        <w:t>Gráficos circulares (pastel)</w:t>
      </w:r>
      <w:bookmarkEnd w:id="47"/>
    </w:p>
    <w:p w:rsidRPr="002E22AF" w:rsidR="002E22AF" w:rsidP="002E22AF" w:rsidRDefault="002E22AF" w14:paraId="5850C45F" w14:textId="1660C875">
      <w:pPr>
        <w:pStyle w:val="Normal0"/>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 xml:space="preserve">Los gráficos </w:t>
      </w:r>
      <w:r w:rsidRPr="002E22AF">
        <w:rPr>
          <w:b/>
          <w:bCs/>
          <w:color w:val="000000"/>
          <w:sz w:val="20"/>
          <w:szCs w:val="20"/>
          <w:lang w:val="es-MX"/>
        </w:rPr>
        <w:t>circulares</w:t>
      </w:r>
      <w:r w:rsidRPr="002E22AF">
        <w:rPr>
          <w:bCs/>
          <w:color w:val="000000"/>
          <w:sz w:val="20"/>
          <w:szCs w:val="20"/>
          <w:lang w:val="es-MX"/>
        </w:rPr>
        <w:t xml:space="preserve">, también conocidos como gráficos de </w:t>
      </w:r>
      <w:r w:rsidRPr="002E22AF">
        <w:rPr>
          <w:b/>
          <w:bCs/>
          <w:color w:val="000000"/>
          <w:sz w:val="20"/>
          <w:szCs w:val="20"/>
          <w:lang w:val="es-MX"/>
        </w:rPr>
        <w:t>pastel</w:t>
      </w:r>
      <w:r w:rsidRPr="002E22AF">
        <w:rPr>
          <w:bCs/>
          <w:color w:val="000000"/>
          <w:sz w:val="20"/>
          <w:szCs w:val="20"/>
          <w:lang w:val="es-MX"/>
        </w:rPr>
        <w:t xml:space="preserve">, son útiles cuando se desea mostrar cómo se </w:t>
      </w:r>
      <w:r w:rsidRPr="002E22AF">
        <w:rPr>
          <w:b/>
          <w:bCs/>
          <w:color w:val="000000"/>
          <w:sz w:val="20"/>
          <w:szCs w:val="20"/>
          <w:lang w:val="es-MX"/>
        </w:rPr>
        <w:t>distribuyen proporciones dentro de un todo</w:t>
      </w:r>
      <w:r w:rsidRPr="002E22AF">
        <w:rPr>
          <w:bCs/>
          <w:color w:val="000000"/>
          <w:sz w:val="20"/>
          <w:szCs w:val="20"/>
          <w:lang w:val="es-MX"/>
        </w:rPr>
        <w:t xml:space="preserve">, especialmente cuando se trabaja con </w:t>
      </w:r>
      <w:r w:rsidRPr="002E22AF">
        <w:rPr>
          <w:b/>
          <w:bCs/>
          <w:color w:val="000000"/>
          <w:sz w:val="20"/>
          <w:szCs w:val="20"/>
          <w:lang w:val="es-MX"/>
        </w:rPr>
        <w:t>pocas categorías</w:t>
      </w:r>
      <w:r w:rsidRPr="002E22AF">
        <w:rPr>
          <w:bCs/>
          <w:color w:val="000000"/>
          <w:sz w:val="20"/>
          <w:szCs w:val="20"/>
          <w:lang w:val="es-MX"/>
        </w:rPr>
        <w:t xml:space="preserve"> y se desea destacar su contribución relativa al 100 %.</w:t>
      </w:r>
      <w:r w:rsidR="003D380F">
        <w:rPr>
          <w:bCs/>
          <w:color w:val="000000"/>
          <w:sz w:val="20"/>
          <w:szCs w:val="20"/>
          <w:lang w:val="es-MX"/>
        </w:rPr>
        <w:t xml:space="preserve"> </w:t>
      </w:r>
      <w:r w:rsidRPr="002E22AF">
        <w:rPr>
          <w:bCs/>
          <w:color w:val="000000"/>
          <w:sz w:val="20"/>
          <w:szCs w:val="20"/>
          <w:lang w:val="es-MX"/>
        </w:rPr>
        <w:t>Este tipo de gráfico es adecuado para representar porcentajes de forma visual y atractiva, aunque presenta limitaciones importantes en cuanto a legibilidad y comparación precisa de valores.</w:t>
      </w:r>
      <w:r w:rsidR="003D380F">
        <w:rPr>
          <w:bCs/>
          <w:color w:val="000000"/>
          <w:sz w:val="20"/>
          <w:szCs w:val="20"/>
          <w:lang w:val="es-MX"/>
        </w:rPr>
        <w:t xml:space="preserve"> </w:t>
      </w:r>
      <w:r w:rsidRPr="002E22AF">
        <w:rPr>
          <w:bCs/>
          <w:color w:val="000000"/>
          <w:sz w:val="20"/>
          <w:szCs w:val="20"/>
          <w:lang w:val="es-MX"/>
        </w:rPr>
        <w:t>A continuación, se presentan algunos de los usos más comunes:</w:t>
      </w:r>
    </w:p>
    <w:p w:rsidR="003D380F" w:rsidP="003D380F" w:rsidRDefault="003D380F" w14:paraId="13CCE3CD" w14:textId="6B1E05B1">
      <w:pPr>
        <w:pStyle w:val="Normal0"/>
        <w:pBdr>
          <w:top w:val="nil"/>
          <w:left w:val="nil"/>
          <w:bottom w:val="nil"/>
          <w:right w:val="nil"/>
          <w:between w:val="nil"/>
        </w:pBdr>
        <w:spacing w:line="360" w:lineRule="auto"/>
        <w:rPr>
          <w:b/>
          <w:bCs/>
          <w:color w:val="000000"/>
          <w:sz w:val="20"/>
          <w:szCs w:val="20"/>
          <w:lang w:val="es-MX"/>
        </w:rPr>
      </w:pPr>
      <w:r w:rsidRPr="003D380F">
        <w:rPr>
          <w:b/>
          <w:bCs/>
          <w:noProof/>
          <w:color w:val="000000"/>
          <w:sz w:val="20"/>
          <w:szCs w:val="20"/>
        </w:rPr>
        <w:drawing>
          <wp:inline distT="0" distB="0" distL="0" distR="0" wp14:anchorId="79CD4657" wp14:editId="02109444">
            <wp:extent cx="6332220" cy="965200"/>
            <wp:effectExtent l="0" t="19050" r="0" b="25400"/>
            <wp:docPr id="1197052546" name="Diagram 1">
              <a:extLst xmlns:a="http://schemas.openxmlformats.org/drawingml/2006/main">
                <a:ext uri="{FF2B5EF4-FFF2-40B4-BE49-F238E27FC236}">
                  <a16:creationId xmlns:a16="http://schemas.microsoft.com/office/drawing/2014/main" id="{D192834F-20BA-B07B-7868-66E2A0F765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3D380F" w:rsidP="003D380F" w:rsidRDefault="003D380F" w14:paraId="1842D678" w14:textId="77777777">
      <w:pPr>
        <w:pStyle w:val="Normal0"/>
        <w:pBdr>
          <w:top w:val="nil"/>
          <w:left w:val="nil"/>
          <w:bottom w:val="nil"/>
          <w:right w:val="nil"/>
          <w:between w:val="nil"/>
        </w:pBdr>
        <w:spacing w:line="360" w:lineRule="auto"/>
        <w:rPr>
          <w:b/>
          <w:bCs/>
          <w:color w:val="000000"/>
          <w:sz w:val="20"/>
          <w:szCs w:val="20"/>
          <w:lang w:val="es-MX"/>
        </w:rPr>
      </w:pPr>
    </w:p>
    <w:p w:rsidR="003D380F" w:rsidP="003D380F" w:rsidRDefault="003D380F" w14:paraId="140E418A" w14:textId="77777777">
      <w:pPr>
        <w:pStyle w:val="Normal0"/>
        <w:pBdr>
          <w:top w:val="nil"/>
          <w:left w:val="nil"/>
          <w:bottom w:val="nil"/>
          <w:right w:val="nil"/>
          <w:between w:val="nil"/>
        </w:pBdr>
        <w:spacing w:line="360" w:lineRule="auto"/>
        <w:rPr>
          <w:b/>
          <w:bCs/>
          <w:color w:val="000000"/>
          <w:sz w:val="20"/>
          <w:szCs w:val="20"/>
          <w:lang w:val="es-MX"/>
        </w:rPr>
      </w:pPr>
    </w:p>
    <w:p w:rsidRPr="002E22AF" w:rsidR="002E22AF" w:rsidP="003D380F" w:rsidRDefault="003D380F" w14:paraId="49F22F31" w14:textId="2433C148">
      <w:pPr>
        <w:pStyle w:val="Normal0"/>
        <w:pBdr>
          <w:top w:val="nil"/>
          <w:left w:val="nil"/>
          <w:bottom w:val="nil"/>
          <w:right w:val="nil"/>
          <w:between w:val="nil"/>
        </w:pBdr>
        <w:spacing w:line="360" w:lineRule="auto"/>
        <w:rPr>
          <w:b/>
          <w:bCs/>
          <w:color w:val="000000"/>
          <w:sz w:val="20"/>
          <w:szCs w:val="20"/>
          <w:lang w:val="es-MX"/>
        </w:rPr>
      </w:pPr>
      <w:r>
        <w:rPr>
          <w:b/>
          <w:bCs/>
          <w:color w:val="000000"/>
          <w:sz w:val="20"/>
          <w:szCs w:val="20"/>
          <w:lang w:val="es-MX"/>
        </w:rPr>
        <w:t xml:space="preserve">3.3.1. </w:t>
      </w:r>
      <w:r w:rsidRPr="002E22AF" w:rsidR="002E22AF">
        <w:rPr>
          <w:b/>
          <w:bCs/>
          <w:color w:val="000000"/>
          <w:sz w:val="20"/>
          <w:szCs w:val="20"/>
          <w:lang w:val="es-MX"/>
        </w:rPr>
        <w:t>Limitaciones de los gráficos circulares</w:t>
      </w:r>
    </w:p>
    <w:p w:rsidR="002E22AF" w:rsidP="003D380F" w:rsidRDefault="002E22AF" w14:paraId="6B094D1B" w14:textId="77777777">
      <w:pPr>
        <w:pStyle w:val="Normal0"/>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Aunque son visualmente atractivos, presentan ciertas debilidades que deben tenerse en cuenta:</w:t>
      </w:r>
    </w:p>
    <w:p w:rsidR="00054D8E" w:rsidP="003D380F" w:rsidRDefault="00054D8E" w14:paraId="63A2C87B"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3547"/>
        <w:gridCol w:w="6415"/>
      </w:tblGrid>
      <w:tr w:rsidR="00054D8E" w:rsidTr="00054D8E" w14:paraId="3CE1CFFB" w14:textId="77777777">
        <w:tc>
          <w:tcPr>
            <w:tcW w:w="3397" w:type="dxa"/>
          </w:tcPr>
          <w:p w:rsidR="00054D8E" w:rsidP="003D380F" w:rsidRDefault="00782376" w14:paraId="1F980C81" w14:textId="78169286">
            <w:pPr>
              <w:pStyle w:val="Normal0"/>
              <w:spacing w:line="360" w:lineRule="auto"/>
              <w:rPr>
                <w:bCs/>
                <w:color w:val="000000"/>
                <w:sz w:val="20"/>
                <w:szCs w:val="20"/>
                <w:lang w:val="es-MX"/>
              </w:rPr>
            </w:pPr>
            <w:commentRangeStart w:id="48"/>
            <w:r w:rsidRPr="00782376">
              <w:rPr>
                <w:bCs/>
                <w:noProof/>
                <w:color w:val="000000"/>
                <w:sz w:val="20"/>
                <w:szCs w:val="20"/>
                <w:lang w:val="es-MX"/>
              </w:rPr>
              <w:drawing>
                <wp:inline distT="0" distB="0" distL="0" distR="0" wp14:anchorId="150022DB" wp14:editId="17F06EFD">
                  <wp:extent cx="2115185" cy="1838667"/>
                  <wp:effectExtent l="0" t="0" r="0" b="9525"/>
                  <wp:docPr id="21158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28623" name=""/>
                          <pic:cNvPicPr/>
                        </pic:nvPicPr>
                        <pic:blipFill>
                          <a:blip r:embed="rId107"/>
                          <a:stretch>
                            <a:fillRect/>
                          </a:stretch>
                        </pic:blipFill>
                        <pic:spPr>
                          <a:xfrm>
                            <a:off x="0" y="0"/>
                            <a:ext cx="2118540" cy="1841584"/>
                          </a:xfrm>
                          <a:prstGeom prst="rect">
                            <a:avLst/>
                          </a:prstGeom>
                        </pic:spPr>
                      </pic:pic>
                    </a:graphicData>
                  </a:graphic>
                </wp:inline>
              </w:drawing>
            </w:r>
            <w:commentRangeEnd w:id="48"/>
            <w:r>
              <w:rPr>
                <w:rStyle w:val="CommentReference"/>
              </w:rPr>
              <w:commentReference w:id="48"/>
            </w:r>
          </w:p>
        </w:tc>
        <w:tc>
          <w:tcPr>
            <w:tcW w:w="6565" w:type="dxa"/>
          </w:tcPr>
          <w:p w:rsidRPr="002E22AF" w:rsidR="00054D8E" w:rsidP="00054D8E" w:rsidRDefault="00054D8E" w14:paraId="3F371691" w14:textId="77777777">
            <w:pPr>
              <w:pStyle w:val="Normal0"/>
              <w:numPr>
                <w:ilvl w:val="0"/>
                <w:numId w:val="79"/>
              </w:numPr>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Dificultad de lectura con más de 5 segmentos</w:t>
            </w:r>
            <w:r>
              <w:rPr>
                <w:bCs/>
                <w:color w:val="000000"/>
                <w:sz w:val="20"/>
                <w:szCs w:val="20"/>
                <w:lang w:val="es-MX"/>
              </w:rPr>
              <w:t>.</w:t>
            </w:r>
          </w:p>
          <w:p w:rsidR="00054D8E" w:rsidP="00054D8E" w:rsidRDefault="00054D8E" w14:paraId="62231FF5" w14:textId="77777777">
            <w:pPr>
              <w:pStyle w:val="Normal0"/>
              <w:numPr>
                <w:ilvl w:val="0"/>
                <w:numId w:val="79"/>
              </w:numPr>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Comparación imprecisa de valores similares (el ojo humano no distingue bien ángulos cercanos)</w:t>
            </w:r>
            <w:r>
              <w:rPr>
                <w:bCs/>
                <w:color w:val="000000"/>
                <w:sz w:val="20"/>
                <w:szCs w:val="20"/>
                <w:lang w:val="es-MX"/>
              </w:rPr>
              <w:t>.</w:t>
            </w:r>
          </w:p>
          <w:p w:rsidRPr="00054D8E" w:rsidR="00054D8E" w:rsidP="00054D8E" w:rsidRDefault="00054D8E" w14:paraId="27247679" w14:textId="5D92C1D6">
            <w:pPr>
              <w:pStyle w:val="Normal0"/>
              <w:numPr>
                <w:ilvl w:val="0"/>
                <w:numId w:val="79"/>
              </w:numPr>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Menor efectividad que los gráficos de barras para comparaciones exactas</w:t>
            </w:r>
            <w:r w:rsidRPr="00054D8E">
              <w:rPr>
                <w:bCs/>
                <w:color w:val="000000"/>
                <w:sz w:val="20"/>
                <w:szCs w:val="20"/>
                <w:lang w:val="es-MX"/>
              </w:rPr>
              <w:t>.</w:t>
            </w:r>
          </w:p>
        </w:tc>
      </w:tr>
    </w:tbl>
    <w:p w:rsidRPr="002E22AF" w:rsidR="00054D8E" w:rsidP="003D380F" w:rsidRDefault="00054D8E" w14:paraId="3B0C91B2" w14:textId="77777777">
      <w:pPr>
        <w:pStyle w:val="Normal0"/>
        <w:pBdr>
          <w:top w:val="nil"/>
          <w:left w:val="nil"/>
          <w:bottom w:val="nil"/>
          <w:right w:val="nil"/>
          <w:between w:val="nil"/>
        </w:pBdr>
        <w:spacing w:line="360" w:lineRule="auto"/>
        <w:rPr>
          <w:bCs/>
          <w:color w:val="000000"/>
          <w:sz w:val="20"/>
          <w:szCs w:val="20"/>
          <w:lang w:val="es-MX"/>
        </w:rPr>
      </w:pPr>
    </w:p>
    <w:p w:rsidRPr="002E22AF" w:rsidR="002E22AF" w:rsidP="00054D8E" w:rsidRDefault="002E22AF" w14:paraId="62D9F996" w14:textId="22A5C047">
      <w:pPr>
        <w:pStyle w:val="Normal0"/>
        <w:pBdr>
          <w:top w:val="nil"/>
          <w:left w:val="nil"/>
          <w:bottom w:val="nil"/>
          <w:right w:val="nil"/>
          <w:between w:val="nil"/>
        </w:pBdr>
        <w:spacing w:line="360" w:lineRule="auto"/>
        <w:rPr>
          <w:bCs/>
          <w:color w:val="000000"/>
          <w:sz w:val="20"/>
          <w:szCs w:val="20"/>
          <w:lang w:val="es-MX"/>
        </w:rPr>
      </w:pPr>
    </w:p>
    <w:p w:rsidRPr="002E22AF" w:rsidR="002E22AF" w:rsidP="002E22AF" w:rsidRDefault="003D380F" w14:paraId="5F48CF2D" w14:textId="5A201BCA">
      <w:pPr>
        <w:pStyle w:val="Normal0"/>
        <w:pBdr>
          <w:top w:val="nil"/>
          <w:left w:val="nil"/>
          <w:bottom w:val="nil"/>
          <w:right w:val="nil"/>
          <w:between w:val="nil"/>
        </w:pBdr>
        <w:spacing w:line="360" w:lineRule="auto"/>
        <w:rPr>
          <w:b/>
          <w:bCs/>
          <w:color w:val="000000"/>
          <w:sz w:val="20"/>
          <w:szCs w:val="20"/>
          <w:lang w:val="es-MX"/>
        </w:rPr>
      </w:pPr>
      <w:r>
        <w:rPr>
          <w:b/>
          <w:bCs/>
          <w:color w:val="000000"/>
          <w:sz w:val="20"/>
          <w:szCs w:val="20"/>
          <w:lang w:val="es-MX"/>
        </w:rPr>
        <w:t xml:space="preserve">3.3.2 </w:t>
      </w:r>
      <w:r w:rsidRPr="002E22AF" w:rsidR="002E22AF">
        <w:rPr>
          <w:b/>
          <w:bCs/>
          <w:color w:val="000000"/>
          <w:sz w:val="20"/>
          <w:szCs w:val="20"/>
          <w:lang w:val="es-MX"/>
        </w:rPr>
        <w:t>Mejores prácticas para gráficos circulares</w:t>
      </w:r>
    </w:p>
    <w:p w:rsidR="002E22AF" w:rsidP="002E22AF" w:rsidRDefault="002E22AF" w14:paraId="0740C978" w14:textId="77777777">
      <w:pPr>
        <w:pStyle w:val="Normal0"/>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Para que la visualización sea efectiva y fácil de interpretar, se recomienda:</w:t>
      </w:r>
    </w:p>
    <w:p w:rsidRPr="002E22AF" w:rsidR="00054D8E" w:rsidP="002E22AF" w:rsidRDefault="00054D8E" w14:paraId="55EB7211"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054D8E" w:rsidTr="00782376" w14:paraId="34065299" w14:textId="77777777">
        <w:tc>
          <w:tcPr>
            <w:tcW w:w="4981" w:type="dxa"/>
            <w:shd w:val="clear" w:color="auto" w:fill="EAF1DD" w:themeFill="accent3" w:themeFillTint="33"/>
          </w:tcPr>
          <w:p w:rsidRPr="002E22AF" w:rsidR="00054D8E" w:rsidP="00054D8E" w:rsidRDefault="00054D8E" w14:paraId="30419C19" w14:textId="77777777">
            <w:pPr>
              <w:pStyle w:val="Normal0"/>
              <w:numPr>
                <w:ilvl w:val="0"/>
                <w:numId w:val="80"/>
              </w:numPr>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 xml:space="preserve">Ordenar los segmentos de </w:t>
            </w:r>
            <w:r w:rsidRPr="002E22AF">
              <w:rPr>
                <w:b/>
                <w:bCs/>
                <w:color w:val="000000"/>
                <w:sz w:val="20"/>
                <w:szCs w:val="20"/>
                <w:lang w:val="es-MX"/>
              </w:rPr>
              <w:t>mayor a menor valor</w:t>
            </w:r>
            <w:r w:rsidRPr="002E22AF">
              <w:rPr>
                <w:bCs/>
                <w:color w:val="000000"/>
                <w:sz w:val="20"/>
                <w:szCs w:val="20"/>
                <w:lang w:val="es-MX"/>
              </w:rPr>
              <w:t>, dejando "Otros" al final</w:t>
            </w:r>
            <w:r>
              <w:rPr>
                <w:bCs/>
                <w:color w:val="000000"/>
                <w:sz w:val="20"/>
                <w:szCs w:val="20"/>
                <w:lang w:val="es-MX"/>
              </w:rPr>
              <w:t>.</w:t>
            </w:r>
          </w:p>
          <w:p w:rsidRPr="002E22AF" w:rsidR="00054D8E" w:rsidP="00054D8E" w:rsidRDefault="00054D8E" w14:paraId="600E376F" w14:textId="77777777">
            <w:pPr>
              <w:pStyle w:val="Normal0"/>
              <w:numPr>
                <w:ilvl w:val="0"/>
                <w:numId w:val="80"/>
              </w:numPr>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 xml:space="preserve">Colocar el segmento más grande </w:t>
            </w:r>
            <w:r w:rsidRPr="002E22AF">
              <w:rPr>
                <w:b/>
                <w:bCs/>
                <w:color w:val="000000"/>
                <w:sz w:val="20"/>
                <w:szCs w:val="20"/>
                <w:lang w:val="es-MX"/>
              </w:rPr>
              <w:t>a las 12 en punto</w:t>
            </w:r>
            <w:r w:rsidRPr="002E22AF">
              <w:rPr>
                <w:bCs/>
                <w:color w:val="000000"/>
                <w:sz w:val="20"/>
                <w:szCs w:val="20"/>
                <w:lang w:val="es-MX"/>
              </w:rPr>
              <w:t xml:space="preserve"> (posición superior)</w:t>
            </w:r>
            <w:r>
              <w:rPr>
                <w:bCs/>
                <w:color w:val="000000"/>
                <w:sz w:val="20"/>
                <w:szCs w:val="20"/>
                <w:lang w:val="es-MX"/>
              </w:rPr>
              <w:t>.</w:t>
            </w:r>
          </w:p>
          <w:p w:rsidR="00054D8E" w:rsidP="00054D8E" w:rsidRDefault="00054D8E" w14:paraId="71DC8EAB" w14:textId="77777777">
            <w:pPr>
              <w:pStyle w:val="Normal0"/>
              <w:numPr>
                <w:ilvl w:val="0"/>
                <w:numId w:val="80"/>
              </w:numPr>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 xml:space="preserve">Incluir </w:t>
            </w:r>
            <w:r w:rsidRPr="002E22AF">
              <w:rPr>
                <w:b/>
                <w:bCs/>
                <w:color w:val="000000"/>
                <w:sz w:val="20"/>
                <w:szCs w:val="20"/>
                <w:lang w:val="es-MX"/>
              </w:rPr>
              <w:t>porcentajes dentro de las etiquetas</w:t>
            </w:r>
            <w:r w:rsidRPr="002E22AF">
              <w:rPr>
                <w:bCs/>
                <w:color w:val="000000"/>
                <w:sz w:val="20"/>
                <w:szCs w:val="20"/>
                <w:lang w:val="es-MX"/>
              </w:rPr>
              <w:t xml:space="preserve"> para facilitar la lectura</w:t>
            </w:r>
            <w:r>
              <w:rPr>
                <w:bCs/>
                <w:color w:val="000000"/>
                <w:sz w:val="20"/>
                <w:szCs w:val="20"/>
                <w:lang w:val="es-MX"/>
              </w:rPr>
              <w:t>.</w:t>
            </w:r>
          </w:p>
          <w:p w:rsidRPr="00054D8E" w:rsidR="00054D8E" w:rsidP="00054D8E" w:rsidRDefault="00054D8E" w14:paraId="036BF841" w14:textId="5855E26F">
            <w:pPr>
              <w:pStyle w:val="Normal0"/>
              <w:numPr>
                <w:ilvl w:val="0"/>
                <w:numId w:val="80"/>
              </w:numPr>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 xml:space="preserve">Considerar usar un </w:t>
            </w:r>
            <w:r w:rsidRPr="002E22AF">
              <w:rPr>
                <w:b/>
                <w:bCs/>
                <w:color w:val="000000"/>
                <w:sz w:val="20"/>
                <w:szCs w:val="20"/>
                <w:lang w:val="es-MX"/>
              </w:rPr>
              <w:t>gráfico de barras</w:t>
            </w:r>
            <w:r w:rsidRPr="002E22AF">
              <w:rPr>
                <w:bCs/>
                <w:color w:val="000000"/>
                <w:sz w:val="20"/>
                <w:szCs w:val="20"/>
                <w:lang w:val="es-MX"/>
              </w:rPr>
              <w:t xml:space="preserve"> si se requiere precisión en la comparación</w:t>
            </w:r>
            <w:r w:rsidRPr="00054D8E">
              <w:rPr>
                <w:bCs/>
                <w:color w:val="000000"/>
                <w:sz w:val="20"/>
                <w:szCs w:val="20"/>
                <w:lang w:val="es-MX"/>
              </w:rPr>
              <w:t>.</w:t>
            </w:r>
          </w:p>
        </w:tc>
        <w:tc>
          <w:tcPr>
            <w:tcW w:w="4981" w:type="dxa"/>
            <w:shd w:val="clear" w:color="auto" w:fill="EAF1DD" w:themeFill="accent3" w:themeFillTint="33"/>
          </w:tcPr>
          <w:p w:rsidR="00054D8E" w:rsidP="00054D8E" w:rsidRDefault="00782376" w14:paraId="601F838B" w14:textId="322C04E4">
            <w:pPr>
              <w:pStyle w:val="Normal0"/>
              <w:spacing w:line="360" w:lineRule="auto"/>
              <w:rPr>
                <w:bCs/>
                <w:color w:val="000000"/>
                <w:sz w:val="20"/>
                <w:szCs w:val="20"/>
                <w:lang w:val="es-MX"/>
              </w:rPr>
            </w:pPr>
            <w:commentRangeStart w:id="49"/>
            <w:r w:rsidRPr="00782376">
              <w:rPr>
                <w:bCs/>
                <w:noProof/>
                <w:color w:val="000000"/>
                <w:sz w:val="20"/>
                <w:szCs w:val="20"/>
                <w:lang w:val="es-MX"/>
              </w:rPr>
              <w:drawing>
                <wp:inline distT="0" distB="0" distL="0" distR="0" wp14:anchorId="5DC47F30" wp14:editId="33E4F8D1">
                  <wp:extent cx="2342356" cy="2162175"/>
                  <wp:effectExtent l="0" t="0" r="1270" b="0"/>
                  <wp:docPr id="175743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36349" name=""/>
                          <pic:cNvPicPr/>
                        </pic:nvPicPr>
                        <pic:blipFill>
                          <a:blip r:embed="rId108"/>
                          <a:stretch>
                            <a:fillRect/>
                          </a:stretch>
                        </pic:blipFill>
                        <pic:spPr>
                          <a:xfrm>
                            <a:off x="0" y="0"/>
                            <a:ext cx="2348228" cy="2167595"/>
                          </a:xfrm>
                          <a:prstGeom prst="rect">
                            <a:avLst/>
                          </a:prstGeom>
                        </pic:spPr>
                      </pic:pic>
                    </a:graphicData>
                  </a:graphic>
                </wp:inline>
              </w:drawing>
            </w:r>
            <w:commentRangeEnd w:id="49"/>
            <w:r>
              <w:rPr>
                <w:rStyle w:val="CommentReference"/>
              </w:rPr>
              <w:commentReference w:id="49"/>
            </w:r>
          </w:p>
        </w:tc>
      </w:tr>
    </w:tbl>
    <w:p w:rsidRPr="002E22AF" w:rsidR="002E22AF" w:rsidP="00054D8E" w:rsidRDefault="002E22AF" w14:paraId="0387277A" w14:textId="7E0A773C">
      <w:pPr>
        <w:pStyle w:val="Normal0"/>
        <w:pBdr>
          <w:top w:val="nil"/>
          <w:left w:val="nil"/>
          <w:bottom w:val="nil"/>
          <w:right w:val="nil"/>
          <w:between w:val="nil"/>
        </w:pBdr>
        <w:spacing w:line="360" w:lineRule="auto"/>
        <w:rPr>
          <w:bCs/>
          <w:color w:val="000000"/>
          <w:sz w:val="20"/>
          <w:szCs w:val="20"/>
          <w:lang w:val="es-MX"/>
        </w:rPr>
      </w:pPr>
    </w:p>
    <w:p w:rsidRPr="002E22AF" w:rsidR="002E22AF" w:rsidP="002E22AF" w:rsidRDefault="002E22AF" w14:paraId="35970646" w14:textId="1CD6F2DF">
      <w:pPr>
        <w:pStyle w:val="Normal0"/>
        <w:pBdr>
          <w:top w:val="nil"/>
          <w:left w:val="nil"/>
          <w:bottom w:val="nil"/>
          <w:right w:val="nil"/>
          <w:between w:val="nil"/>
        </w:pBdr>
        <w:spacing w:line="360" w:lineRule="auto"/>
        <w:rPr>
          <w:b/>
          <w:bCs/>
          <w:color w:val="000000"/>
          <w:sz w:val="20"/>
          <w:szCs w:val="20"/>
          <w:lang w:val="es-MX"/>
        </w:rPr>
      </w:pPr>
    </w:p>
    <w:p w:rsidR="002E22AF" w:rsidP="002E22AF" w:rsidRDefault="002E22AF" w14:paraId="7DD86F63" w14:textId="2D561A73">
      <w:pPr>
        <w:pStyle w:val="Normal0"/>
        <w:pBdr>
          <w:top w:val="nil"/>
          <w:left w:val="nil"/>
          <w:bottom w:val="nil"/>
          <w:right w:val="nil"/>
          <w:between w:val="nil"/>
        </w:pBdr>
        <w:spacing w:line="360" w:lineRule="auto"/>
        <w:rPr>
          <w:bCs/>
          <w:color w:val="000000"/>
          <w:sz w:val="20"/>
          <w:szCs w:val="20"/>
          <w:lang w:val="es-MX"/>
        </w:rPr>
      </w:pPr>
      <w:r w:rsidRPr="002E22AF">
        <w:rPr>
          <w:bCs/>
          <w:color w:val="000000"/>
          <w:sz w:val="20"/>
          <w:szCs w:val="20"/>
          <w:lang w:val="es-MX"/>
        </w:rPr>
        <w:t xml:space="preserve">A continuación, se </w:t>
      </w:r>
      <w:proofErr w:type="gramStart"/>
      <w:r w:rsidR="002C1C41">
        <w:rPr>
          <w:bCs/>
          <w:color w:val="000000"/>
          <w:sz w:val="20"/>
          <w:szCs w:val="20"/>
          <w:lang w:val="es-MX"/>
        </w:rPr>
        <w:t xml:space="preserve">presenta </w:t>
      </w:r>
      <w:r w:rsidRPr="002E22AF">
        <w:rPr>
          <w:bCs/>
          <w:color w:val="000000"/>
          <w:sz w:val="20"/>
          <w:szCs w:val="20"/>
          <w:lang w:val="es-MX"/>
        </w:rPr>
        <w:t xml:space="preserve"> un</w:t>
      </w:r>
      <w:proofErr w:type="gramEnd"/>
      <w:r w:rsidRPr="002E22AF">
        <w:rPr>
          <w:bCs/>
          <w:color w:val="000000"/>
          <w:sz w:val="20"/>
          <w:szCs w:val="20"/>
          <w:lang w:val="es-MX"/>
        </w:rPr>
        <w:t xml:space="preserve"> ejemplo de gráfico circular que representa correctamente la distribución porcentual de un conjunto de categorías:</w:t>
      </w:r>
    </w:p>
    <w:p w:rsidRPr="002E22AF" w:rsidR="00054D8E" w:rsidP="002E22AF" w:rsidRDefault="00054D8E" w14:paraId="5EB818EF" w14:textId="77777777">
      <w:pPr>
        <w:pStyle w:val="Normal0"/>
        <w:pBdr>
          <w:top w:val="nil"/>
          <w:left w:val="nil"/>
          <w:bottom w:val="nil"/>
          <w:right w:val="nil"/>
          <w:between w:val="nil"/>
        </w:pBdr>
        <w:spacing w:line="360" w:lineRule="auto"/>
        <w:rPr>
          <w:bCs/>
          <w:color w:val="000000"/>
          <w:sz w:val="20"/>
          <w:szCs w:val="20"/>
          <w:lang w:val="es-MX"/>
        </w:rPr>
      </w:pPr>
    </w:p>
    <w:p w:rsidRPr="002E22AF" w:rsidR="002E22AF" w:rsidP="002E22AF" w:rsidRDefault="002E22AF" w14:paraId="73361F80" w14:textId="5F446A39">
      <w:pPr>
        <w:pStyle w:val="Normal0"/>
        <w:pBdr>
          <w:top w:val="nil"/>
          <w:left w:val="nil"/>
          <w:bottom w:val="nil"/>
          <w:right w:val="nil"/>
          <w:between w:val="nil"/>
        </w:pBdr>
        <w:spacing w:line="360" w:lineRule="auto"/>
        <w:rPr>
          <w:bCs/>
          <w:color w:val="000000"/>
          <w:sz w:val="20"/>
          <w:szCs w:val="20"/>
          <w:lang w:val="es-MX"/>
        </w:rPr>
      </w:pPr>
      <w:r w:rsidRPr="002E22AF">
        <w:rPr>
          <w:b/>
          <w:bCs/>
          <w:color w:val="000000"/>
          <w:sz w:val="20"/>
          <w:szCs w:val="20"/>
          <w:lang w:val="es-MX"/>
        </w:rPr>
        <w:t xml:space="preserve">Figura </w:t>
      </w:r>
      <w:r w:rsidR="002857FC">
        <w:rPr>
          <w:b/>
          <w:bCs/>
          <w:color w:val="000000"/>
          <w:sz w:val="20"/>
          <w:szCs w:val="20"/>
          <w:lang w:val="es-MX"/>
        </w:rPr>
        <w:t>13</w:t>
      </w:r>
      <w:r w:rsidRPr="002E22AF">
        <w:rPr>
          <w:b/>
          <w:bCs/>
          <w:color w:val="000000"/>
          <w:sz w:val="20"/>
          <w:szCs w:val="20"/>
          <w:lang w:val="es-MX"/>
        </w:rPr>
        <w:t>. Ejemplo de gráfico circular (pastel</w:t>
      </w:r>
      <w:commentRangeStart w:id="50"/>
      <w:r w:rsidRPr="002E22AF">
        <w:rPr>
          <w:b/>
          <w:bCs/>
          <w:color w:val="000000"/>
          <w:sz w:val="20"/>
          <w:szCs w:val="20"/>
          <w:lang w:val="es-MX"/>
        </w:rPr>
        <w:t>)</w:t>
      </w:r>
      <w:commentRangeEnd w:id="50"/>
      <w:r w:rsidR="00B50758">
        <w:rPr>
          <w:rStyle w:val="CommentReference"/>
        </w:rPr>
        <w:commentReference w:id="50"/>
      </w:r>
    </w:p>
    <w:p w:rsidR="00FE658C" w:rsidP="00FE658C" w:rsidRDefault="00FE658C" w14:paraId="5601D972" w14:textId="5B0DBEB0">
      <w:pPr>
        <w:pStyle w:val="Normal0"/>
        <w:pBdr>
          <w:top w:val="nil"/>
          <w:left w:val="nil"/>
          <w:bottom w:val="nil"/>
          <w:right w:val="nil"/>
          <w:between w:val="nil"/>
        </w:pBdr>
        <w:spacing w:line="360" w:lineRule="auto"/>
        <w:rPr>
          <w:bCs/>
          <w:color w:val="000000"/>
          <w:sz w:val="20"/>
          <w:szCs w:val="20"/>
        </w:rPr>
      </w:pPr>
    </w:p>
    <w:p w:rsidR="00FE658C" w:rsidP="00E63BC6" w:rsidRDefault="00FE658C" w14:paraId="7AF64D56" w14:textId="77777777">
      <w:pPr>
        <w:pStyle w:val="Normal0"/>
        <w:pBdr>
          <w:top w:val="nil"/>
          <w:left w:val="nil"/>
          <w:bottom w:val="nil"/>
          <w:right w:val="nil"/>
          <w:between w:val="nil"/>
        </w:pBdr>
        <w:spacing w:line="360" w:lineRule="auto"/>
        <w:rPr>
          <w:bCs/>
          <w:color w:val="000000"/>
          <w:sz w:val="20"/>
          <w:szCs w:val="20"/>
        </w:rPr>
      </w:pPr>
    </w:p>
    <w:p w:rsidRPr="00E63BC6" w:rsidR="00FE658C" w:rsidP="00FE658C" w:rsidRDefault="00FE658C" w14:paraId="171C44BA" w14:textId="073154D2">
      <w:pPr>
        <w:pStyle w:val="Normal0"/>
        <w:pBdr>
          <w:top w:val="nil"/>
          <w:left w:val="nil"/>
          <w:bottom w:val="nil"/>
          <w:right w:val="nil"/>
          <w:between w:val="nil"/>
        </w:pBdr>
        <w:spacing w:line="360" w:lineRule="auto"/>
        <w:jc w:val="center"/>
        <w:rPr>
          <w:bCs/>
          <w:color w:val="000000"/>
          <w:sz w:val="20"/>
          <w:szCs w:val="20"/>
        </w:rPr>
      </w:pPr>
      <w:r>
        <w:rPr>
          <w:noProof/>
        </w:rPr>
        <w:drawing>
          <wp:inline distT="0" distB="0" distL="0" distR="0" wp14:anchorId="0A8FAC8C" wp14:editId="44DB2970">
            <wp:extent cx="4572000" cy="2743200"/>
            <wp:effectExtent l="0" t="0" r="0" b="0"/>
            <wp:docPr id="1435908321" name="Gráfico 1">
              <a:extLst xmlns:a="http://schemas.openxmlformats.org/drawingml/2006/main">
                <a:ext uri="{FF2B5EF4-FFF2-40B4-BE49-F238E27FC236}">
                  <a16:creationId xmlns:a16="http://schemas.microsoft.com/office/drawing/2014/main" id="{0647DE5F-4D10-B197-211D-6BABD39053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5C1F94" w:rsidP="00E63BC6" w:rsidRDefault="005C1F94" w14:paraId="6766196D" w14:textId="77777777">
      <w:pPr>
        <w:pStyle w:val="Normal0"/>
        <w:pBdr>
          <w:top w:val="nil"/>
          <w:left w:val="nil"/>
          <w:bottom w:val="nil"/>
          <w:right w:val="nil"/>
          <w:between w:val="nil"/>
        </w:pBdr>
        <w:spacing w:line="360" w:lineRule="auto"/>
        <w:rPr>
          <w:b/>
          <w:color w:val="000000"/>
          <w:sz w:val="20"/>
          <w:szCs w:val="20"/>
        </w:rPr>
      </w:pPr>
    </w:p>
    <w:p w:rsidRPr="00740466" w:rsidR="00740466" w:rsidP="00740466" w:rsidRDefault="00C811A0" w14:paraId="16283969" w14:textId="73F5F8B3">
      <w:pPr>
        <w:pStyle w:val="Normal0"/>
        <w:pBdr>
          <w:top w:val="nil"/>
          <w:left w:val="nil"/>
          <w:bottom w:val="nil"/>
          <w:right w:val="nil"/>
          <w:between w:val="nil"/>
        </w:pBdr>
        <w:spacing w:line="360" w:lineRule="auto"/>
        <w:rPr>
          <w:b/>
          <w:bCs/>
          <w:color w:val="000000"/>
          <w:sz w:val="20"/>
          <w:szCs w:val="20"/>
          <w:lang w:val="es-MX"/>
        </w:rPr>
      </w:pPr>
      <w:bookmarkStart w:name="_Hlk211377838" w:id="51"/>
      <w:r>
        <w:rPr>
          <w:b/>
          <w:bCs/>
          <w:color w:val="000000"/>
          <w:sz w:val="20"/>
          <w:szCs w:val="20"/>
          <w:lang w:val="es-MX"/>
        </w:rPr>
        <w:t xml:space="preserve">3.4. </w:t>
      </w:r>
      <w:r w:rsidRPr="00740466" w:rsidR="00740466">
        <w:rPr>
          <w:b/>
          <w:bCs/>
          <w:color w:val="000000"/>
          <w:sz w:val="20"/>
          <w:szCs w:val="20"/>
          <w:lang w:val="es-MX"/>
        </w:rPr>
        <w:t>Gráficos de dispersión</w:t>
      </w:r>
      <w:bookmarkEnd w:id="51"/>
    </w:p>
    <w:p w:rsidRPr="00740466" w:rsidR="00740466" w:rsidP="00740466" w:rsidRDefault="00740466" w14:paraId="646E7EB2" w14:textId="795871A3">
      <w:pPr>
        <w:pStyle w:val="Normal0"/>
        <w:pBdr>
          <w:top w:val="nil"/>
          <w:left w:val="nil"/>
          <w:bottom w:val="nil"/>
          <w:right w:val="nil"/>
          <w:between w:val="nil"/>
        </w:pBdr>
        <w:spacing w:line="360" w:lineRule="auto"/>
        <w:rPr>
          <w:bCs/>
          <w:color w:val="000000"/>
          <w:sz w:val="20"/>
          <w:szCs w:val="20"/>
          <w:lang w:val="es-MX"/>
        </w:rPr>
      </w:pPr>
      <w:r w:rsidRPr="00740466">
        <w:rPr>
          <w:bCs/>
          <w:color w:val="000000"/>
          <w:sz w:val="20"/>
          <w:szCs w:val="20"/>
          <w:lang w:val="es-MX"/>
        </w:rPr>
        <w:t xml:space="preserve">Los gráficos de </w:t>
      </w:r>
      <w:r w:rsidRPr="00740466">
        <w:rPr>
          <w:b/>
          <w:bCs/>
          <w:color w:val="000000"/>
          <w:sz w:val="20"/>
          <w:szCs w:val="20"/>
          <w:lang w:val="es-MX"/>
        </w:rPr>
        <w:t>dispersión</w:t>
      </w:r>
      <w:r w:rsidRPr="00740466">
        <w:rPr>
          <w:bCs/>
          <w:color w:val="000000"/>
          <w:sz w:val="20"/>
          <w:szCs w:val="20"/>
          <w:lang w:val="es-MX"/>
        </w:rPr>
        <w:t xml:space="preserve"> son herramientas eficaces para </w:t>
      </w:r>
      <w:r w:rsidRPr="00740466">
        <w:rPr>
          <w:b/>
          <w:bCs/>
          <w:color w:val="000000"/>
          <w:sz w:val="20"/>
          <w:szCs w:val="20"/>
          <w:lang w:val="es-MX"/>
        </w:rPr>
        <w:t>explorar la relación entre dos variables numéricas continuas</w:t>
      </w:r>
      <w:r w:rsidRPr="00740466">
        <w:rPr>
          <w:bCs/>
          <w:color w:val="000000"/>
          <w:sz w:val="20"/>
          <w:szCs w:val="20"/>
          <w:lang w:val="es-MX"/>
        </w:rPr>
        <w:t xml:space="preserve">. Su uso permite </w:t>
      </w:r>
      <w:r w:rsidRPr="00740466">
        <w:rPr>
          <w:b/>
          <w:bCs/>
          <w:color w:val="000000"/>
          <w:sz w:val="20"/>
          <w:szCs w:val="20"/>
          <w:lang w:val="es-MX"/>
        </w:rPr>
        <w:t>identificar correlaciones</w:t>
      </w:r>
      <w:r w:rsidRPr="00740466">
        <w:rPr>
          <w:bCs/>
          <w:color w:val="000000"/>
          <w:sz w:val="20"/>
          <w:szCs w:val="20"/>
          <w:lang w:val="es-MX"/>
        </w:rPr>
        <w:t xml:space="preserve">, observar </w:t>
      </w:r>
      <w:r w:rsidRPr="00740466">
        <w:rPr>
          <w:b/>
          <w:bCs/>
          <w:color w:val="000000"/>
          <w:sz w:val="20"/>
          <w:szCs w:val="20"/>
          <w:lang w:val="es-MX"/>
        </w:rPr>
        <w:t>patrones</w:t>
      </w:r>
      <w:r w:rsidRPr="00740466">
        <w:rPr>
          <w:bCs/>
          <w:color w:val="000000"/>
          <w:sz w:val="20"/>
          <w:szCs w:val="20"/>
          <w:lang w:val="es-MX"/>
        </w:rPr>
        <w:t xml:space="preserve">, y detectar </w:t>
      </w:r>
      <w:r w:rsidRPr="00740466">
        <w:rPr>
          <w:b/>
          <w:bCs/>
          <w:color w:val="000000"/>
          <w:sz w:val="20"/>
          <w:szCs w:val="20"/>
          <w:lang w:val="es-MX"/>
        </w:rPr>
        <w:t>valores atípicos</w:t>
      </w:r>
      <w:r w:rsidRPr="00740466">
        <w:rPr>
          <w:bCs/>
          <w:color w:val="000000"/>
          <w:sz w:val="20"/>
          <w:szCs w:val="20"/>
          <w:lang w:val="es-MX"/>
        </w:rPr>
        <w:t xml:space="preserve"> que podrían no ser evidentes en tablas o gráficos más simples.</w:t>
      </w:r>
      <w:r w:rsidR="00054D8E">
        <w:rPr>
          <w:bCs/>
          <w:color w:val="000000"/>
          <w:sz w:val="20"/>
          <w:szCs w:val="20"/>
          <w:lang w:val="es-MX"/>
        </w:rPr>
        <w:t xml:space="preserve"> </w:t>
      </w:r>
      <w:r w:rsidRPr="00740466">
        <w:rPr>
          <w:bCs/>
          <w:color w:val="000000"/>
          <w:sz w:val="20"/>
          <w:szCs w:val="20"/>
          <w:lang w:val="es-MX"/>
        </w:rPr>
        <w:t>Este tipo de gráfico es especialmente útil en análisis exploratorios, estudios estadísticos y contextos donde se analizan datos cuantitativos a nivel individual.</w:t>
      </w:r>
      <w:r w:rsidR="00054D8E">
        <w:rPr>
          <w:bCs/>
          <w:color w:val="000000"/>
          <w:sz w:val="20"/>
          <w:szCs w:val="20"/>
          <w:lang w:val="es-MX"/>
        </w:rPr>
        <w:t xml:space="preserve"> </w:t>
      </w:r>
      <w:r w:rsidRPr="00740466">
        <w:rPr>
          <w:bCs/>
          <w:color w:val="000000"/>
          <w:sz w:val="20"/>
          <w:szCs w:val="20"/>
          <w:lang w:val="es-MX"/>
        </w:rPr>
        <w:t>A continuación, se presentan algunos de los usos más comunes:</w:t>
      </w:r>
    </w:p>
    <w:p w:rsidR="00740466" w:rsidP="009C7C41" w:rsidRDefault="00740466" w14:paraId="65CE8C2E" w14:textId="2AA6F3BC">
      <w:pPr>
        <w:pStyle w:val="Normal0"/>
        <w:pBdr>
          <w:top w:val="nil"/>
          <w:left w:val="nil"/>
          <w:bottom w:val="nil"/>
          <w:right w:val="nil"/>
          <w:between w:val="nil"/>
        </w:pBdr>
        <w:spacing w:line="360" w:lineRule="auto"/>
        <w:rPr>
          <w:bCs/>
          <w:color w:val="000000"/>
          <w:sz w:val="20"/>
          <w:szCs w:val="20"/>
          <w:lang w:val="es-MX"/>
        </w:rPr>
      </w:pPr>
    </w:p>
    <w:p w:rsidRPr="00740466" w:rsidR="009C7C41" w:rsidP="009C7C41" w:rsidRDefault="009C7C41" w14:paraId="1AD4CF57" w14:textId="5F3DB5E4">
      <w:pPr>
        <w:pStyle w:val="Normal0"/>
        <w:pBdr>
          <w:top w:val="nil"/>
          <w:left w:val="nil"/>
          <w:bottom w:val="nil"/>
          <w:right w:val="nil"/>
          <w:between w:val="nil"/>
        </w:pBdr>
        <w:spacing w:line="360" w:lineRule="auto"/>
        <w:rPr>
          <w:bCs/>
          <w:color w:val="000000"/>
          <w:sz w:val="20"/>
          <w:szCs w:val="20"/>
          <w:lang w:val="es-MX"/>
        </w:rPr>
      </w:pPr>
      <w:r w:rsidRPr="009C7C41">
        <w:rPr>
          <w:bCs/>
          <w:noProof/>
          <w:color w:val="000000"/>
          <w:sz w:val="20"/>
          <w:szCs w:val="20"/>
        </w:rPr>
        <w:drawing>
          <wp:inline distT="0" distB="0" distL="0" distR="0" wp14:anchorId="5D77D999" wp14:editId="3CAC8609">
            <wp:extent cx="6096000" cy="895350"/>
            <wp:effectExtent l="0" t="0" r="0" b="19050"/>
            <wp:docPr id="2058939918" name="Diagram 1">
              <a:extLst xmlns:a="http://schemas.openxmlformats.org/drawingml/2006/main">
                <a:ext uri="{FF2B5EF4-FFF2-40B4-BE49-F238E27FC236}">
                  <a16:creationId xmlns:a16="http://schemas.microsoft.com/office/drawing/2014/main" id="{AE7E8C59-0A66-2802-37D4-7E952D7936D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054D8E" w:rsidP="00740466" w:rsidRDefault="00054D8E" w14:paraId="64F26183" w14:textId="77777777">
      <w:pPr>
        <w:pStyle w:val="Normal0"/>
        <w:pBdr>
          <w:top w:val="nil"/>
          <w:left w:val="nil"/>
          <w:bottom w:val="nil"/>
          <w:right w:val="nil"/>
          <w:between w:val="nil"/>
        </w:pBdr>
        <w:spacing w:line="360" w:lineRule="auto"/>
        <w:rPr>
          <w:b/>
          <w:bCs/>
          <w:color w:val="000000"/>
          <w:sz w:val="20"/>
          <w:szCs w:val="20"/>
          <w:lang w:val="es-MX"/>
        </w:rPr>
      </w:pPr>
    </w:p>
    <w:p w:rsidRPr="00740466" w:rsidR="00740466" w:rsidP="00740466" w:rsidRDefault="00054D8E" w14:paraId="3FE4C03D" w14:textId="6C01F3A5">
      <w:pPr>
        <w:pStyle w:val="Normal0"/>
        <w:pBdr>
          <w:top w:val="nil"/>
          <w:left w:val="nil"/>
          <w:bottom w:val="nil"/>
          <w:right w:val="nil"/>
          <w:between w:val="nil"/>
        </w:pBdr>
        <w:spacing w:line="360" w:lineRule="auto"/>
        <w:rPr>
          <w:b/>
          <w:bCs/>
          <w:color w:val="000000"/>
          <w:sz w:val="20"/>
          <w:szCs w:val="20"/>
          <w:lang w:val="es-MX"/>
        </w:rPr>
      </w:pPr>
      <w:r>
        <w:rPr>
          <w:b/>
          <w:bCs/>
          <w:color w:val="000000"/>
          <w:sz w:val="20"/>
          <w:szCs w:val="20"/>
          <w:lang w:val="es-MX"/>
        </w:rPr>
        <w:t xml:space="preserve">3.4.1. </w:t>
      </w:r>
      <w:r w:rsidRPr="00740466" w:rsidR="00740466">
        <w:rPr>
          <w:b/>
          <w:bCs/>
          <w:color w:val="000000"/>
          <w:sz w:val="20"/>
          <w:szCs w:val="20"/>
          <w:lang w:val="es-MX"/>
        </w:rPr>
        <w:t>Mejores prácticas para gráficos de dispersión</w:t>
      </w:r>
    </w:p>
    <w:p w:rsidRPr="00740466" w:rsidR="00740466" w:rsidP="00740466" w:rsidRDefault="00740466" w14:paraId="45AFC3D8" w14:textId="77777777">
      <w:pPr>
        <w:pStyle w:val="Normal0"/>
        <w:pBdr>
          <w:top w:val="nil"/>
          <w:left w:val="nil"/>
          <w:bottom w:val="nil"/>
          <w:right w:val="nil"/>
          <w:between w:val="nil"/>
        </w:pBdr>
        <w:spacing w:line="360" w:lineRule="auto"/>
        <w:rPr>
          <w:bCs/>
          <w:color w:val="000000"/>
          <w:sz w:val="20"/>
          <w:szCs w:val="20"/>
          <w:lang w:val="es-MX"/>
        </w:rPr>
      </w:pPr>
      <w:r w:rsidRPr="00740466">
        <w:rPr>
          <w:bCs/>
          <w:color w:val="000000"/>
          <w:sz w:val="20"/>
          <w:szCs w:val="20"/>
          <w:lang w:val="es-MX"/>
        </w:rPr>
        <w:t>Para asegurar que la información visual sea clara y significativa, se recomienda aplicar las siguientes prácticas:</w:t>
      </w:r>
    </w:p>
    <w:tbl>
      <w:tblPr>
        <w:tblStyle w:val="TableGrid"/>
        <w:tblW w:w="0" w:type="auto"/>
        <w:tblLook w:val="04A0" w:firstRow="1" w:lastRow="0" w:firstColumn="1" w:lastColumn="0" w:noHBand="0" w:noVBand="1"/>
      </w:tblPr>
      <w:tblGrid>
        <w:gridCol w:w="5455"/>
        <w:gridCol w:w="4507"/>
      </w:tblGrid>
      <w:tr w:rsidR="009C7C41" w:rsidTr="009C7C41" w14:paraId="0F6907A0" w14:textId="77777777">
        <w:tc>
          <w:tcPr>
            <w:tcW w:w="6091" w:type="dxa"/>
          </w:tcPr>
          <w:p w:rsidRPr="00740466" w:rsidR="009C7C41" w:rsidP="009C7C41" w:rsidRDefault="009C7C41" w14:paraId="5E92CA8F" w14:textId="77777777">
            <w:pPr>
              <w:pStyle w:val="Normal0"/>
              <w:numPr>
                <w:ilvl w:val="0"/>
                <w:numId w:val="82"/>
              </w:numPr>
              <w:pBdr>
                <w:top w:val="nil"/>
                <w:left w:val="nil"/>
                <w:bottom w:val="nil"/>
                <w:right w:val="nil"/>
                <w:between w:val="nil"/>
              </w:pBdr>
              <w:spacing w:line="360" w:lineRule="auto"/>
              <w:rPr>
                <w:bCs/>
                <w:color w:val="000000"/>
                <w:sz w:val="20"/>
                <w:szCs w:val="20"/>
                <w:lang w:val="es-MX"/>
              </w:rPr>
            </w:pPr>
            <w:r w:rsidRPr="00740466">
              <w:rPr>
                <w:b/>
                <w:bCs/>
                <w:color w:val="000000"/>
                <w:sz w:val="20"/>
                <w:szCs w:val="20"/>
                <w:lang w:val="es-MX"/>
              </w:rPr>
              <w:t>Añadir una línea de tendencia</w:t>
            </w:r>
            <w:r w:rsidRPr="00740466">
              <w:rPr>
                <w:bCs/>
                <w:color w:val="000000"/>
                <w:sz w:val="20"/>
                <w:szCs w:val="20"/>
                <w:lang w:val="es-MX"/>
              </w:rPr>
              <w:t xml:space="preserve"> si se desea mostrar visualmente una correlación entre variables</w:t>
            </w:r>
            <w:r>
              <w:rPr>
                <w:bCs/>
                <w:color w:val="000000"/>
                <w:sz w:val="20"/>
                <w:szCs w:val="20"/>
                <w:lang w:val="es-MX"/>
              </w:rPr>
              <w:t>.</w:t>
            </w:r>
          </w:p>
          <w:p w:rsidRPr="00740466" w:rsidR="009C7C41" w:rsidP="009C7C41" w:rsidRDefault="009C7C41" w14:paraId="4071A66B" w14:textId="77777777">
            <w:pPr>
              <w:pStyle w:val="Normal0"/>
              <w:numPr>
                <w:ilvl w:val="0"/>
                <w:numId w:val="82"/>
              </w:numPr>
              <w:pBdr>
                <w:top w:val="nil"/>
                <w:left w:val="nil"/>
                <w:bottom w:val="nil"/>
                <w:right w:val="nil"/>
                <w:between w:val="nil"/>
              </w:pBdr>
              <w:spacing w:line="360" w:lineRule="auto"/>
              <w:rPr>
                <w:bCs/>
                <w:color w:val="000000"/>
                <w:sz w:val="20"/>
                <w:szCs w:val="20"/>
                <w:lang w:val="es-MX"/>
              </w:rPr>
            </w:pPr>
            <w:r w:rsidRPr="00740466">
              <w:rPr>
                <w:b/>
                <w:bCs/>
                <w:color w:val="000000"/>
                <w:sz w:val="20"/>
                <w:szCs w:val="20"/>
                <w:lang w:val="es-MX"/>
              </w:rPr>
              <w:t>Utilizar color o tamaño</w:t>
            </w:r>
            <w:r w:rsidRPr="00740466">
              <w:rPr>
                <w:bCs/>
                <w:color w:val="000000"/>
                <w:sz w:val="20"/>
                <w:szCs w:val="20"/>
                <w:lang w:val="es-MX"/>
              </w:rPr>
              <w:t xml:space="preserve"> de los puntos como una tercera dimensión (gráfico de burbujas)</w:t>
            </w:r>
            <w:r>
              <w:rPr>
                <w:bCs/>
                <w:color w:val="000000"/>
                <w:sz w:val="20"/>
                <w:szCs w:val="20"/>
                <w:lang w:val="es-MX"/>
              </w:rPr>
              <w:t>.</w:t>
            </w:r>
          </w:p>
          <w:p w:rsidR="009C7C41" w:rsidP="009C7C41" w:rsidRDefault="009C7C41" w14:paraId="333A3036" w14:textId="77777777">
            <w:pPr>
              <w:pStyle w:val="Normal0"/>
              <w:numPr>
                <w:ilvl w:val="0"/>
                <w:numId w:val="82"/>
              </w:numPr>
              <w:pBdr>
                <w:top w:val="nil"/>
                <w:left w:val="nil"/>
                <w:bottom w:val="nil"/>
                <w:right w:val="nil"/>
                <w:between w:val="nil"/>
              </w:pBdr>
              <w:spacing w:line="360" w:lineRule="auto"/>
              <w:rPr>
                <w:bCs/>
                <w:color w:val="000000"/>
                <w:sz w:val="20"/>
                <w:szCs w:val="20"/>
                <w:lang w:val="es-MX"/>
              </w:rPr>
            </w:pPr>
            <w:r w:rsidRPr="00740466">
              <w:rPr>
                <w:b/>
                <w:bCs/>
                <w:color w:val="000000"/>
                <w:sz w:val="20"/>
                <w:szCs w:val="20"/>
                <w:lang w:val="es-MX"/>
              </w:rPr>
              <w:t>Etiquetar puntos relevantes</w:t>
            </w:r>
            <w:r w:rsidRPr="00740466">
              <w:rPr>
                <w:bCs/>
                <w:color w:val="000000"/>
                <w:sz w:val="20"/>
                <w:szCs w:val="20"/>
                <w:lang w:val="es-MX"/>
              </w:rPr>
              <w:t xml:space="preserve"> que representen casos particulares o extremos</w:t>
            </w:r>
            <w:r>
              <w:rPr>
                <w:bCs/>
                <w:color w:val="000000"/>
                <w:sz w:val="20"/>
                <w:szCs w:val="20"/>
                <w:lang w:val="es-MX"/>
              </w:rPr>
              <w:t>.</w:t>
            </w:r>
          </w:p>
          <w:p w:rsidRPr="009C7C41" w:rsidR="009C7C41" w:rsidP="009C7C41" w:rsidRDefault="009C7C41" w14:paraId="589F6826" w14:textId="1B309E6B">
            <w:pPr>
              <w:pStyle w:val="Normal0"/>
              <w:numPr>
                <w:ilvl w:val="0"/>
                <w:numId w:val="82"/>
              </w:numPr>
              <w:pBdr>
                <w:top w:val="nil"/>
                <w:left w:val="nil"/>
                <w:bottom w:val="nil"/>
                <w:right w:val="nil"/>
                <w:between w:val="nil"/>
              </w:pBdr>
              <w:spacing w:line="360" w:lineRule="auto"/>
              <w:rPr>
                <w:bCs/>
                <w:color w:val="000000"/>
                <w:sz w:val="20"/>
                <w:szCs w:val="20"/>
                <w:lang w:val="es-MX"/>
              </w:rPr>
            </w:pPr>
            <w:r w:rsidRPr="00740466">
              <w:rPr>
                <w:b/>
                <w:bCs/>
                <w:color w:val="000000"/>
                <w:sz w:val="20"/>
                <w:szCs w:val="20"/>
                <w:lang w:val="es-MX"/>
              </w:rPr>
              <w:t>Usar escalas logarítmicas</w:t>
            </w:r>
            <w:r w:rsidRPr="00740466">
              <w:rPr>
                <w:bCs/>
                <w:color w:val="000000"/>
                <w:sz w:val="20"/>
                <w:szCs w:val="20"/>
                <w:lang w:val="es-MX"/>
              </w:rPr>
              <w:t xml:space="preserve"> si los datos tienen una gran variación en magnitud</w:t>
            </w:r>
            <w:r w:rsidRPr="009C7C41">
              <w:rPr>
                <w:bCs/>
                <w:color w:val="000000"/>
                <w:sz w:val="20"/>
                <w:szCs w:val="20"/>
                <w:lang w:val="es-MX"/>
              </w:rPr>
              <w:t>.</w:t>
            </w:r>
          </w:p>
        </w:tc>
        <w:tc>
          <w:tcPr>
            <w:tcW w:w="3871" w:type="dxa"/>
          </w:tcPr>
          <w:p w:rsidR="009C7C41" w:rsidP="009C7C41" w:rsidRDefault="005A7184" w14:paraId="766B5A02" w14:textId="31B1AF5B">
            <w:pPr>
              <w:pStyle w:val="Normal0"/>
              <w:spacing w:line="360" w:lineRule="auto"/>
              <w:rPr>
                <w:bCs/>
                <w:color w:val="000000"/>
                <w:sz w:val="20"/>
                <w:szCs w:val="20"/>
                <w:lang w:val="es-MX"/>
              </w:rPr>
            </w:pPr>
            <w:commentRangeStart w:id="52"/>
            <w:r w:rsidRPr="005A7184">
              <w:rPr>
                <w:bCs/>
                <w:noProof/>
                <w:color w:val="000000"/>
                <w:sz w:val="20"/>
                <w:szCs w:val="20"/>
                <w:lang w:val="es-MX"/>
              </w:rPr>
              <w:drawing>
                <wp:inline distT="0" distB="0" distL="0" distR="0" wp14:anchorId="08A0FB72" wp14:editId="4846EA31">
                  <wp:extent cx="2725341" cy="2000250"/>
                  <wp:effectExtent l="0" t="0" r="0" b="0"/>
                  <wp:docPr id="95498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83418" name=""/>
                          <pic:cNvPicPr/>
                        </pic:nvPicPr>
                        <pic:blipFill>
                          <a:blip r:embed="rId115"/>
                          <a:stretch>
                            <a:fillRect/>
                          </a:stretch>
                        </pic:blipFill>
                        <pic:spPr>
                          <a:xfrm>
                            <a:off x="0" y="0"/>
                            <a:ext cx="2729651" cy="2003413"/>
                          </a:xfrm>
                          <a:prstGeom prst="rect">
                            <a:avLst/>
                          </a:prstGeom>
                        </pic:spPr>
                      </pic:pic>
                    </a:graphicData>
                  </a:graphic>
                </wp:inline>
              </w:drawing>
            </w:r>
            <w:commentRangeEnd w:id="52"/>
            <w:r>
              <w:rPr>
                <w:rStyle w:val="CommentReference"/>
              </w:rPr>
              <w:commentReference w:id="52"/>
            </w:r>
          </w:p>
        </w:tc>
      </w:tr>
    </w:tbl>
    <w:p w:rsidR="00740466" w:rsidP="00740466" w:rsidRDefault="00740466" w14:paraId="204A8188" w14:textId="77777777">
      <w:pPr>
        <w:pStyle w:val="Normal0"/>
        <w:pBdr>
          <w:top w:val="nil"/>
          <w:left w:val="nil"/>
          <w:bottom w:val="nil"/>
          <w:right w:val="nil"/>
          <w:between w:val="nil"/>
        </w:pBdr>
        <w:spacing w:line="360" w:lineRule="auto"/>
        <w:rPr>
          <w:bCs/>
          <w:color w:val="000000"/>
          <w:sz w:val="20"/>
          <w:szCs w:val="20"/>
          <w:lang w:val="es-MX"/>
        </w:rPr>
      </w:pPr>
      <w:r w:rsidRPr="00740466">
        <w:rPr>
          <w:bCs/>
          <w:color w:val="000000"/>
          <w:sz w:val="20"/>
          <w:szCs w:val="20"/>
          <w:lang w:val="es-MX"/>
        </w:rPr>
        <w:t>A continuación, se presenta un ejemplo de gráfico de dispersión que permite visualizar la relación entre dos variables continuas y detectar patrones o anomalías:</w:t>
      </w:r>
    </w:p>
    <w:p w:rsidR="00740466" w:rsidP="00740466" w:rsidRDefault="00740466" w14:paraId="0EB9F9FF" w14:textId="77777777">
      <w:pPr>
        <w:pStyle w:val="Normal0"/>
        <w:pBdr>
          <w:top w:val="nil"/>
          <w:left w:val="nil"/>
          <w:bottom w:val="nil"/>
          <w:right w:val="nil"/>
          <w:between w:val="nil"/>
        </w:pBdr>
        <w:spacing w:line="360" w:lineRule="auto"/>
        <w:rPr>
          <w:bCs/>
          <w:color w:val="000000"/>
          <w:sz w:val="20"/>
          <w:szCs w:val="20"/>
          <w:lang w:val="es-MX"/>
        </w:rPr>
      </w:pPr>
    </w:p>
    <w:p w:rsidRPr="00740466" w:rsidR="00740466" w:rsidP="00740466" w:rsidRDefault="00740466" w14:paraId="2F1A2DBA" w14:textId="728D2FE7">
      <w:pPr>
        <w:pStyle w:val="Normal0"/>
        <w:pBdr>
          <w:top w:val="nil"/>
          <w:left w:val="nil"/>
          <w:bottom w:val="nil"/>
          <w:right w:val="nil"/>
          <w:between w:val="nil"/>
        </w:pBdr>
        <w:spacing w:line="360" w:lineRule="auto"/>
        <w:rPr>
          <w:bCs/>
          <w:color w:val="000000"/>
          <w:sz w:val="20"/>
          <w:szCs w:val="20"/>
          <w:lang w:val="es-MX"/>
        </w:rPr>
      </w:pPr>
      <w:r w:rsidRPr="009C7C41">
        <w:rPr>
          <w:b/>
          <w:color w:val="000000"/>
          <w:sz w:val="20"/>
          <w:szCs w:val="20"/>
        </w:rPr>
        <w:t xml:space="preserve">Figura </w:t>
      </w:r>
      <w:r w:rsidR="002857FC">
        <w:rPr>
          <w:b/>
          <w:color w:val="000000"/>
          <w:sz w:val="20"/>
          <w:szCs w:val="20"/>
        </w:rPr>
        <w:t>14</w:t>
      </w:r>
      <w:r w:rsidRPr="009C7C41">
        <w:rPr>
          <w:b/>
          <w:color w:val="000000"/>
          <w:sz w:val="20"/>
          <w:szCs w:val="20"/>
        </w:rPr>
        <w:t>.</w:t>
      </w:r>
      <w:r w:rsidRPr="00740466">
        <w:rPr>
          <w:bCs/>
          <w:color w:val="000000"/>
          <w:sz w:val="20"/>
          <w:szCs w:val="20"/>
        </w:rPr>
        <w:t xml:space="preserve"> Ejemplo de gráfico de dispersió</w:t>
      </w:r>
      <w:commentRangeStart w:id="53"/>
      <w:r w:rsidRPr="00740466">
        <w:rPr>
          <w:bCs/>
          <w:color w:val="000000"/>
          <w:sz w:val="20"/>
          <w:szCs w:val="20"/>
        </w:rPr>
        <w:t>n</w:t>
      </w:r>
      <w:commentRangeEnd w:id="53"/>
      <w:r w:rsidR="00B50758">
        <w:rPr>
          <w:rStyle w:val="CommentReference"/>
        </w:rPr>
        <w:commentReference w:id="53"/>
      </w:r>
    </w:p>
    <w:p w:rsidR="00FE658C" w:rsidP="00FE658C" w:rsidRDefault="00FE658C" w14:paraId="72E4DC3D" w14:textId="6F333E12">
      <w:pPr>
        <w:pStyle w:val="Normal0"/>
        <w:pBdr>
          <w:top w:val="nil"/>
          <w:left w:val="nil"/>
          <w:bottom w:val="nil"/>
          <w:right w:val="nil"/>
          <w:between w:val="nil"/>
        </w:pBdr>
        <w:spacing w:line="360" w:lineRule="auto"/>
        <w:rPr>
          <w:bCs/>
          <w:color w:val="000000"/>
          <w:sz w:val="20"/>
          <w:szCs w:val="20"/>
        </w:rPr>
      </w:pPr>
    </w:p>
    <w:p w:rsidR="00FE658C" w:rsidP="00E63BC6" w:rsidRDefault="00FE658C" w14:paraId="7F3A192D" w14:textId="77777777">
      <w:pPr>
        <w:pStyle w:val="Normal0"/>
        <w:pBdr>
          <w:top w:val="nil"/>
          <w:left w:val="nil"/>
          <w:bottom w:val="nil"/>
          <w:right w:val="nil"/>
          <w:between w:val="nil"/>
        </w:pBdr>
        <w:spacing w:line="360" w:lineRule="auto"/>
        <w:rPr>
          <w:bCs/>
          <w:color w:val="000000"/>
          <w:sz w:val="20"/>
          <w:szCs w:val="20"/>
        </w:rPr>
      </w:pPr>
    </w:p>
    <w:p w:rsidRPr="00E63BC6" w:rsidR="00FE658C" w:rsidP="00FE658C" w:rsidRDefault="00FE658C" w14:paraId="7D001945" w14:textId="596A5A5C">
      <w:pPr>
        <w:pStyle w:val="Normal0"/>
        <w:pBdr>
          <w:top w:val="nil"/>
          <w:left w:val="nil"/>
          <w:bottom w:val="nil"/>
          <w:right w:val="nil"/>
          <w:between w:val="nil"/>
        </w:pBdr>
        <w:spacing w:line="360" w:lineRule="auto"/>
        <w:jc w:val="center"/>
        <w:rPr>
          <w:bCs/>
          <w:color w:val="000000"/>
          <w:sz w:val="20"/>
          <w:szCs w:val="20"/>
        </w:rPr>
      </w:pPr>
      <w:r>
        <w:rPr>
          <w:noProof/>
        </w:rPr>
        <w:drawing>
          <wp:inline distT="0" distB="0" distL="0" distR="0" wp14:anchorId="60196F8F" wp14:editId="4AD9AF9E">
            <wp:extent cx="4572000" cy="2743200"/>
            <wp:effectExtent l="0" t="0" r="0" b="0"/>
            <wp:docPr id="237622104" name="Gráfico 1">
              <a:extLst xmlns:a="http://schemas.openxmlformats.org/drawingml/2006/main">
                <a:ext uri="{FF2B5EF4-FFF2-40B4-BE49-F238E27FC236}">
                  <a16:creationId xmlns:a16="http://schemas.microsoft.com/office/drawing/2014/main" id="{54E76930-4B3A-8B1A-7671-B8F0449EFA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5C1F94" w:rsidP="00E63BC6" w:rsidRDefault="005C1F94" w14:paraId="6B5D30A1" w14:textId="77777777">
      <w:pPr>
        <w:pStyle w:val="Normal0"/>
        <w:pBdr>
          <w:top w:val="nil"/>
          <w:left w:val="nil"/>
          <w:bottom w:val="nil"/>
          <w:right w:val="nil"/>
          <w:between w:val="nil"/>
        </w:pBdr>
        <w:spacing w:line="360" w:lineRule="auto"/>
        <w:rPr>
          <w:bCs/>
          <w:color w:val="000000"/>
          <w:sz w:val="20"/>
          <w:szCs w:val="20"/>
        </w:rPr>
      </w:pPr>
    </w:p>
    <w:p w:rsidRPr="00C811A0" w:rsidR="00C811A0" w:rsidP="0096357A" w:rsidRDefault="00C811A0" w14:paraId="0C25BEA2" w14:textId="07EC903E">
      <w:pPr>
        <w:pStyle w:val="Normal0"/>
        <w:pBdr>
          <w:top w:val="nil"/>
          <w:left w:val="nil"/>
          <w:bottom w:val="nil"/>
          <w:right w:val="nil"/>
          <w:between w:val="nil"/>
        </w:pBdr>
        <w:spacing w:line="360" w:lineRule="auto"/>
        <w:rPr>
          <w:b/>
          <w:color w:val="000000"/>
          <w:sz w:val="20"/>
          <w:szCs w:val="20"/>
          <w:lang w:val="es-MX"/>
        </w:rPr>
      </w:pPr>
      <w:bookmarkStart w:name="_Hlk211377848" w:id="54"/>
      <w:r w:rsidRPr="00C811A0">
        <w:rPr>
          <w:b/>
          <w:color w:val="000000"/>
          <w:sz w:val="20"/>
          <w:szCs w:val="20"/>
          <w:lang w:val="es-MX"/>
        </w:rPr>
        <w:t xml:space="preserve">3.5. Gráficos de área </w:t>
      </w:r>
      <w:bookmarkEnd w:id="54"/>
    </w:p>
    <w:p w:rsidR="0096357A" w:rsidP="0096357A" w:rsidRDefault="0096357A" w14:paraId="45AAA40A" w14:textId="04BEA6AA">
      <w:pPr>
        <w:pStyle w:val="Normal0"/>
        <w:pBdr>
          <w:top w:val="nil"/>
          <w:left w:val="nil"/>
          <w:bottom w:val="nil"/>
          <w:right w:val="nil"/>
          <w:between w:val="nil"/>
        </w:pBdr>
        <w:spacing w:line="360" w:lineRule="auto"/>
        <w:rPr>
          <w:bCs/>
          <w:color w:val="000000"/>
          <w:sz w:val="20"/>
          <w:szCs w:val="20"/>
          <w:lang w:val="es-MX"/>
        </w:rPr>
      </w:pPr>
      <w:r w:rsidRPr="0096357A">
        <w:rPr>
          <w:bCs/>
          <w:color w:val="000000"/>
          <w:sz w:val="20"/>
          <w:szCs w:val="20"/>
          <w:lang w:val="es-MX"/>
        </w:rPr>
        <w:t xml:space="preserve">Los gráficos de </w:t>
      </w:r>
      <w:r w:rsidRPr="0096357A">
        <w:rPr>
          <w:b/>
          <w:bCs/>
          <w:color w:val="000000"/>
          <w:sz w:val="20"/>
          <w:szCs w:val="20"/>
          <w:lang w:val="es-MX"/>
        </w:rPr>
        <w:t>área</w:t>
      </w:r>
      <w:r w:rsidRPr="0096357A">
        <w:rPr>
          <w:bCs/>
          <w:color w:val="000000"/>
          <w:sz w:val="20"/>
          <w:szCs w:val="20"/>
          <w:lang w:val="es-MX"/>
        </w:rPr>
        <w:t xml:space="preserve"> son una variante de los gráficos de líneas que permiten </w:t>
      </w:r>
      <w:r w:rsidRPr="0096357A">
        <w:rPr>
          <w:b/>
          <w:bCs/>
          <w:color w:val="000000"/>
          <w:sz w:val="20"/>
          <w:szCs w:val="20"/>
          <w:lang w:val="es-MX"/>
        </w:rPr>
        <w:t>visualizar tendencias</w:t>
      </w:r>
      <w:r w:rsidRPr="0096357A">
        <w:rPr>
          <w:bCs/>
          <w:color w:val="000000"/>
          <w:sz w:val="20"/>
          <w:szCs w:val="20"/>
          <w:lang w:val="es-MX"/>
        </w:rPr>
        <w:t xml:space="preserve"> en el tiempo, pero con un enfoque adicional en la </w:t>
      </w:r>
      <w:r w:rsidRPr="0096357A">
        <w:rPr>
          <w:b/>
          <w:bCs/>
          <w:color w:val="000000"/>
          <w:sz w:val="20"/>
          <w:szCs w:val="20"/>
          <w:lang w:val="es-MX"/>
        </w:rPr>
        <w:t>magnitud acumulada</w:t>
      </w:r>
      <w:r w:rsidRPr="0096357A">
        <w:rPr>
          <w:bCs/>
          <w:color w:val="000000"/>
          <w:sz w:val="20"/>
          <w:szCs w:val="20"/>
          <w:lang w:val="es-MX"/>
        </w:rPr>
        <w:t>. Al rellenar el espacio bajo la línea, enfatizan tanto el cambio temporal como el peso relativo de cada componente.</w:t>
      </w:r>
      <w:r w:rsidR="009C7C41">
        <w:rPr>
          <w:bCs/>
          <w:color w:val="000000"/>
          <w:sz w:val="20"/>
          <w:szCs w:val="20"/>
          <w:lang w:val="es-MX"/>
        </w:rPr>
        <w:t xml:space="preserve"> </w:t>
      </w:r>
      <w:r w:rsidRPr="0096357A">
        <w:rPr>
          <w:bCs/>
          <w:color w:val="000000"/>
          <w:sz w:val="20"/>
          <w:szCs w:val="20"/>
          <w:lang w:val="es-MX"/>
        </w:rPr>
        <w:t xml:space="preserve">Este tipo de gráfico es especialmente útil cuando se busca mostrar cómo </w:t>
      </w:r>
      <w:r w:rsidRPr="0096357A">
        <w:rPr>
          <w:b/>
          <w:bCs/>
          <w:color w:val="000000"/>
          <w:sz w:val="20"/>
          <w:szCs w:val="20"/>
          <w:lang w:val="es-MX"/>
        </w:rPr>
        <w:t>varios elementos contribuyen a un total</w:t>
      </w:r>
      <w:r w:rsidRPr="0096357A">
        <w:rPr>
          <w:bCs/>
          <w:color w:val="000000"/>
          <w:sz w:val="20"/>
          <w:szCs w:val="20"/>
          <w:lang w:val="es-MX"/>
        </w:rPr>
        <w:t>, a lo largo de un período.</w:t>
      </w:r>
    </w:p>
    <w:p w:rsidR="005A7184" w:rsidP="0096357A" w:rsidRDefault="005A7184" w14:paraId="14BFF41D"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9C7C41" w:rsidTr="005A7184" w14:paraId="415A63B4" w14:textId="77777777">
        <w:tc>
          <w:tcPr>
            <w:tcW w:w="4981" w:type="dxa"/>
            <w:shd w:val="clear" w:color="auto" w:fill="DBE5F1" w:themeFill="accent1" w:themeFillTint="33"/>
          </w:tcPr>
          <w:p w:rsidRPr="0096357A" w:rsidR="00B84A3A" w:rsidP="00B84A3A" w:rsidRDefault="00B84A3A" w14:paraId="7351ECCA" w14:textId="77777777">
            <w:pPr>
              <w:pStyle w:val="Normal0"/>
              <w:pBdr>
                <w:top w:val="nil"/>
                <w:left w:val="nil"/>
                <w:bottom w:val="nil"/>
                <w:right w:val="nil"/>
                <w:between w:val="nil"/>
              </w:pBdr>
              <w:spacing w:line="360" w:lineRule="auto"/>
              <w:rPr>
                <w:bCs/>
                <w:color w:val="000000"/>
                <w:sz w:val="20"/>
                <w:szCs w:val="20"/>
                <w:lang w:val="es-MX"/>
              </w:rPr>
            </w:pPr>
            <w:r w:rsidRPr="0096357A">
              <w:rPr>
                <w:bCs/>
                <w:color w:val="000000"/>
                <w:sz w:val="20"/>
                <w:szCs w:val="20"/>
                <w:lang w:val="es-MX"/>
              </w:rPr>
              <w:t>A continuación, se enumeran algunos casos en los que su uso es apropiado:</w:t>
            </w:r>
          </w:p>
          <w:p w:rsidRPr="0096357A" w:rsidR="00B84A3A" w:rsidP="00B84A3A" w:rsidRDefault="00B84A3A" w14:paraId="28F5FBF8" w14:textId="77777777">
            <w:pPr>
              <w:pStyle w:val="Normal0"/>
              <w:numPr>
                <w:ilvl w:val="0"/>
                <w:numId w:val="83"/>
              </w:numPr>
              <w:pBdr>
                <w:top w:val="nil"/>
                <w:left w:val="nil"/>
                <w:bottom w:val="nil"/>
                <w:right w:val="nil"/>
                <w:between w:val="nil"/>
              </w:pBdr>
              <w:spacing w:line="360" w:lineRule="auto"/>
              <w:rPr>
                <w:bCs/>
                <w:color w:val="000000"/>
                <w:sz w:val="20"/>
                <w:szCs w:val="20"/>
                <w:lang w:val="es-MX"/>
              </w:rPr>
            </w:pPr>
            <w:r w:rsidRPr="0096357A">
              <w:rPr>
                <w:bCs/>
                <w:color w:val="000000"/>
                <w:sz w:val="20"/>
                <w:szCs w:val="20"/>
                <w:lang w:val="es-MX"/>
              </w:rPr>
              <w:t xml:space="preserve">Mostrar </w:t>
            </w:r>
            <w:r w:rsidRPr="0096357A">
              <w:rPr>
                <w:b/>
                <w:bCs/>
                <w:color w:val="000000"/>
                <w:sz w:val="20"/>
                <w:szCs w:val="20"/>
                <w:lang w:val="es-MX"/>
              </w:rPr>
              <w:t>cambios en la composición</w:t>
            </w:r>
            <w:r w:rsidRPr="0096357A">
              <w:rPr>
                <w:bCs/>
                <w:color w:val="000000"/>
                <w:sz w:val="20"/>
                <w:szCs w:val="20"/>
                <w:lang w:val="es-MX"/>
              </w:rPr>
              <w:t xml:space="preserve"> de un total a través del tiempo</w:t>
            </w:r>
            <w:r>
              <w:rPr>
                <w:bCs/>
                <w:color w:val="000000"/>
                <w:sz w:val="20"/>
                <w:szCs w:val="20"/>
                <w:lang w:val="es-MX"/>
              </w:rPr>
              <w:t>.</w:t>
            </w:r>
          </w:p>
          <w:p w:rsidR="00B84A3A" w:rsidP="00B84A3A" w:rsidRDefault="00B84A3A" w14:paraId="61CE2742" w14:textId="77777777">
            <w:pPr>
              <w:pStyle w:val="Normal0"/>
              <w:numPr>
                <w:ilvl w:val="0"/>
                <w:numId w:val="83"/>
              </w:numPr>
              <w:pBdr>
                <w:top w:val="nil"/>
                <w:left w:val="nil"/>
                <w:bottom w:val="nil"/>
                <w:right w:val="nil"/>
                <w:between w:val="nil"/>
              </w:pBdr>
              <w:spacing w:line="360" w:lineRule="auto"/>
              <w:rPr>
                <w:bCs/>
                <w:color w:val="000000"/>
                <w:sz w:val="20"/>
                <w:szCs w:val="20"/>
                <w:lang w:val="es-MX"/>
              </w:rPr>
            </w:pPr>
            <w:r w:rsidRPr="0096357A">
              <w:rPr>
                <w:bCs/>
                <w:color w:val="000000"/>
                <w:sz w:val="20"/>
                <w:szCs w:val="20"/>
                <w:lang w:val="es-MX"/>
              </w:rPr>
              <w:t xml:space="preserve">Enfatizar la </w:t>
            </w:r>
            <w:r w:rsidRPr="0096357A">
              <w:rPr>
                <w:b/>
                <w:bCs/>
                <w:color w:val="000000"/>
                <w:sz w:val="20"/>
                <w:szCs w:val="20"/>
                <w:lang w:val="es-MX"/>
              </w:rPr>
              <w:t>magnitud total acumulada</w:t>
            </w:r>
            <w:r w:rsidRPr="0096357A">
              <w:rPr>
                <w:bCs/>
                <w:color w:val="000000"/>
                <w:sz w:val="20"/>
                <w:szCs w:val="20"/>
                <w:lang w:val="es-MX"/>
              </w:rPr>
              <w:t>, además de la tendencia</w:t>
            </w:r>
            <w:r>
              <w:rPr>
                <w:bCs/>
                <w:color w:val="000000"/>
                <w:sz w:val="20"/>
                <w:szCs w:val="20"/>
                <w:lang w:val="es-MX"/>
              </w:rPr>
              <w:t>.</w:t>
            </w:r>
          </w:p>
          <w:p w:rsidRPr="00B84A3A" w:rsidR="009C7C41" w:rsidP="00B84A3A" w:rsidRDefault="00B84A3A" w14:paraId="642B4AF9" w14:textId="5F6FDF16">
            <w:pPr>
              <w:pStyle w:val="Normal0"/>
              <w:numPr>
                <w:ilvl w:val="0"/>
                <w:numId w:val="83"/>
              </w:numPr>
              <w:pBdr>
                <w:top w:val="nil"/>
                <w:left w:val="nil"/>
                <w:bottom w:val="nil"/>
                <w:right w:val="nil"/>
                <w:between w:val="nil"/>
              </w:pBdr>
              <w:spacing w:line="360" w:lineRule="auto"/>
              <w:rPr>
                <w:bCs/>
                <w:color w:val="000000"/>
                <w:sz w:val="20"/>
                <w:szCs w:val="20"/>
                <w:lang w:val="es-MX"/>
              </w:rPr>
            </w:pPr>
            <w:r w:rsidRPr="0096357A">
              <w:rPr>
                <w:bCs/>
                <w:color w:val="000000"/>
                <w:sz w:val="20"/>
                <w:szCs w:val="20"/>
                <w:lang w:val="es-MX"/>
              </w:rPr>
              <w:t xml:space="preserve">Usar gráficos de </w:t>
            </w:r>
            <w:r w:rsidRPr="0096357A">
              <w:rPr>
                <w:b/>
                <w:bCs/>
                <w:color w:val="000000"/>
                <w:sz w:val="20"/>
                <w:szCs w:val="20"/>
                <w:lang w:val="es-MX"/>
              </w:rPr>
              <w:t>área apilada</w:t>
            </w:r>
            <w:r w:rsidRPr="0096357A">
              <w:rPr>
                <w:bCs/>
                <w:color w:val="000000"/>
                <w:sz w:val="20"/>
                <w:szCs w:val="20"/>
                <w:lang w:val="es-MX"/>
              </w:rPr>
              <w:t xml:space="preserve"> para mostrar partes de un todo en evolución (por ejemplo, participación de ventas por categoría en un mercado creciente)</w:t>
            </w:r>
            <w:r w:rsidRPr="00B84A3A">
              <w:rPr>
                <w:bCs/>
                <w:color w:val="000000"/>
                <w:sz w:val="20"/>
                <w:szCs w:val="20"/>
                <w:lang w:val="es-MX"/>
              </w:rPr>
              <w:t>.</w:t>
            </w:r>
          </w:p>
        </w:tc>
        <w:tc>
          <w:tcPr>
            <w:tcW w:w="4981" w:type="dxa"/>
            <w:shd w:val="clear" w:color="auto" w:fill="DBE5F1" w:themeFill="accent1" w:themeFillTint="33"/>
          </w:tcPr>
          <w:p w:rsidR="009C7C41" w:rsidP="0096357A" w:rsidRDefault="005A7184" w14:paraId="6BE81429" w14:textId="7AA06123">
            <w:pPr>
              <w:pStyle w:val="Normal0"/>
              <w:spacing w:line="360" w:lineRule="auto"/>
              <w:rPr>
                <w:bCs/>
                <w:color w:val="000000"/>
                <w:sz w:val="20"/>
                <w:szCs w:val="20"/>
                <w:lang w:val="es-MX"/>
              </w:rPr>
            </w:pPr>
            <w:commentRangeStart w:id="55"/>
            <w:r w:rsidRPr="005A7184">
              <w:rPr>
                <w:bCs/>
                <w:noProof/>
                <w:color w:val="000000"/>
                <w:sz w:val="20"/>
                <w:szCs w:val="20"/>
                <w:lang w:val="es-MX"/>
              </w:rPr>
              <w:drawing>
                <wp:inline distT="0" distB="0" distL="0" distR="0" wp14:anchorId="75BB6476" wp14:editId="171881EF">
                  <wp:extent cx="2668350" cy="1981200"/>
                  <wp:effectExtent l="0" t="0" r="0" b="0"/>
                  <wp:docPr id="12916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7058" name=""/>
                          <pic:cNvPicPr/>
                        </pic:nvPicPr>
                        <pic:blipFill>
                          <a:blip r:embed="rId117"/>
                          <a:stretch>
                            <a:fillRect/>
                          </a:stretch>
                        </pic:blipFill>
                        <pic:spPr>
                          <a:xfrm>
                            <a:off x="0" y="0"/>
                            <a:ext cx="2671978" cy="1983894"/>
                          </a:xfrm>
                          <a:prstGeom prst="rect">
                            <a:avLst/>
                          </a:prstGeom>
                        </pic:spPr>
                      </pic:pic>
                    </a:graphicData>
                  </a:graphic>
                </wp:inline>
              </w:drawing>
            </w:r>
            <w:commentRangeEnd w:id="55"/>
            <w:r>
              <w:rPr>
                <w:rStyle w:val="CommentReference"/>
              </w:rPr>
              <w:commentReference w:id="55"/>
            </w:r>
          </w:p>
        </w:tc>
      </w:tr>
    </w:tbl>
    <w:p w:rsidRPr="0096357A" w:rsidR="009C7C41" w:rsidP="0096357A" w:rsidRDefault="009C7C41" w14:paraId="7958E204" w14:textId="77777777">
      <w:pPr>
        <w:pStyle w:val="Normal0"/>
        <w:pBdr>
          <w:top w:val="nil"/>
          <w:left w:val="nil"/>
          <w:bottom w:val="nil"/>
          <w:right w:val="nil"/>
          <w:between w:val="nil"/>
        </w:pBdr>
        <w:spacing w:line="360" w:lineRule="auto"/>
        <w:rPr>
          <w:bCs/>
          <w:color w:val="000000"/>
          <w:sz w:val="20"/>
          <w:szCs w:val="20"/>
          <w:lang w:val="es-MX"/>
        </w:rPr>
      </w:pPr>
    </w:p>
    <w:p w:rsidRPr="0096357A" w:rsidR="0096357A" w:rsidP="0096357A" w:rsidRDefault="0096357A" w14:paraId="216966A7" w14:textId="3CC4E7C4">
      <w:pPr>
        <w:pStyle w:val="Normal0"/>
        <w:pBdr>
          <w:top w:val="nil"/>
          <w:left w:val="nil"/>
          <w:bottom w:val="nil"/>
          <w:right w:val="nil"/>
          <w:between w:val="nil"/>
        </w:pBdr>
        <w:spacing w:line="360" w:lineRule="auto"/>
        <w:rPr>
          <w:b/>
          <w:bCs/>
          <w:color w:val="000000"/>
          <w:sz w:val="20"/>
          <w:szCs w:val="20"/>
          <w:lang w:val="es-MX"/>
        </w:rPr>
      </w:pPr>
    </w:p>
    <w:p w:rsidRPr="00CD4C7F" w:rsidR="00CD4C7F" w:rsidP="00CD4C7F" w:rsidRDefault="00CD4C7F" w14:paraId="082274A3" w14:textId="77777777">
      <w:pPr>
        <w:pStyle w:val="Normal0"/>
        <w:pBdr>
          <w:top w:val="nil"/>
          <w:left w:val="nil"/>
          <w:bottom w:val="nil"/>
          <w:right w:val="nil"/>
          <w:between w:val="nil"/>
        </w:pBdr>
        <w:spacing w:line="360" w:lineRule="auto"/>
        <w:rPr>
          <w:bCs/>
          <w:color w:val="000000"/>
          <w:sz w:val="20"/>
          <w:szCs w:val="20"/>
          <w:lang w:val="es-MX"/>
        </w:rPr>
      </w:pPr>
      <w:r w:rsidRPr="00CD4C7F">
        <w:rPr>
          <w:bCs/>
          <w:color w:val="000000"/>
          <w:sz w:val="20"/>
          <w:szCs w:val="20"/>
          <w:lang w:val="es-MX"/>
        </w:rPr>
        <w:t>A continuación, se presenta un gráfico de área que representa el crecimiento total y la contribución relativa de distintos componentes a lo largo del tiempo:</w:t>
      </w:r>
    </w:p>
    <w:p w:rsidRPr="0096357A" w:rsidR="0096357A" w:rsidP="0096357A" w:rsidRDefault="0096357A" w14:paraId="6393E417" w14:textId="3CCC63EE">
      <w:pPr>
        <w:pStyle w:val="Normal0"/>
        <w:pBdr>
          <w:top w:val="nil"/>
          <w:left w:val="nil"/>
          <w:bottom w:val="nil"/>
          <w:right w:val="nil"/>
          <w:between w:val="nil"/>
        </w:pBdr>
        <w:spacing w:line="360" w:lineRule="auto"/>
        <w:rPr>
          <w:bCs/>
          <w:color w:val="000000"/>
          <w:sz w:val="20"/>
          <w:szCs w:val="20"/>
          <w:lang w:val="es-MX"/>
        </w:rPr>
      </w:pPr>
    </w:p>
    <w:p w:rsidRPr="00CD4C7F" w:rsidR="005C1F94" w:rsidP="00E63BC6" w:rsidRDefault="0096357A" w14:paraId="340A8898" w14:textId="190501AE">
      <w:pPr>
        <w:pStyle w:val="Normal0"/>
        <w:pBdr>
          <w:top w:val="nil"/>
          <w:left w:val="nil"/>
          <w:bottom w:val="nil"/>
          <w:right w:val="nil"/>
          <w:between w:val="nil"/>
        </w:pBdr>
        <w:spacing w:line="360" w:lineRule="auto"/>
        <w:rPr>
          <w:bCs/>
          <w:color w:val="000000"/>
          <w:sz w:val="20"/>
          <w:szCs w:val="20"/>
          <w:lang w:val="es-MX"/>
        </w:rPr>
      </w:pPr>
      <w:r w:rsidRPr="0096357A">
        <w:rPr>
          <w:b/>
          <w:bCs/>
          <w:color w:val="000000"/>
          <w:sz w:val="20"/>
          <w:szCs w:val="20"/>
          <w:lang w:val="es-MX"/>
        </w:rPr>
        <w:t xml:space="preserve">Figura </w:t>
      </w:r>
      <w:r w:rsidR="002857FC">
        <w:rPr>
          <w:b/>
          <w:bCs/>
          <w:color w:val="000000"/>
          <w:sz w:val="20"/>
          <w:szCs w:val="20"/>
          <w:lang w:val="es-MX"/>
        </w:rPr>
        <w:t>15</w:t>
      </w:r>
      <w:r w:rsidRPr="0096357A">
        <w:rPr>
          <w:b/>
          <w:bCs/>
          <w:color w:val="000000"/>
          <w:sz w:val="20"/>
          <w:szCs w:val="20"/>
          <w:lang w:val="es-MX"/>
        </w:rPr>
        <w:t>. Ejemplo de gráfico de áre</w:t>
      </w:r>
      <w:commentRangeStart w:id="56"/>
      <w:r w:rsidRPr="0096357A">
        <w:rPr>
          <w:b/>
          <w:bCs/>
          <w:color w:val="000000"/>
          <w:sz w:val="20"/>
          <w:szCs w:val="20"/>
          <w:lang w:val="es-MX"/>
        </w:rPr>
        <w:t>a</w:t>
      </w:r>
      <w:commentRangeEnd w:id="56"/>
      <w:r w:rsidR="00B50758">
        <w:rPr>
          <w:rStyle w:val="CommentReference"/>
        </w:rPr>
        <w:commentReference w:id="56"/>
      </w:r>
    </w:p>
    <w:p w:rsidR="00FE658C" w:rsidP="00FE658C" w:rsidRDefault="00FE658C" w14:paraId="342A7701" w14:textId="43875A24">
      <w:pPr>
        <w:pStyle w:val="Normal0"/>
        <w:pBdr>
          <w:top w:val="nil"/>
          <w:left w:val="nil"/>
          <w:bottom w:val="nil"/>
          <w:right w:val="nil"/>
          <w:between w:val="nil"/>
        </w:pBdr>
        <w:spacing w:line="360" w:lineRule="auto"/>
        <w:jc w:val="center"/>
        <w:rPr>
          <w:b/>
          <w:color w:val="000000"/>
          <w:sz w:val="20"/>
          <w:szCs w:val="20"/>
        </w:rPr>
      </w:pPr>
      <w:r>
        <w:rPr>
          <w:noProof/>
        </w:rPr>
        <w:drawing>
          <wp:inline distT="0" distB="0" distL="0" distR="0" wp14:anchorId="3A99E12F" wp14:editId="440197AF">
            <wp:extent cx="4572000" cy="2743200"/>
            <wp:effectExtent l="0" t="0" r="0" b="0"/>
            <wp:docPr id="2078704989" name="Gráfico 1">
              <a:extLst xmlns:a="http://schemas.openxmlformats.org/drawingml/2006/main">
                <a:ext uri="{FF2B5EF4-FFF2-40B4-BE49-F238E27FC236}">
                  <a16:creationId xmlns:a16="http://schemas.microsoft.com/office/drawing/2014/main" id="{1EB26348-F599-F63F-F618-AD79CC698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5F2723" w:rsidP="00B9498E" w:rsidRDefault="005F2723" w14:paraId="7DE28653" w14:textId="77777777">
      <w:pPr>
        <w:pStyle w:val="Normal0"/>
        <w:pBdr>
          <w:top w:val="nil"/>
          <w:left w:val="nil"/>
          <w:bottom w:val="nil"/>
          <w:right w:val="nil"/>
          <w:between w:val="nil"/>
        </w:pBdr>
        <w:spacing w:line="360" w:lineRule="auto"/>
        <w:rPr>
          <w:b/>
          <w:color w:val="000000"/>
          <w:sz w:val="20"/>
          <w:szCs w:val="20"/>
        </w:rPr>
      </w:pPr>
    </w:p>
    <w:p w:rsidRPr="005F2723" w:rsidR="005F2723" w:rsidP="005F2723" w:rsidRDefault="00C811A0" w14:paraId="16A026F3" w14:textId="4C6C08BD">
      <w:pPr>
        <w:pStyle w:val="Normal0"/>
        <w:pBdr>
          <w:top w:val="nil"/>
          <w:left w:val="nil"/>
          <w:bottom w:val="nil"/>
          <w:right w:val="nil"/>
          <w:between w:val="nil"/>
        </w:pBdr>
        <w:spacing w:line="360" w:lineRule="auto"/>
        <w:rPr>
          <w:b/>
          <w:bCs/>
          <w:color w:val="000000"/>
          <w:sz w:val="20"/>
          <w:szCs w:val="20"/>
          <w:lang w:val="es-MX"/>
        </w:rPr>
      </w:pPr>
      <w:bookmarkStart w:name="_Hlk211377858" w:id="57"/>
      <w:r>
        <w:rPr>
          <w:b/>
          <w:bCs/>
          <w:color w:val="000000"/>
          <w:sz w:val="20"/>
          <w:szCs w:val="20"/>
          <w:lang w:val="es-MX"/>
        </w:rPr>
        <w:t xml:space="preserve">3.6. </w:t>
      </w:r>
      <w:r w:rsidRPr="005F2723" w:rsidR="005F2723">
        <w:rPr>
          <w:b/>
          <w:bCs/>
          <w:color w:val="000000"/>
          <w:sz w:val="20"/>
          <w:szCs w:val="20"/>
          <w:lang w:val="es-MX"/>
        </w:rPr>
        <w:t>Gráficos combinados</w:t>
      </w:r>
      <w:bookmarkEnd w:id="57"/>
    </w:p>
    <w:p w:rsidR="005F2723" w:rsidP="005F2723" w:rsidRDefault="005F2723" w14:paraId="1902FB7E"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 xml:space="preserve">Excel permite crear </w:t>
      </w:r>
      <w:r w:rsidRPr="005F2723">
        <w:rPr>
          <w:b/>
          <w:bCs/>
          <w:color w:val="000000"/>
          <w:sz w:val="20"/>
          <w:szCs w:val="20"/>
          <w:lang w:val="es-MX"/>
        </w:rPr>
        <w:t>gráficos combinados</w:t>
      </w:r>
      <w:r w:rsidRPr="005F2723">
        <w:rPr>
          <w:bCs/>
          <w:color w:val="000000"/>
          <w:sz w:val="20"/>
          <w:szCs w:val="20"/>
          <w:lang w:val="es-MX"/>
        </w:rPr>
        <w:t xml:space="preserve">, que integran </w:t>
      </w:r>
      <w:r w:rsidRPr="005F2723">
        <w:rPr>
          <w:b/>
          <w:bCs/>
          <w:color w:val="000000"/>
          <w:sz w:val="20"/>
          <w:szCs w:val="20"/>
          <w:lang w:val="es-MX"/>
        </w:rPr>
        <w:t>dos o más tipos de gráficos</w:t>
      </w:r>
      <w:r w:rsidRPr="005F2723">
        <w:rPr>
          <w:bCs/>
          <w:color w:val="000000"/>
          <w:sz w:val="20"/>
          <w:szCs w:val="20"/>
          <w:lang w:val="es-MX"/>
        </w:rPr>
        <w:t xml:space="preserve"> en una misma visualización. Esto resulta útil cuando se desea representar </w:t>
      </w:r>
      <w:r w:rsidRPr="005F2723">
        <w:rPr>
          <w:b/>
          <w:bCs/>
          <w:color w:val="000000"/>
          <w:sz w:val="20"/>
          <w:szCs w:val="20"/>
          <w:lang w:val="es-MX"/>
        </w:rPr>
        <w:t>múltiples medidas</w:t>
      </w:r>
      <w:r w:rsidRPr="005F2723">
        <w:rPr>
          <w:bCs/>
          <w:color w:val="000000"/>
          <w:sz w:val="20"/>
          <w:szCs w:val="20"/>
          <w:lang w:val="es-MX"/>
        </w:rPr>
        <w:t xml:space="preserve"> que tienen </w:t>
      </w:r>
      <w:r w:rsidRPr="005F2723">
        <w:rPr>
          <w:b/>
          <w:bCs/>
          <w:color w:val="000000"/>
          <w:sz w:val="20"/>
          <w:szCs w:val="20"/>
          <w:lang w:val="es-MX"/>
        </w:rPr>
        <w:t>diferentes escalas</w:t>
      </w:r>
      <w:r w:rsidRPr="005F2723">
        <w:rPr>
          <w:bCs/>
          <w:color w:val="000000"/>
          <w:sz w:val="20"/>
          <w:szCs w:val="20"/>
          <w:lang w:val="es-MX"/>
        </w:rPr>
        <w:t xml:space="preserve"> o naturalezas, como por ejemplo:</w:t>
      </w:r>
    </w:p>
    <w:p w:rsidRPr="005F2723" w:rsidR="00CD4C7F" w:rsidP="005F2723" w:rsidRDefault="00CD4C7F" w14:paraId="630F46F4"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4416"/>
        <w:gridCol w:w="5546"/>
      </w:tblGrid>
      <w:tr w:rsidR="00CD4C7F" w:rsidTr="00CD4C7F" w14:paraId="312E465A" w14:textId="77777777">
        <w:tc>
          <w:tcPr>
            <w:tcW w:w="2972" w:type="dxa"/>
          </w:tcPr>
          <w:p w:rsidR="00CD4C7F" w:rsidP="00CD4C7F" w:rsidRDefault="008D2860" w14:paraId="16D75F5B" w14:textId="033C582A">
            <w:pPr>
              <w:pStyle w:val="Normal0"/>
              <w:spacing w:line="360" w:lineRule="auto"/>
              <w:rPr>
                <w:bCs/>
                <w:color w:val="000000"/>
                <w:sz w:val="20"/>
                <w:szCs w:val="20"/>
                <w:lang w:val="es-MX"/>
              </w:rPr>
            </w:pPr>
            <w:commentRangeStart w:id="58"/>
            <w:r w:rsidRPr="008D2860">
              <w:rPr>
                <w:bCs/>
                <w:noProof/>
                <w:color w:val="000000"/>
                <w:sz w:val="20"/>
                <w:szCs w:val="20"/>
                <w:lang w:val="es-MX"/>
              </w:rPr>
              <w:drawing>
                <wp:inline distT="0" distB="0" distL="0" distR="0" wp14:anchorId="3D0F0100" wp14:editId="5EB5A051">
                  <wp:extent cx="2666039" cy="1685925"/>
                  <wp:effectExtent l="0" t="0" r="1270" b="0"/>
                  <wp:docPr id="76306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4304" name=""/>
                          <pic:cNvPicPr/>
                        </pic:nvPicPr>
                        <pic:blipFill>
                          <a:blip r:embed="rId119"/>
                          <a:stretch>
                            <a:fillRect/>
                          </a:stretch>
                        </pic:blipFill>
                        <pic:spPr>
                          <a:xfrm>
                            <a:off x="0" y="0"/>
                            <a:ext cx="2670838" cy="1688959"/>
                          </a:xfrm>
                          <a:prstGeom prst="rect">
                            <a:avLst/>
                          </a:prstGeom>
                        </pic:spPr>
                      </pic:pic>
                    </a:graphicData>
                  </a:graphic>
                </wp:inline>
              </w:drawing>
            </w:r>
            <w:commentRangeEnd w:id="58"/>
            <w:r>
              <w:rPr>
                <w:rStyle w:val="CommentReference"/>
              </w:rPr>
              <w:commentReference w:id="58"/>
            </w:r>
          </w:p>
        </w:tc>
        <w:tc>
          <w:tcPr>
            <w:tcW w:w="6990" w:type="dxa"/>
          </w:tcPr>
          <w:p w:rsidRPr="005F2723" w:rsidR="00CD4C7F" w:rsidP="00CD4C7F" w:rsidRDefault="00CD4C7F" w14:paraId="33817EE3" w14:textId="77777777">
            <w:pPr>
              <w:pStyle w:val="Normal0"/>
              <w:numPr>
                <w:ilvl w:val="0"/>
                <w:numId w:val="84"/>
              </w:numPr>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 xml:space="preserve">Comparar </w:t>
            </w:r>
            <w:r w:rsidRPr="005F2723">
              <w:rPr>
                <w:b/>
                <w:bCs/>
                <w:color w:val="000000"/>
                <w:sz w:val="20"/>
                <w:szCs w:val="20"/>
                <w:lang w:val="es-MX"/>
              </w:rPr>
              <w:t>ventas</w:t>
            </w:r>
            <w:r w:rsidRPr="005F2723">
              <w:rPr>
                <w:bCs/>
                <w:color w:val="000000"/>
                <w:sz w:val="20"/>
                <w:szCs w:val="20"/>
                <w:lang w:val="es-MX"/>
              </w:rPr>
              <w:t xml:space="preserve"> (columna) con </w:t>
            </w:r>
            <w:r w:rsidRPr="005F2723">
              <w:rPr>
                <w:b/>
                <w:bCs/>
                <w:color w:val="000000"/>
                <w:sz w:val="20"/>
                <w:szCs w:val="20"/>
                <w:lang w:val="es-MX"/>
              </w:rPr>
              <w:t>porcentaje de crecimiento</w:t>
            </w:r>
            <w:r w:rsidRPr="005F2723">
              <w:rPr>
                <w:bCs/>
                <w:color w:val="000000"/>
                <w:sz w:val="20"/>
                <w:szCs w:val="20"/>
                <w:lang w:val="es-MX"/>
              </w:rPr>
              <w:t xml:space="preserve"> (línea)</w:t>
            </w:r>
            <w:r>
              <w:rPr>
                <w:bCs/>
                <w:color w:val="000000"/>
                <w:sz w:val="20"/>
                <w:szCs w:val="20"/>
                <w:lang w:val="es-MX"/>
              </w:rPr>
              <w:t>.</w:t>
            </w:r>
          </w:p>
          <w:p w:rsidR="00CD4C7F" w:rsidP="00CD4C7F" w:rsidRDefault="00CD4C7F" w14:paraId="406A928C" w14:textId="77777777">
            <w:pPr>
              <w:pStyle w:val="Normal0"/>
              <w:numPr>
                <w:ilvl w:val="0"/>
                <w:numId w:val="84"/>
              </w:numPr>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 xml:space="preserve">Visualizar </w:t>
            </w:r>
            <w:r w:rsidRPr="005F2723">
              <w:rPr>
                <w:b/>
                <w:bCs/>
                <w:color w:val="000000"/>
                <w:sz w:val="20"/>
                <w:szCs w:val="20"/>
                <w:lang w:val="es-MX"/>
              </w:rPr>
              <w:t>volumen de producción</w:t>
            </w:r>
            <w:r w:rsidRPr="005F2723">
              <w:rPr>
                <w:bCs/>
                <w:color w:val="000000"/>
                <w:sz w:val="20"/>
                <w:szCs w:val="20"/>
                <w:lang w:val="es-MX"/>
              </w:rPr>
              <w:t xml:space="preserve"> y </w:t>
            </w:r>
            <w:r w:rsidRPr="005F2723">
              <w:rPr>
                <w:b/>
                <w:bCs/>
                <w:color w:val="000000"/>
                <w:sz w:val="20"/>
                <w:szCs w:val="20"/>
                <w:lang w:val="es-MX"/>
              </w:rPr>
              <w:t>costos asociados</w:t>
            </w:r>
            <w:r w:rsidRPr="005F2723">
              <w:rPr>
                <w:bCs/>
                <w:color w:val="000000"/>
                <w:sz w:val="20"/>
                <w:szCs w:val="20"/>
                <w:lang w:val="es-MX"/>
              </w:rPr>
              <w:t xml:space="preserve"> en un mismo gráfico</w:t>
            </w:r>
            <w:r>
              <w:rPr>
                <w:bCs/>
                <w:color w:val="000000"/>
                <w:sz w:val="20"/>
                <w:szCs w:val="20"/>
                <w:lang w:val="es-MX"/>
              </w:rPr>
              <w:t>.</w:t>
            </w:r>
          </w:p>
          <w:p w:rsidRPr="00CD4C7F" w:rsidR="00CD4C7F" w:rsidP="00CD4C7F" w:rsidRDefault="00CD4C7F" w14:paraId="5F71F0C3" w14:textId="492F8E15">
            <w:pPr>
              <w:pStyle w:val="Normal0"/>
              <w:numPr>
                <w:ilvl w:val="0"/>
                <w:numId w:val="84"/>
              </w:numPr>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 xml:space="preserve">Mostrar un </w:t>
            </w:r>
            <w:r w:rsidRPr="005F2723">
              <w:rPr>
                <w:b/>
                <w:bCs/>
                <w:color w:val="000000"/>
                <w:sz w:val="20"/>
                <w:szCs w:val="20"/>
                <w:lang w:val="es-MX"/>
              </w:rPr>
              <w:t>indicador principal</w:t>
            </w:r>
            <w:r w:rsidRPr="005F2723">
              <w:rPr>
                <w:bCs/>
                <w:color w:val="000000"/>
                <w:sz w:val="20"/>
                <w:szCs w:val="20"/>
                <w:lang w:val="es-MX"/>
              </w:rPr>
              <w:t xml:space="preserve"> junto con su </w:t>
            </w:r>
            <w:r w:rsidRPr="005F2723">
              <w:rPr>
                <w:b/>
                <w:bCs/>
                <w:color w:val="000000"/>
                <w:sz w:val="20"/>
                <w:szCs w:val="20"/>
                <w:lang w:val="es-MX"/>
              </w:rPr>
              <w:t>descomposición secundaria</w:t>
            </w:r>
            <w:r w:rsidRPr="00CD4C7F">
              <w:rPr>
                <w:b/>
                <w:bCs/>
                <w:color w:val="000000"/>
                <w:sz w:val="20"/>
                <w:szCs w:val="20"/>
                <w:lang w:val="es-MX"/>
              </w:rPr>
              <w:t>.</w:t>
            </w:r>
          </w:p>
        </w:tc>
      </w:tr>
    </w:tbl>
    <w:p w:rsidRPr="005F2723" w:rsidR="005F2723" w:rsidP="00CD4C7F" w:rsidRDefault="005F2723" w14:paraId="2C1768F4" w14:textId="6298327F">
      <w:pPr>
        <w:pStyle w:val="Normal0"/>
        <w:pBdr>
          <w:top w:val="nil"/>
          <w:left w:val="nil"/>
          <w:bottom w:val="nil"/>
          <w:right w:val="nil"/>
          <w:between w:val="nil"/>
        </w:pBdr>
        <w:spacing w:line="360" w:lineRule="auto"/>
        <w:rPr>
          <w:bCs/>
          <w:color w:val="000000"/>
          <w:sz w:val="20"/>
          <w:szCs w:val="20"/>
          <w:lang w:val="es-MX"/>
        </w:rPr>
      </w:pPr>
    </w:p>
    <w:p w:rsidR="00CD4C7F" w:rsidP="005F2723" w:rsidRDefault="00CD4C7F" w14:paraId="73E32D38" w14:textId="77777777">
      <w:pPr>
        <w:pStyle w:val="Normal0"/>
        <w:pBdr>
          <w:top w:val="nil"/>
          <w:left w:val="nil"/>
          <w:bottom w:val="nil"/>
          <w:right w:val="nil"/>
          <w:between w:val="nil"/>
        </w:pBdr>
        <w:spacing w:line="360" w:lineRule="auto"/>
        <w:rPr>
          <w:bCs/>
          <w:color w:val="000000"/>
          <w:sz w:val="20"/>
          <w:szCs w:val="20"/>
          <w:lang w:val="es-MX"/>
        </w:rPr>
      </w:pPr>
    </w:p>
    <w:p w:rsidR="005F2723" w:rsidP="005F2723" w:rsidRDefault="005F2723" w14:paraId="2A49ED17" w14:textId="61CD1B46">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Este tipo de gráfico mejora la comprensión del contexto general al permitir contrastar datos relacionados pero distintos, en una sola vista.</w:t>
      </w:r>
      <w:r w:rsidR="00E90AB7">
        <w:rPr>
          <w:bCs/>
          <w:color w:val="000000"/>
          <w:sz w:val="20"/>
          <w:szCs w:val="20"/>
          <w:lang w:val="es-MX"/>
        </w:rPr>
        <w:t xml:space="preserve"> </w:t>
      </w:r>
      <w:r w:rsidRPr="005F2723">
        <w:rPr>
          <w:bCs/>
          <w:color w:val="000000"/>
          <w:sz w:val="20"/>
          <w:szCs w:val="20"/>
          <w:lang w:val="es-MX"/>
        </w:rPr>
        <w:t>La siguiente tabla presenta una síntesis de los principales tipos de gráficos en Excel, su uso recomendado y ejemplos típicos:</w:t>
      </w:r>
    </w:p>
    <w:p w:rsidR="008C6C1D" w:rsidP="005F2723" w:rsidRDefault="008C6C1D" w14:paraId="1C9A32BF" w14:textId="77777777">
      <w:pPr>
        <w:pStyle w:val="Normal0"/>
        <w:pBdr>
          <w:top w:val="nil"/>
          <w:left w:val="nil"/>
          <w:bottom w:val="nil"/>
          <w:right w:val="nil"/>
          <w:between w:val="nil"/>
        </w:pBdr>
        <w:spacing w:line="360" w:lineRule="auto"/>
        <w:rPr>
          <w:bCs/>
          <w:color w:val="000000"/>
          <w:sz w:val="20"/>
          <w:szCs w:val="20"/>
          <w:lang w:val="es-MX"/>
        </w:rPr>
      </w:pPr>
    </w:p>
    <w:p w:rsidRPr="005F2723" w:rsidR="008C6C1D" w:rsidP="005F2723" w:rsidRDefault="008C6C1D" w14:paraId="39E15336" w14:textId="3EEE5D65">
      <w:pPr>
        <w:pStyle w:val="Normal0"/>
        <w:pBdr>
          <w:top w:val="nil"/>
          <w:left w:val="nil"/>
          <w:bottom w:val="nil"/>
          <w:right w:val="nil"/>
          <w:between w:val="nil"/>
        </w:pBdr>
        <w:spacing w:line="360" w:lineRule="auto"/>
        <w:rPr>
          <w:bCs/>
          <w:color w:val="000000"/>
          <w:sz w:val="20"/>
          <w:szCs w:val="20"/>
          <w:lang w:val="es-MX"/>
        </w:rPr>
      </w:pPr>
      <w:r>
        <w:rPr>
          <w:b/>
          <w:bCs/>
          <w:color w:val="000000"/>
          <w:sz w:val="20"/>
          <w:szCs w:val="20"/>
          <w:lang w:val="es-MX"/>
        </w:rPr>
        <w:t>Tabla 10. R</w:t>
      </w:r>
      <w:r w:rsidRPr="005F2723">
        <w:rPr>
          <w:b/>
          <w:bCs/>
          <w:color w:val="000000"/>
          <w:sz w:val="20"/>
          <w:szCs w:val="20"/>
          <w:lang w:val="es-MX"/>
        </w:rPr>
        <w:t>esumen de tipos de gráfico</w:t>
      </w:r>
    </w:p>
    <w:tbl>
      <w:tblPr>
        <w:tblStyle w:val="TableGrid"/>
        <w:tblW w:w="0" w:type="auto"/>
        <w:tblLook w:val="04A0" w:firstRow="1" w:lastRow="0" w:firstColumn="1" w:lastColumn="0" w:noHBand="0" w:noVBand="1"/>
      </w:tblPr>
      <w:tblGrid>
        <w:gridCol w:w="2297"/>
        <w:gridCol w:w="4339"/>
        <w:gridCol w:w="3326"/>
      </w:tblGrid>
      <w:tr w:rsidRPr="005F2723" w:rsidR="005F2723" w:rsidTr="00CD4C7F" w14:paraId="259D5DF3" w14:textId="77777777">
        <w:tc>
          <w:tcPr>
            <w:tcW w:w="0" w:type="auto"/>
            <w:shd w:val="clear" w:color="auto" w:fill="B8CCE4" w:themeFill="accent1" w:themeFillTint="66"/>
            <w:hideMark/>
          </w:tcPr>
          <w:p w:rsidRPr="005F2723" w:rsidR="005F2723" w:rsidP="005F2723" w:rsidRDefault="005F2723" w14:paraId="71196258" w14:textId="77777777">
            <w:pPr>
              <w:pStyle w:val="Normal0"/>
              <w:pBdr>
                <w:top w:val="nil"/>
                <w:left w:val="nil"/>
                <w:bottom w:val="nil"/>
                <w:right w:val="nil"/>
                <w:between w:val="nil"/>
              </w:pBdr>
              <w:spacing w:line="360" w:lineRule="auto"/>
              <w:rPr>
                <w:b/>
                <w:bCs/>
                <w:color w:val="000000"/>
                <w:sz w:val="20"/>
                <w:szCs w:val="20"/>
                <w:lang w:val="es-MX"/>
              </w:rPr>
            </w:pPr>
            <w:r w:rsidRPr="005F2723">
              <w:rPr>
                <w:b/>
                <w:bCs/>
                <w:color w:val="000000"/>
                <w:sz w:val="20"/>
                <w:szCs w:val="20"/>
                <w:lang w:val="es-MX"/>
              </w:rPr>
              <w:t>Tipo de gráfico</w:t>
            </w:r>
          </w:p>
        </w:tc>
        <w:tc>
          <w:tcPr>
            <w:tcW w:w="0" w:type="auto"/>
            <w:shd w:val="clear" w:color="auto" w:fill="B8CCE4" w:themeFill="accent1" w:themeFillTint="66"/>
            <w:hideMark/>
          </w:tcPr>
          <w:p w:rsidRPr="005F2723" w:rsidR="005F2723" w:rsidP="005F2723" w:rsidRDefault="005F2723" w14:paraId="75DEC5BF" w14:textId="77777777">
            <w:pPr>
              <w:pStyle w:val="Normal0"/>
              <w:pBdr>
                <w:top w:val="nil"/>
                <w:left w:val="nil"/>
                <w:bottom w:val="nil"/>
                <w:right w:val="nil"/>
                <w:between w:val="nil"/>
              </w:pBdr>
              <w:spacing w:line="360" w:lineRule="auto"/>
              <w:rPr>
                <w:b/>
                <w:bCs/>
                <w:color w:val="000000"/>
                <w:sz w:val="20"/>
                <w:szCs w:val="20"/>
                <w:lang w:val="es-MX"/>
              </w:rPr>
            </w:pPr>
            <w:r w:rsidRPr="005F2723">
              <w:rPr>
                <w:b/>
                <w:bCs/>
                <w:color w:val="000000"/>
                <w:sz w:val="20"/>
                <w:szCs w:val="20"/>
                <w:lang w:val="es-MX"/>
              </w:rPr>
              <w:t>Uso principal</w:t>
            </w:r>
          </w:p>
        </w:tc>
        <w:tc>
          <w:tcPr>
            <w:tcW w:w="0" w:type="auto"/>
            <w:shd w:val="clear" w:color="auto" w:fill="B8CCE4" w:themeFill="accent1" w:themeFillTint="66"/>
            <w:hideMark/>
          </w:tcPr>
          <w:p w:rsidRPr="005F2723" w:rsidR="005F2723" w:rsidP="005F2723" w:rsidRDefault="005F2723" w14:paraId="7E553348" w14:textId="77777777">
            <w:pPr>
              <w:pStyle w:val="Normal0"/>
              <w:pBdr>
                <w:top w:val="nil"/>
                <w:left w:val="nil"/>
                <w:bottom w:val="nil"/>
                <w:right w:val="nil"/>
                <w:between w:val="nil"/>
              </w:pBdr>
              <w:spacing w:line="360" w:lineRule="auto"/>
              <w:rPr>
                <w:b/>
                <w:bCs/>
                <w:color w:val="000000"/>
                <w:sz w:val="20"/>
                <w:szCs w:val="20"/>
                <w:lang w:val="es-MX"/>
              </w:rPr>
            </w:pPr>
            <w:r w:rsidRPr="005F2723">
              <w:rPr>
                <w:b/>
                <w:bCs/>
                <w:color w:val="000000"/>
                <w:sz w:val="20"/>
                <w:szCs w:val="20"/>
                <w:lang w:val="es-MX"/>
              </w:rPr>
              <w:t>Ejemplo</w:t>
            </w:r>
          </w:p>
        </w:tc>
      </w:tr>
      <w:tr w:rsidRPr="005F2723" w:rsidR="005F2723" w:rsidTr="005F2723" w14:paraId="77D96500" w14:textId="77777777">
        <w:tc>
          <w:tcPr>
            <w:tcW w:w="0" w:type="auto"/>
            <w:hideMark/>
          </w:tcPr>
          <w:p w:rsidRPr="005F2723" w:rsidR="005F2723" w:rsidP="005F2723" w:rsidRDefault="005F2723" w14:paraId="2129F272" w14:textId="77777777">
            <w:pPr>
              <w:pStyle w:val="Normal0"/>
              <w:pBdr>
                <w:top w:val="nil"/>
                <w:left w:val="nil"/>
                <w:bottom w:val="nil"/>
                <w:right w:val="nil"/>
                <w:between w:val="nil"/>
              </w:pBdr>
              <w:spacing w:line="360" w:lineRule="auto"/>
              <w:rPr>
                <w:bCs/>
                <w:color w:val="000000"/>
                <w:sz w:val="20"/>
                <w:szCs w:val="20"/>
                <w:lang w:val="es-MX"/>
              </w:rPr>
            </w:pPr>
            <w:r w:rsidRPr="005F2723">
              <w:rPr>
                <w:b/>
                <w:bCs/>
                <w:color w:val="000000"/>
                <w:sz w:val="20"/>
                <w:szCs w:val="20"/>
                <w:lang w:val="es-MX"/>
              </w:rPr>
              <w:t>Gráfico de Columnas/Barras</w:t>
            </w:r>
          </w:p>
        </w:tc>
        <w:tc>
          <w:tcPr>
            <w:tcW w:w="0" w:type="auto"/>
            <w:hideMark/>
          </w:tcPr>
          <w:p w:rsidRPr="005F2723" w:rsidR="005F2723" w:rsidP="005F2723" w:rsidRDefault="005F2723" w14:paraId="6146B79C"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Comparar valores entre diferentes categorías.</w:t>
            </w:r>
          </w:p>
        </w:tc>
        <w:tc>
          <w:tcPr>
            <w:tcW w:w="0" w:type="auto"/>
            <w:hideMark/>
          </w:tcPr>
          <w:p w:rsidRPr="005F2723" w:rsidR="005F2723" w:rsidP="005F2723" w:rsidRDefault="005F2723" w14:paraId="70FEBE5A"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Ventas por producto, población por ciudad.</w:t>
            </w:r>
          </w:p>
        </w:tc>
      </w:tr>
      <w:tr w:rsidRPr="005F2723" w:rsidR="005F2723" w:rsidTr="005F2723" w14:paraId="75E97421" w14:textId="77777777">
        <w:tc>
          <w:tcPr>
            <w:tcW w:w="0" w:type="auto"/>
            <w:hideMark/>
          </w:tcPr>
          <w:p w:rsidRPr="005F2723" w:rsidR="005F2723" w:rsidP="005F2723" w:rsidRDefault="005F2723" w14:paraId="6A0496D3" w14:textId="77777777">
            <w:pPr>
              <w:pStyle w:val="Normal0"/>
              <w:pBdr>
                <w:top w:val="nil"/>
                <w:left w:val="nil"/>
                <w:bottom w:val="nil"/>
                <w:right w:val="nil"/>
                <w:between w:val="nil"/>
              </w:pBdr>
              <w:spacing w:line="360" w:lineRule="auto"/>
              <w:rPr>
                <w:bCs/>
                <w:color w:val="000000"/>
                <w:sz w:val="20"/>
                <w:szCs w:val="20"/>
                <w:lang w:val="es-MX"/>
              </w:rPr>
            </w:pPr>
            <w:r w:rsidRPr="005F2723">
              <w:rPr>
                <w:b/>
                <w:bCs/>
                <w:color w:val="000000"/>
                <w:sz w:val="20"/>
                <w:szCs w:val="20"/>
                <w:lang w:val="es-MX"/>
              </w:rPr>
              <w:t>Gráfico de Líneas</w:t>
            </w:r>
          </w:p>
        </w:tc>
        <w:tc>
          <w:tcPr>
            <w:tcW w:w="0" w:type="auto"/>
            <w:hideMark/>
          </w:tcPr>
          <w:p w:rsidRPr="005F2723" w:rsidR="005F2723" w:rsidP="005F2723" w:rsidRDefault="005F2723" w14:paraId="4D1B1729"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Mostrar tendencias o cambios a lo largo del tiempo.</w:t>
            </w:r>
          </w:p>
        </w:tc>
        <w:tc>
          <w:tcPr>
            <w:tcW w:w="0" w:type="auto"/>
            <w:hideMark/>
          </w:tcPr>
          <w:p w:rsidRPr="005F2723" w:rsidR="005F2723" w:rsidP="005F2723" w:rsidRDefault="005F2723" w14:paraId="23545910"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Evolución de la temperatura, precios de acciones.</w:t>
            </w:r>
          </w:p>
        </w:tc>
      </w:tr>
      <w:tr w:rsidRPr="005F2723" w:rsidR="005F2723" w:rsidTr="005F2723" w14:paraId="3288BDE5" w14:textId="77777777">
        <w:tc>
          <w:tcPr>
            <w:tcW w:w="0" w:type="auto"/>
            <w:hideMark/>
          </w:tcPr>
          <w:p w:rsidRPr="005F2723" w:rsidR="005F2723" w:rsidP="005F2723" w:rsidRDefault="005F2723" w14:paraId="18191478" w14:textId="77777777">
            <w:pPr>
              <w:pStyle w:val="Normal0"/>
              <w:pBdr>
                <w:top w:val="nil"/>
                <w:left w:val="nil"/>
                <w:bottom w:val="nil"/>
                <w:right w:val="nil"/>
                <w:between w:val="nil"/>
              </w:pBdr>
              <w:spacing w:line="360" w:lineRule="auto"/>
              <w:rPr>
                <w:bCs/>
                <w:color w:val="000000"/>
                <w:sz w:val="20"/>
                <w:szCs w:val="20"/>
                <w:lang w:val="es-MX"/>
              </w:rPr>
            </w:pPr>
            <w:r w:rsidRPr="005F2723">
              <w:rPr>
                <w:b/>
                <w:bCs/>
                <w:color w:val="000000"/>
                <w:sz w:val="20"/>
                <w:szCs w:val="20"/>
                <w:lang w:val="es-MX"/>
              </w:rPr>
              <w:t>Gráfico Circular (o de Torta)</w:t>
            </w:r>
          </w:p>
        </w:tc>
        <w:tc>
          <w:tcPr>
            <w:tcW w:w="0" w:type="auto"/>
            <w:hideMark/>
          </w:tcPr>
          <w:p w:rsidRPr="005F2723" w:rsidR="005F2723" w:rsidP="005F2723" w:rsidRDefault="005F2723" w14:paraId="15330A73"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Mostrar la proporción de cada categoría respecto a un total (100 %). Usar con pocas categorías.</w:t>
            </w:r>
          </w:p>
        </w:tc>
        <w:tc>
          <w:tcPr>
            <w:tcW w:w="0" w:type="auto"/>
            <w:hideMark/>
          </w:tcPr>
          <w:p w:rsidRPr="005F2723" w:rsidR="005F2723" w:rsidP="005F2723" w:rsidRDefault="005F2723" w14:paraId="6224A2DC"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Distribución de cuota de mercado, composición de un presupuesto.</w:t>
            </w:r>
          </w:p>
        </w:tc>
      </w:tr>
      <w:tr w:rsidRPr="005F2723" w:rsidR="005F2723" w:rsidTr="005F2723" w14:paraId="44EF9532" w14:textId="77777777">
        <w:tc>
          <w:tcPr>
            <w:tcW w:w="0" w:type="auto"/>
            <w:hideMark/>
          </w:tcPr>
          <w:p w:rsidRPr="005F2723" w:rsidR="005F2723" w:rsidP="005F2723" w:rsidRDefault="005F2723" w14:paraId="42E9CA37" w14:textId="77777777">
            <w:pPr>
              <w:pStyle w:val="Normal0"/>
              <w:pBdr>
                <w:top w:val="nil"/>
                <w:left w:val="nil"/>
                <w:bottom w:val="nil"/>
                <w:right w:val="nil"/>
                <w:between w:val="nil"/>
              </w:pBdr>
              <w:spacing w:line="360" w:lineRule="auto"/>
              <w:rPr>
                <w:bCs/>
                <w:color w:val="000000"/>
                <w:sz w:val="20"/>
                <w:szCs w:val="20"/>
                <w:lang w:val="es-MX"/>
              </w:rPr>
            </w:pPr>
            <w:r w:rsidRPr="005F2723">
              <w:rPr>
                <w:b/>
                <w:bCs/>
                <w:color w:val="000000"/>
                <w:sz w:val="20"/>
                <w:szCs w:val="20"/>
                <w:lang w:val="es-MX"/>
              </w:rPr>
              <w:t>Gráfico de Dispersión (</w:t>
            </w:r>
            <w:proofErr w:type="spellStart"/>
            <w:r w:rsidRPr="005F2723">
              <w:rPr>
                <w:b/>
                <w:bCs/>
                <w:color w:val="000000"/>
                <w:sz w:val="20"/>
                <w:szCs w:val="20"/>
                <w:lang w:val="es-MX"/>
              </w:rPr>
              <w:t>XY</w:t>
            </w:r>
            <w:proofErr w:type="spellEnd"/>
            <w:r w:rsidRPr="005F2723">
              <w:rPr>
                <w:b/>
                <w:bCs/>
                <w:color w:val="000000"/>
                <w:sz w:val="20"/>
                <w:szCs w:val="20"/>
                <w:lang w:val="es-MX"/>
              </w:rPr>
              <w:t>)</w:t>
            </w:r>
          </w:p>
        </w:tc>
        <w:tc>
          <w:tcPr>
            <w:tcW w:w="0" w:type="auto"/>
            <w:hideMark/>
          </w:tcPr>
          <w:p w:rsidRPr="005F2723" w:rsidR="005F2723" w:rsidP="005F2723" w:rsidRDefault="005F2723" w14:paraId="1DFF7986"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Mostrar la relación o correlación entre dos variables numéricas.</w:t>
            </w:r>
          </w:p>
        </w:tc>
        <w:tc>
          <w:tcPr>
            <w:tcW w:w="0" w:type="auto"/>
            <w:hideMark/>
          </w:tcPr>
          <w:p w:rsidRPr="005F2723" w:rsidR="005F2723" w:rsidP="005F2723" w:rsidRDefault="005F2723" w14:paraId="6CE5BF7A"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Relación entre horas de estudio y calificación.</w:t>
            </w:r>
          </w:p>
        </w:tc>
      </w:tr>
      <w:tr w:rsidRPr="005F2723" w:rsidR="005F2723" w:rsidTr="005F2723" w14:paraId="65D3DD56" w14:textId="77777777">
        <w:tc>
          <w:tcPr>
            <w:tcW w:w="0" w:type="auto"/>
            <w:hideMark/>
          </w:tcPr>
          <w:p w:rsidRPr="005F2723" w:rsidR="005F2723" w:rsidP="005F2723" w:rsidRDefault="005F2723" w14:paraId="363B6BF7" w14:textId="77777777">
            <w:pPr>
              <w:pStyle w:val="Normal0"/>
              <w:pBdr>
                <w:top w:val="nil"/>
                <w:left w:val="nil"/>
                <w:bottom w:val="nil"/>
                <w:right w:val="nil"/>
                <w:between w:val="nil"/>
              </w:pBdr>
              <w:spacing w:line="360" w:lineRule="auto"/>
              <w:rPr>
                <w:bCs/>
                <w:color w:val="000000"/>
                <w:sz w:val="20"/>
                <w:szCs w:val="20"/>
                <w:lang w:val="es-MX"/>
              </w:rPr>
            </w:pPr>
            <w:r w:rsidRPr="005F2723">
              <w:rPr>
                <w:b/>
                <w:bCs/>
                <w:color w:val="000000"/>
                <w:sz w:val="20"/>
                <w:szCs w:val="20"/>
                <w:lang w:val="es-MX"/>
              </w:rPr>
              <w:t>Gráfico de Área</w:t>
            </w:r>
          </w:p>
        </w:tc>
        <w:tc>
          <w:tcPr>
            <w:tcW w:w="0" w:type="auto"/>
            <w:hideMark/>
          </w:tcPr>
          <w:p w:rsidRPr="005F2723" w:rsidR="005F2723" w:rsidP="005F2723" w:rsidRDefault="005F2723" w14:paraId="20A9C38A"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Enfatizar el volumen acumulado o la composición a lo largo del tiempo.</w:t>
            </w:r>
          </w:p>
        </w:tc>
        <w:tc>
          <w:tcPr>
            <w:tcW w:w="0" w:type="auto"/>
            <w:hideMark/>
          </w:tcPr>
          <w:p w:rsidRPr="005F2723" w:rsidR="005F2723" w:rsidP="005F2723" w:rsidRDefault="005F2723" w14:paraId="2BBF52AF"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Participación de ventas por categoría a lo largo del año.</w:t>
            </w:r>
          </w:p>
        </w:tc>
      </w:tr>
      <w:tr w:rsidRPr="005F2723" w:rsidR="005F2723" w:rsidTr="005F2723" w14:paraId="4C00E0DE" w14:textId="77777777">
        <w:tc>
          <w:tcPr>
            <w:tcW w:w="0" w:type="auto"/>
            <w:hideMark/>
          </w:tcPr>
          <w:p w:rsidRPr="005F2723" w:rsidR="005F2723" w:rsidP="005F2723" w:rsidRDefault="005F2723" w14:paraId="0BDF1D50" w14:textId="77777777">
            <w:pPr>
              <w:pStyle w:val="Normal0"/>
              <w:pBdr>
                <w:top w:val="nil"/>
                <w:left w:val="nil"/>
                <w:bottom w:val="nil"/>
                <w:right w:val="nil"/>
                <w:between w:val="nil"/>
              </w:pBdr>
              <w:spacing w:line="360" w:lineRule="auto"/>
              <w:rPr>
                <w:bCs/>
                <w:color w:val="000000"/>
                <w:sz w:val="20"/>
                <w:szCs w:val="20"/>
                <w:lang w:val="es-MX"/>
              </w:rPr>
            </w:pPr>
            <w:r w:rsidRPr="005F2723">
              <w:rPr>
                <w:b/>
                <w:bCs/>
                <w:color w:val="000000"/>
                <w:sz w:val="20"/>
                <w:szCs w:val="20"/>
                <w:lang w:val="es-MX"/>
              </w:rPr>
              <w:t>Gráfico Combinado</w:t>
            </w:r>
          </w:p>
        </w:tc>
        <w:tc>
          <w:tcPr>
            <w:tcW w:w="0" w:type="auto"/>
            <w:hideMark/>
          </w:tcPr>
          <w:p w:rsidRPr="005F2723" w:rsidR="005F2723" w:rsidP="005F2723" w:rsidRDefault="005F2723" w14:paraId="09743D37"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Representar múltiples variables con distintas escalas o unidades en una sola vista.</w:t>
            </w:r>
          </w:p>
        </w:tc>
        <w:tc>
          <w:tcPr>
            <w:tcW w:w="0" w:type="auto"/>
            <w:hideMark/>
          </w:tcPr>
          <w:p w:rsidRPr="005F2723" w:rsidR="005F2723" w:rsidP="005F2723" w:rsidRDefault="005F2723" w14:paraId="4B5D0E78" w14:textId="77777777">
            <w:pPr>
              <w:pStyle w:val="Normal0"/>
              <w:pBdr>
                <w:top w:val="nil"/>
                <w:left w:val="nil"/>
                <w:bottom w:val="nil"/>
                <w:right w:val="nil"/>
                <w:between w:val="nil"/>
              </w:pBdr>
              <w:spacing w:line="360" w:lineRule="auto"/>
              <w:rPr>
                <w:bCs/>
                <w:color w:val="000000"/>
                <w:sz w:val="20"/>
                <w:szCs w:val="20"/>
                <w:lang w:val="es-MX"/>
              </w:rPr>
            </w:pPr>
            <w:r w:rsidRPr="005F2723">
              <w:rPr>
                <w:bCs/>
                <w:color w:val="000000"/>
                <w:sz w:val="20"/>
                <w:szCs w:val="20"/>
                <w:lang w:val="es-MX"/>
              </w:rPr>
              <w:t>Ventas (columna) y porcentaje de crecimiento (línea).</w:t>
            </w:r>
          </w:p>
        </w:tc>
      </w:tr>
    </w:tbl>
    <w:p w:rsidRPr="005F2723" w:rsidR="005F2723" w:rsidP="00B9498E" w:rsidRDefault="005F2723" w14:paraId="46686A53" w14:textId="77777777">
      <w:pPr>
        <w:pStyle w:val="Normal0"/>
        <w:pBdr>
          <w:top w:val="nil"/>
          <w:left w:val="nil"/>
          <w:bottom w:val="nil"/>
          <w:right w:val="nil"/>
          <w:between w:val="nil"/>
        </w:pBdr>
        <w:spacing w:line="360" w:lineRule="auto"/>
        <w:rPr>
          <w:bCs/>
          <w:color w:val="000000"/>
          <w:sz w:val="20"/>
          <w:szCs w:val="20"/>
        </w:rPr>
      </w:pPr>
    </w:p>
    <w:p w:rsidR="005F2723" w:rsidP="00B9498E" w:rsidRDefault="005F2723" w14:paraId="28D19CCF" w14:textId="77777777">
      <w:pPr>
        <w:pStyle w:val="Normal0"/>
        <w:pBdr>
          <w:top w:val="nil"/>
          <w:left w:val="nil"/>
          <w:bottom w:val="nil"/>
          <w:right w:val="nil"/>
          <w:between w:val="nil"/>
        </w:pBdr>
        <w:spacing w:line="360" w:lineRule="auto"/>
        <w:rPr>
          <w:b/>
          <w:color w:val="000000"/>
          <w:sz w:val="20"/>
          <w:szCs w:val="20"/>
        </w:rPr>
      </w:pPr>
    </w:p>
    <w:p w:rsidR="005F2723" w:rsidP="00B9498E" w:rsidRDefault="005F2723" w14:paraId="2B42AE0D" w14:textId="77777777">
      <w:pPr>
        <w:pStyle w:val="Normal0"/>
        <w:pBdr>
          <w:top w:val="nil"/>
          <w:left w:val="nil"/>
          <w:bottom w:val="nil"/>
          <w:right w:val="nil"/>
          <w:between w:val="nil"/>
        </w:pBdr>
        <w:spacing w:line="360" w:lineRule="auto"/>
        <w:rPr>
          <w:b/>
          <w:color w:val="000000"/>
          <w:sz w:val="20"/>
          <w:szCs w:val="20"/>
        </w:rPr>
      </w:pPr>
      <w:bookmarkStart w:name="_Hlk211377868" w:id="59"/>
    </w:p>
    <w:p w:rsidRPr="00B9498E" w:rsidR="00B9498E" w:rsidP="00B9498E" w:rsidRDefault="00B9498E" w14:paraId="6349E004" w14:textId="63331C30">
      <w:pPr>
        <w:pStyle w:val="Normal0"/>
        <w:pBdr>
          <w:top w:val="nil"/>
          <w:left w:val="nil"/>
          <w:bottom w:val="nil"/>
          <w:right w:val="nil"/>
          <w:between w:val="nil"/>
        </w:pBdr>
        <w:spacing w:line="360" w:lineRule="auto"/>
        <w:rPr>
          <w:b/>
          <w:color w:val="000000"/>
          <w:sz w:val="20"/>
          <w:szCs w:val="20"/>
        </w:rPr>
      </w:pPr>
      <w:r w:rsidRPr="00B9498E">
        <w:rPr>
          <w:b/>
          <w:color w:val="000000"/>
          <w:sz w:val="20"/>
          <w:szCs w:val="20"/>
        </w:rPr>
        <w:t>3.</w:t>
      </w:r>
      <w:r w:rsidR="008C6C1D">
        <w:rPr>
          <w:b/>
          <w:color w:val="000000"/>
          <w:sz w:val="20"/>
          <w:szCs w:val="20"/>
        </w:rPr>
        <w:t>7</w:t>
      </w:r>
      <w:r w:rsidR="00CD4C7F">
        <w:rPr>
          <w:b/>
          <w:color w:val="000000"/>
          <w:sz w:val="20"/>
          <w:szCs w:val="20"/>
        </w:rPr>
        <w:t>.</w:t>
      </w:r>
      <w:r w:rsidRPr="00B9498E">
        <w:rPr>
          <w:b/>
          <w:color w:val="000000"/>
          <w:sz w:val="20"/>
          <w:szCs w:val="20"/>
        </w:rPr>
        <w:t xml:space="preserve"> Elementos de diseño</w:t>
      </w:r>
      <w:bookmarkEnd w:id="59"/>
    </w:p>
    <w:p w:rsidR="005007A8" w:rsidP="005007A8" w:rsidRDefault="005007A8" w14:paraId="433737B9" w14:textId="0AB8E9BE">
      <w:pPr>
        <w:pStyle w:val="Normal0"/>
        <w:spacing w:line="360" w:lineRule="auto"/>
        <w:rPr>
          <w:sz w:val="20"/>
          <w:szCs w:val="20"/>
          <w:lang w:val="es-MX"/>
        </w:rPr>
      </w:pPr>
      <w:r w:rsidRPr="005007A8">
        <w:rPr>
          <w:sz w:val="20"/>
          <w:szCs w:val="20"/>
          <w:lang w:val="es-MX"/>
        </w:rPr>
        <w:t xml:space="preserve">Al momento de crear gráficos en </w:t>
      </w:r>
      <w:r w:rsidRPr="00AD338B">
        <w:rPr>
          <w:sz w:val="20"/>
          <w:szCs w:val="20"/>
          <w:lang w:val="es-MX"/>
        </w:rPr>
        <w:t>Excel</w:t>
      </w:r>
      <w:r w:rsidRPr="005007A8">
        <w:rPr>
          <w:sz w:val="20"/>
          <w:szCs w:val="20"/>
          <w:lang w:val="es-MX"/>
        </w:rPr>
        <w:t xml:space="preserve">, no solo es importante elegir el tipo adecuado, sino también </w:t>
      </w:r>
      <w:r w:rsidRPr="005007A8">
        <w:rPr>
          <w:b/>
          <w:bCs/>
          <w:sz w:val="20"/>
          <w:szCs w:val="20"/>
          <w:lang w:val="es-MX"/>
        </w:rPr>
        <w:t>cuidar los elementos visuales que lo componen</w:t>
      </w:r>
      <w:r w:rsidRPr="005007A8">
        <w:rPr>
          <w:sz w:val="20"/>
          <w:szCs w:val="20"/>
          <w:lang w:val="es-MX"/>
        </w:rPr>
        <w:t xml:space="preserve">. Estos elementos son clave para que la información sea </w:t>
      </w:r>
      <w:r w:rsidRPr="005007A8">
        <w:rPr>
          <w:b/>
          <w:bCs/>
          <w:sz w:val="20"/>
          <w:szCs w:val="20"/>
          <w:lang w:val="es-MX"/>
        </w:rPr>
        <w:t>clara, precisa y efectiva</w:t>
      </w:r>
      <w:r w:rsidRPr="005007A8">
        <w:rPr>
          <w:sz w:val="20"/>
          <w:szCs w:val="20"/>
          <w:lang w:val="es-MX"/>
        </w:rPr>
        <w:t>.</w:t>
      </w:r>
      <w:r w:rsidR="00D2097D">
        <w:rPr>
          <w:sz w:val="20"/>
          <w:szCs w:val="20"/>
          <w:lang w:val="es-MX"/>
        </w:rPr>
        <w:t xml:space="preserve"> </w:t>
      </w:r>
      <w:r w:rsidRPr="005007A8">
        <w:rPr>
          <w:sz w:val="20"/>
          <w:szCs w:val="20"/>
          <w:lang w:val="es-MX"/>
        </w:rPr>
        <w:t>A continuación, se detallan los principales elementos que deben considerarse para un diseño de gráfico profesional:</w:t>
      </w:r>
    </w:p>
    <w:p w:rsidRPr="005007A8" w:rsidR="00D2097D" w:rsidP="005007A8" w:rsidRDefault="00D2097D" w14:paraId="5BFEEB1A" w14:textId="77777777">
      <w:pPr>
        <w:pStyle w:val="Normal0"/>
        <w:spacing w:line="360" w:lineRule="auto"/>
        <w:rPr>
          <w:sz w:val="20"/>
          <w:szCs w:val="20"/>
          <w:lang w:val="es-MX"/>
        </w:rPr>
      </w:pPr>
    </w:p>
    <w:tbl>
      <w:tblPr>
        <w:tblStyle w:val="TableGrid"/>
        <w:tblW w:w="0" w:type="auto"/>
        <w:tblLook w:val="04A0" w:firstRow="1" w:lastRow="0" w:firstColumn="1" w:lastColumn="0" w:noHBand="0" w:noVBand="1"/>
      </w:tblPr>
      <w:tblGrid>
        <w:gridCol w:w="1362"/>
        <w:gridCol w:w="8600"/>
      </w:tblGrid>
      <w:tr w:rsidRPr="005007A8" w:rsidR="00D2097D" w:rsidTr="00D2097D" w14:paraId="342A1B66" w14:textId="77777777">
        <w:tc>
          <w:tcPr>
            <w:tcW w:w="0" w:type="auto"/>
            <w:gridSpan w:val="2"/>
            <w:shd w:val="clear" w:color="auto" w:fill="9BBB59" w:themeFill="accent3"/>
          </w:tcPr>
          <w:p w:rsidRPr="005007A8" w:rsidR="00D2097D" w:rsidP="00D2097D" w:rsidRDefault="00D2097D" w14:paraId="0F686CFF" w14:textId="7654CCE2">
            <w:pPr>
              <w:pStyle w:val="Normal0"/>
              <w:spacing w:line="360" w:lineRule="auto"/>
              <w:jc w:val="center"/>
              <w:rPr>
                <w:b/>
                <w:bCs/>
                <w:sz w:val="20"/>
                <w:szCs w:val="20"/>
                <w:lang w:val="es-MX"/>
              </w:rPr>
            </w:pPr>
            <w:r>
              <w:rPr>
                <w:b/>
                <w:bCs/>
                <w:sz w:val="20"/>
                <w:szCs w:val="20"/>
                <w:lang w:val="es-MX"/>
              </w:rPr>
              <w:t>Acordeón</w:t>
            </w:r>
          </w:p>
        </w:tc>
      </w:tr>
      <w:tr w:rsidRPr="005007A8" w:rsidR="005007A8" w:rsidTr="005007A8" w14:paraId="370CD52C" w14:textId="77777777">
        <w:tc>
          <w:tcPr>
            <w:tcW w:w="0" w:type="auto"/>
            <w:hideMark/>
          </w:tcPr>
          <w:p w:rsidRPr="005007A8" w:rsidR="005007A8" w:rsidP="005007A8" w:rsidRDefault="005007A8" w14:paraId="4E69EAB3" w14:textId="77777777">
            <w:pPr>
              <w:pStyle w:val="Normal0"/>
              <w:spacing w:line="360" w:lineRule="auto"/>
              <w:rPr>
                <w:sz w:val="20"/>
                <w:szCs w:val="20"/>
                <w:lang w:val="es-MX"/>
              </w:rPr>
            </w:pPr>
            <w:r w:rsidRPr="005007A8">
              <w:rPr>
                <w:b/>
                <w:bCs/>
                <w:sz w:val="20"/>
                <w:szCs w:val="20"/>
                <w:lang w:val="es-MX"/>
              </w:rPr>
              <w:t>Título del gráfico</w:t>
            </w:r>
          </w:p>
        </w:tc>
        <w:tc>
          <w:tcPr>
            <w:tcW w:w="0" w:type="auto"/>
            <w:hideMark/>
          </w:tcPr>
          <w:p w:rsidRPr="005007A8" w:rsidR="005007A8" w:rsidP="005007A8" w:rsidRDefault="005007A8" w14:paraId="505DBC47" w14:textId="77777777">
            <w:pPr>
              <w:pStyle w:val="Normal0"/>
              <w:spacing w:line="360" w:lineRule="auto"/>
              <w:rPr>
                <w:sz w:val="20"/>
                <w:szCs w:val="20"/>
                <w:lang w:val="es-MX"/>
              </w:rPr>
            </w:pPr>
            <w:r w:rsidRPr="005007A8">
              <w:rPr>
                <w:sz w:val="20"/>
                <w:szCs w:val="20"/>
                <w:lang w:val="es-MX"/>
              </w:rPr>
              <w:t xml:space="preserve">Es lo primero que ve la audiencia al visualizar un gráfico. Debe ser claro, conciso y descriptivo, resumiendo la idea principal que se desea comunicar. Un buen título responde a la pregunta: </w:t>
            </w:r>
            <w:r w:rsidRPr="005007A8">
              <w:rPr>
                <w:i/>
                <w:iCs/>
                <w:sz w:val="20"/>
                <w:szCs w:val="20"/>
                <w:lang w:val="es-MX"/>
              </w:rPr>
              <w:t>¿Qué estoy viendo?</w:t>
            </w:r>
            <w:r w:rsidRPr="005007A8">
              <w:rPr>
                <w:sz w:val="20"/>
                <w:szCs w:val="20"/>
                <w:lang w:val="es-MX"/>
              </w:rPr>
              <w:br/>
            </w:r>
            <w:r w:rsidRPr="005007A8">
              <w:rPr>
                <w:sz w:val="20"/>
                <w:szCs w:val="20"/>
                <w:lang w:val="es-MX"/>
              </w:rPr>
              <w:br/>
            </w:r>
            <w:r w:rsidRPr="005007A8">
              <w:rPr>
                <w:b/>
                <w:bCs/>
                <w:sz w:val="20"/>
                <w:szCs w:val="20"/>
                <w:lang w:val="es-MX"/>
              </w:rPr>
              <w:t>Ejemplo malo:</w:t>
            </w:r>
            <w:r w:rsidRPr="005007A8">
              <w:rPr>
                <w:sz w:val="20"/>
                <w:szCs w:val="20"/>
                <w:lang w:val="es-MX"/>
              </w:rPr>
              <w:t xml:space="preserve"> "Ventas"</w:t>
            </w:r>
            <w:r w:rsidRPr="005007A8">
              <w:rPr>
                <w:sz w:val="20"/>
                <w:szCs w:val="20"/>
                <w:lang w:val="es-MX"/>
              </w:rPr>
              <w:br/>
            </w:r>
            <w:r w:rsidRPr="005007A8">
              <w:rPr>
                <w:b/>
                <w:bCs/>
                <w:sz w:val="20"/>
                <w:szCs w:val="20"/>
                <w:lang w:val="es-MX"/>
              </w:rPr>
              <w:t>Ejemplo bueno:</w:t>
            </w:r>
            <w:r w:rsidRPr="005007A8">
              <w:rPr>
                <w:sz w:val="20"/>
                <w:szCs w:val="20"/>
                <w:lang w:val="es-MX"/>
              </w:rPr>
              <w:t xml:space="preserve"> "Evolución de Ventas Mensuales por Región - Primer Semestre"</w:t>
            </w:r>
          </w:p>
        </w:tc>
      </w:tr>
      <w:tr w:rsidRPr="005007A8" w:rsidR="005007A8" w:rsidTr="005007A8" w14:paraId="2B61FAFF" w14:textId="77777777">
        <w:tc>
          <w:tcPr>
            <w:tcW w:w="0" w:type="auto"/>
            <w:hideMark/>
          </w:tcPr>
          <w:p w:rsidRPr="005007A8" w:rsidR="005007A8" w:rsidP="005007A8" w:rsidRDefault="005007A8" w14:paraId="025AC99C" w14:textId="77777777">
            <w:pPr>
              <w:pStyle w:val="Normal0"/>
              <w:spacing w:line="360" w:lineRule="auto"/>
              <w:rPr>
                <w:sz w:val="20"/>
                <w:szCs w:val="20"/>
                <w:lang w:val="es-MX"/>
              </w:rPr>
            </w:pPr>
            <w:r w:rsidRPr="005007A8">
              <w:rPr>
                <w:b/>
                <w:bCs/>
                <w:sz w:val="20"/>
                <w:szCs w:val="20"/>
                <w:lang w:val="es-MX"/>
              </w:rPr>
              <w:t>Ejes (Eje X y Eje Y)</w:t>
            </w:r>
          </w:p>
        </w:tc>
        <w:tc>
          <w:tcPr>
            <w:tcW w:w="0" w:type="auto"/>
            <w:hideMark/>
          </w:tcPr>
          <w:p w:rsidRPr="005007A8" w:rsidR="005007A8" w:rsidP="005007A8" w:rsidRDefault="005007A8" w14:paraId="6FF52A3B" w14:textId="77777777">
            <w:pPr>
              <w:pStyle w:val="Normal0"/>
              <w:spacing w:line="360" w:lineRule="auto"/>
              <w:rPr>
                <w:sz w:val="20"/>
                <w:szCs w:val="20"/>
                <w:lang w:val="es-MX"/>
              </w:rPr>
            </w:pPr>
            <w:r w:rsidRPr="005007A8">
              <w:rPr>
                <w:sz w:val="20"/>
                <w:szCs w:val="20"/>
                <w:lang w:val="es-MX"/>
              </w:rPr>
              <w:t>Proporcionan el contexto y la escala para los datos representados.</w:t>
            </w:r>
            <w:r w:rsidRPr="005007A8">
              <w:rPr>
                <w:sz w:val="20"/>
                <w:szCs w:val="20"/>
                <w:lang w:val="es-MX"/>
              </w:rPr>
              <w:br/>
            </w:r>
            <w:r w:rsidRPr="005007A8">
              <w:rPr>
                <w:sz w:val="20"/>
                <w:szCs w:val="20"/>
                <w:lang w:val="es-MX"/>
              </w:rPr>
              <w:br/>
            </w:r>
            <w:r w:rsidRPr="005007A8">
              <w:rPr>
                <w:b/>
                <w:bCs/>
                <w:sz w:val="20"/>
                <w:szCs w:val="20"/>
                <w:lang w:val="es-MX"/>
              </w:rPr>
              <w:t>Títulos de eje:</w:t>
            </w:r>
            <w:r w:rsidRPr="005007A8">
              <w:rPr>
                <w:sz w:val="20"/>
                <w:szCs w:val="20"/>
                <w:lang w:val="es-MX"/>
              </w:rPr>
              <w:t xml:space="preserve"> Son etiquetas que explican qué representa cada eje (por ejemplo: "Meses", "Ventas en millones de COP"). Son fundamentales, especialmente cuando las unidades no son obvias.</w:t>
            </w:r>
            <w:r w:rsidRPr="005007A8">
              <w:rPr>
                <w:sz w:val="20"/>
                <w:szCs w:val="20"/>
                <w:lang w:val="es-MX"/>
              </w:rPr>
              <w:br/>
            </w:r>
            <w:r w:rsidRPr="005007A8">
              <w:rPr>
                <w:sz w:val="20"/>
                <w:szCs w:val="20"/>
                <w:lang w:val="es-MX"/>
              </w:rPr>
              <w:br/>
            </w:r>
            <w:r w:rsidRPr="005007A8">
              <w:rPr>
                <w:b/>
                <w:bCs/>
                <w:sz w:val="20"/>
                <w:szCs w:val="20"/>
                <w:lang w:val="es-MX"/>
              </w:rPr>
              <w:t>Escala:</w:t>
            </w:r>
            <w:r w:rsidRPr="005007A8">
              <w:rPr>
                <w:sz w:val="20"/>
                <w:szCs w:val="20"/>
                <w:lang w:val="es-MX"/>
              </w:rPr>
              <w:t xml:space="preserve"> Se recomienda iniciar el eje de valores en cero para evitar distorsionar las diferencias entre categorías. Además, usar intervalos lógicos facilita la interpretación (por ejemplo: 0, 10, 20, 30).</w:t>
            </w:r>
          </w:p>
        </w:tc>
      </w:tr>
      <w:tr w:rsidRPr="005007A8" w:rsidR="005007A8" w:rsidTr="005007A8" w14:paraId="0043572E" w14:textId="77777777">
        <w:tc>
          <w:tcPr>
            <w:tcW w:w="0" w:type="auto"/>
            <w:hideMark/>
          </w:tcPr>
          <w:p w:rsidRPr="005007A8" w:rsidR="005007A8" w:rsidP="005007A8" w:rsidRDefault="005007A8" w14:paraId="68E6BFDB" w14:textId="77777777">
            <w:pPr>
              <w:pStyle w:val="Normal0"/>
              <w:spacing w:line="360" w:lineRule="auto"/>
              <w:rPr>
                <w:sz w:val="20"/>
                <w:szCs w:val="20"/>
                <w:lang w:val="es-MX"/>
              </w:rPr>
            </w:pPr>
            <w:r w:rsidRPr="005007A8">
              <w:rPr>
                <w:b/>
                <w:bCs/>
                <w:sz w:val="20"/>
                <w:szCs w:val="20"/>
                <w:lang w:val="es-MX"/>
              </w:rPr>
              <w:t>Leyenda</w:t>
            </w:r>
          </w:p>
        </w:tc>
        <w:tc>
          <w:tcPr>
            <w:tcW w:w="0" w:type="auto"/>
            <w:hideMark/>
          </w:tcPr>
          <w:p w:rsidRPr="005007A8" w:rsidR="005007A8" w:rsidP="005007A8" w:rsidRDefault="005007A8" w14:paraId="775B2FBD" w14:textId="77777777">
            <w:pPr>
              <w:pStyle w:val="Normal0"/>
              <w:spacing w:line="360" w:lineRule="auto"/>
              <w:rPr>
                <w:sz w:val="20"/>
                <w:szCs w:val="20"/>
                <w:lang w:val="es-MX"/>
              </w:rPr>
            </w:pPr>
            <w:r w:rsidRPr="005007A8">
              <w:rPr>
                <w:sz w:val="20"/>
                <w:szCs w:val="20"/>
                <w:lang w:val="es-MX"/>
              </w:rPr>
              <w:t>Es la clave para interpretar el gráfico cuando hay múltiples series de datos. Explica qué representa cada color, línea o símbolo utilizado.</w:t>
            </w:r>
            <w:r w:rsidRPr="005007A8">
              <w:rPr>
                <w:sz w:val="20"/>
                <w:szCs w:val="20"/>
                <w:lang w:val="es-MX"/>
              </w:rPr>
              <w:br/>
            </w:r>
            <w:r w:rsidRPr="005007A8">
              <w:rPr>
                <w:sz w:val="20"/>
                <w:szCs w:val="20"/>
                <w:lang w:val="es-MX"/>
              </w:rPr>
              <w:br/>
            </w:r>
            <w:r w:rsidRPr="005007A8">
              <w:rPr>
                <w:b/>
                <w:bCs/>
                <w:sz w:val="20"/>
                <w:szCs w:val="20"/>
                <w:lang w:val="es-MX"/>
              </w:rPr>
              <w:t>Recomendaciones:</w:t>
            </w:r>
            <w:r w:rsidRPr="005007A8">
              <w:rPr>
                <w:sz w:val="20"/>
                <w:szCs w:val="20"/>
                <w:lang w:val="es-MX"/>
              </w:rPr>
              <w:t xml:space="preserve"> Ubicarla en un lugar donde no interfiera con los datos, preferiblemente en la parte superior o derecha del gráfico. Usar nombres claros en las series para facilitar la comprensión.</w:t>
            </w:r>
          </w:p>
        </w:tc>
      </w:tr>
      <w:tr w:rsidRPr="005007A8" w:rsidR="005007A8" w:rsidTr="005007A8" w14:paraId="3812F174" w14:textId="77777777">
        <w:tc>
          <w:tcPr>
            <w:tcW w:w="0" w:type="auto"/>
            <w:hideMark/>
          </w:tcPr>
          <w:p w:rsidRPr="005007A8" w:rsidR="005007A8" w:rsidP="005007A8" w:rsidRDefault="005007A8" w14:paraId="32743A62" w14:textId="77777777">
            <w:pPr>
              <w:pStyle w:val="Normal0"/>
              <w:spacing w:line="360" w:lineRule="auto"/>
              <w:rPr>
                <w:sz w:val="20"/>
                <w:szCs w:val="20"/>
                <w:lang w:val="es-MX"/>
              </w:rPr>
            </w:pPr>
            <w:r w:rsidRPr="005007A8">
              <w:rPr>
                <w:b/>
                <w:bCs/>
                <w:sz w:val="20"/>
                <w:szCs w:val="20"/>
                <w:lang w:val="es-MX"/>
              </w:rPr>
              <w:t>Etiquetas de datos</w:t>
            </w:r>
          </w:p>
        </w:tc>
        <w:tc>
          <w:tcPr>
            <w:tcW w:w="0" w:type="auto"/>
            <w:hideMark/>
          </w:tcPr>
          <w:p w:rsidRPr="005007A8" w:rsidR="005007A8" w:rsidP="005007A8" w:rsidRDefault="005007A8" w14:paraId="2FF07DB2" w14:textId="77777777">
            <w:pPr>
              <w:pStyle w:val="Normal0"/>
              <w:spacing w:line="360" w:lineRule="auto"/>
              <w:rPr>
                <w:sz w:val="20"/>
                <w:szCs w:val="20"/>
                <w:lang w:val="es-MX"/>
              </w:rPr>
            </w:pPr>
            <w:r w:rsidRPr="005007A8">
              <w:rPr>
                <w:sz w:val="20"/>
                <w:szCs w:val="20"/>
                <w:lang w:val="es-MX"/>
              </w:rPr>
              <w:t>Son los valores numéricos que se pueden mostrar directamente sobre las barras, líneas, puntos o secciones del gráfico.</w:t>
            </w:r>
            <w:r w:rsidRPr="005007A8">
              <w:rPr>
                <w:sz w:val="20"/>
                <w:szCs w:val="20"/>
                <w:lang w:val="es-MX"/>
              </w:rPr>
              <w:br/>
            </w:r>
            <w:r w:rsidRPr="005007A8">
              <w:rPr>
                <w:sz w:val="20"/>
                <w:szCs w:val="20"/>
                <w:lang w:val="es-MX"/>
              </w:rPr>
              <w:br/>
            </w:r>
            <w:r w:rsidRPr="005007A8">
              <w:rPr>
                <w:sz w:val="20"/>
                <w:szCs w:val="20"/>
                <w:lang w:val="es-MX"/>
              </w:rPr>
              <w:t>Son útiles para visualizar cifras exactas sin necesidad de interpretar los ejes, pero deben usarse con moderación. Un exceso de etiquetas puede saturar el gráfico y dificultar la lectura. Es preferible etiquetar únicamente los datos más importantes (por ejemplo, el valor más alto o el más bajo).</w:t>
            </w:r>
          </w:p>
        </w:tc>
      </w:tr>
      <w:tr w:rsidRPr="005007A8" w:rsidR="005007A8" w:rsidTr="005007A8" w14:paraId="02BBD665" w14:textId="77777777">
        <w:tc>
          <w:tcPr>
            <w:tcW w:w="0" w:type="auto"/>
            <w:hideMark/>
          </w:tcPr>
          <w:p w:rsidRPr="005007A8" w:rsidR="005007A8" w:rsidP="005007A8" w:rsidRDefault="005007A8" w14:paraId="49C5B62C" w14:textId="77777777">
            <w:pPr>
              <w:pStyle w:val="Normal0"/>
              <w:spacing w:line="360" w:lineRule="auto"/>
              <w:rPr>
                <w:sz w:val="20"/>
                <w:szCs w:val="20"/>
                <w:lang w:val="es-MX"/>
              </w:rPr>
            </w:pPr>
            <w:r w:rsidRPr="005007A8">
              <w:rPr>
                <w:b/>
                <w:bCs/>
                <w:sz w:val="20"/>
                <w:szCs w:val="20"/>
                <w:lang w:val="es-MX"/>
              </w:rPr>
              <w:t>Colores y estilo</w:t>
            </w:r>
          </w:p>
        </w:tc>
        <w:tc>
          <w:tcPr>
            <w:tcW w:w="0" w:type="auto"/>
            <w:hideMark/>
          </w:tcPr>
          <w:p w:rsidRPr="005007A8" w:rsidR="005007A8" w:rsidP="005007A8" w:rsidRDefault="005007A8" w14:paraId="40EA9751" w14:textId="59BBD74E">
            <w:pPr>
              <w:pStyle w:val="Normal0"/>
              <w:spacing w:line="360" w:lineRule="auto"/>
              <w:rPr>
                <w:sz w:val="20"/>
                <w:szCs w:val="20"/>
                <w:lang w:val="es-MX"/>
              </w:rPr>
            </w:pPr>
            <w:r w:rsidRPr="005007A8">
              <w:rPr>
                <w:sz w:val="20"/>
                <w:szCs w:val="20"/>
                <w:lang w:val="es-MX"/>
              </w:rPr>
              <w:t>El color no es simplemente decorativo; cumple una función comunicativa importante.</w:t>
            </w:r>
            <w:r w:rsidRPr="005007A8">
              <w:rPr>
                <w:sz w:val="20"/>
                <w:szCs w:val="20"/>
                <w:lang w:val="es-MX"/>
              </w:rPr>
              <w:br/>
            </w:r>
            <w:r w:rsidRPr="005007A8">
              <w:rPr>
                <w:sz w:val="20"/>
                <w:szCs w:val="20"/>
                <w:lang w:val="es-MX"/>
              </w:rPr>
              <w:br/>
            </w:r>
            <w:r w:rsidRPr="005007A8">
              <w:rPr>
                <w:b/>
                <w:bCs/>
                <w:sz w:val="20"/>
                <w:szCs w:val="20"/>
                <w:lang w:val="es-MX"/>
              </w:rPr>
              <w:t>Usos recomendados:</w:t>
            </w:r>
            <w:r w:rsidRPr="005007A8">
              <w:rPr>
                <w:sz w:val="20"/>
                <w:szCs w:val="20"/>
                <w:lang w:val="es-MX"/>
              </w:rPr>
              <w:br/>
            </w:r>
            <w:r w:rsidRPr="005007A8">
              <w:rPr>
                <w:sz w:val="20"/>
                <w:szCs w:val="20"/>
                <w:lang w:val="es-MX"/>
              </w:rPr>
              <w:t>• Diferenciar categorías o series</w:t>
            </w:r>
            <w:r w:rsidRPr="005007A8">
              <w:rPr>
                <w:sz w:val="20"/>
                <w:szCs w:val="20"/>
                <w:lang w:val="es-MX"/>
              </w:rPr>
              <w:br/>
            </w:r>
            <w:r w:rsidRPr="005007A8">
              <w:rPr>
                <w:sz w:val="20"/>
                <w:szCs w:val="20"/>
                <w:lang w:val="es-MX"/>
              </w:rPr>
              <w:t>• Destacar valores relevantes</w:t>
            </w:r>
            <w:r w:rsidRPr="005007A8">
              <w:rPr>
                <w:sz w:val="20"/>
                <w:szCs w:val="20"/>
                <w:lang w:val="es-MX"/>
              </w:rPr>
              <w:br/>
            </w:r>
            <w:r w:rsidRPr="005007A8">
              <w:rPr>
                <w:sz w:val="20"/>
                <w:szCs w:val="20"/>
                <w:lang w:val="es-MX"/>
              </w:rPr>
              <w:t>• Guiar la atención hacia los puntos clave</w:t>
            </w:r>
            <w:r w:rsidRPr="005007A8">
              <w:rPr>
                <w:sz w:val="20"/>
                <w:szCs w:val="20"/>
                <w:lang w:val="es-MX"/>
              </w:rPr>
              <w:br/>
            </w:r>
          </w:p>
        </w:tc>
      </w:tr>
    </w:tbl>
    <w:p w:rsidRPr="00445EE6" w:rsidR="005007A8" w:rsidP="00445EE6" w:rsidRDefault="005007A8" w14:paraId="4465B257" w14:textId="77777777">
      <w:pPr>
        <w:pStyle w:val="Normal0"/>
        <w:spacing w:line="360" w:lineRule="auto"/>
        <w:rPr>
          <w:sz w:val="20"/>
          <w:szCs w:val="20"/>
        </w:rPr>
      </w:pPr>
    </w:p>
    <w:p w:rsidR="000C5B05" w:rsidP="000C5B05" w:rsidRDefault="000C5B05" w14:paraId="71191AE3" w14:textId="77777777">
      <w:pPr>
        <w:pStyle w:val="Normal0"/>
        <w:spacing w:line="360" w:lineRule="auto"/>
        <w:rPr>
          <w:noProof/>
          <w:sz w:val="20"/>
          <w:szCs w:val="20"/>
          <w:lang w:val="en-US" w:eastAsia="en-US"/>
        </w:rPr>
      </w:pPr>
    </w:p>
    <w:p w:rsidR="00DD2117" w:rsidP="000C5B05" w:rsidRDefault="00DD2117" w14:paraId="3CBB5421" w14:textId="6EBF72CF">
      <w:pPr>
        <w:pStyle w:val="Normal0"/>
        <w:spacing w:line="360" w:lineRule="auto"/>
        <w:rPr>
          <w:noProof/>
          <w:sz w:val="20"/>
          <w:szCs w:val="20"/>
          <w:lang w:eastAsia="en-US"/>
        </w:rPr>
      </w:pPr>
      <w:r w:rsidRPr="00DD2117">
        <w:rPr>
          <w:noProof/>
          <w:sz w:val="20"/>
          <w:szCs w:val="20"/>
          <w:lang w:eastAsia="en-US"/>
        </w:rPr>
        <w:t xml:space="preserve">Las buenas prácticas en el uso del color incluyen utilizar </w:t>
      </w:r>
      <w:r w:rsidRPr="00DD2117">
        <w:rPr>
          <w:b/>
          <w:bCs/>
          <w:noProof/>
          <w:sz w:val="20"/>
          <w:szCs w:val="20"/>
          <w:lang w:eastAsia="en-US"/>
        </w:rPr>
        <w:t>paletas consistentes y sobrias</w:t>
      </w:r>
      <w:r w:rsidRPr="00DD2117">
        <w:rPr>
          <w:noProof/>
          <w:sz w:val="20"/>
          <w:szCs w:val="20"/>
          <w:lang w:eastAsia="en-US"/>
        </w:rPr>
        <w:t xml:space="preserve"> que mantengan una armonía visual a lo largo del gráfico, evitar colores </w:t>
      </w:r>
      <w:r w:rsidRPr="00DD2117">
        <w:rPr>
          <w:b/>
          <w:bCs/>
          <w:noProof/>
          <w:sz w:val="20"/>
          <w:szCs w:val="20"/>
          <w:lang w:eastAsia="en-US"/>
        </w:rPr>
        <w:t>excesivamente saturados o de bajo contraste</w:t>
      </w:r>
      <w:r w:rsidRPr="00DD2117">
        <w:rPr>
          <w:noProof/>
          <w:sz w:val="20"/>
          <w:szCs w:val="20"/>
          <w:lang w:eastAsia="en-US"/>
        </w:rPr>
        <w:t xml:space="preserve">, ya que dificultan la lectura, y considerar </w:t>
      </w:r>
      <w:r w:rsidRPr="00DD2117">
        <w:rPr>
          <w:b/>
          <w:bCs/>
          <w:noProof/>
          <w:sz w:val="20"/>
          <w:szCs w:val="20"/>
          <w:lang w:eastAsia="en-US"/>
        </w:rPr>
        <w:t>opciones accesibles</w:t>
      </w:r>
      <w:r w:rsidRPr="00DD2117">
        <w:rPr>
          <w:noProof/>
          <w:sz w:val="20"/>
          <w:szCs w:val="20"/>
          <w:lang w:eastAsia="en-US"/>
        </w:rPr>
        <w:t xml:space="preserve"> para personas con dificultades de visión del color. En este último caso, se recomienda complementar los colores con </w:t>
      </w:r>
      <w:r w:rsidRPr="00DD2117">
        <w:rPr>
          <w:b/>
          <w:bCs/>
          <w:noProof/>
          <w:sz w:val="20"/>
          <w:szCs w:val="20"/>
          <w:lang w:eastAsia="en-US"/>
        </w:rPr>
        <w:t>patrones o formas distintivas</w:t>
      </w:r>
      <w:r w:rsidRPr="00DD2117">
        <w:rPr>
          <w:noProof/>
          <w:sz w:val="20"/>
          <w:szCs w:val="20"/>
          <w:lang w:eastAsia="en-US"/>
        </w:rPr>
        <w:t>, para asegurar que la información siga siendo comprensible sin depender únicamente del color.</w:t>
      </w:r>
    </w:p>
    <w:p w:rsidR="00DA311B" w:rsidP="000C5B05" w:rsidRDefault="00DA311B" w14:paraId="77D99482" w14:textId="77777777">
      <w:pPr>
        <w:pStyle w:val="Normal0"/>
        <w:spacing w:line="360" w:lineRule="auto"/>
        <w:rPr>
          <w:noProof/>
          <w:sz w:val="20"/>
          <w:szCs w:val="20"/>
          <w:lang w:eastAsia="en-US"/>
        </w:rPr>
      </w:pPr>
    </w:p>
    <w:p w:rsidR="00DA311B" w:rsidP="000C5B05" w:rsidRDefault="00DA311B" w14:paraId="70356161" w14:textId="77777777">
      <w:pPr>
        <w:pStyle w:val="Normal0"/>
        <w:spacing w:line="360" w:lineRule="auto"/>
        <w:rPr>
          <w:noProof/>
          <w:sz w:val="20"/>
          <w:szCs w:val="20"/>
          <w:lang w:val="en-US" w:eastAsia="en-US"/>
        </w:rPr>
      </w:pPr>
    </w:p>
    <w:p w:rsidR="00DD2117" w:rsidP="000C5B05" w:rsidRDefault="00DD2117" w14:paraId="3A09EA47" w14:textId="77777777">
      <w:pPr>
        <w:pStyle w:val="Normal0"/>
        <w:spacing w:line="360" w:lineRule="auto"/>
        <w:rPr>
          <w:noProof/>
          <w:sz w:val="20"/>
          <w:szCs w:val="20"/>
          <w:lang w:val="en-US" w:eastAsia="en-US"/>
        </w:rPr>
      </w:pPr>
    </w:p>
    <w:p w:rsidR="005B41EE" w:rsidP="00332432" w:rsidRDefault="005B41EE" w14:paraId="6E1500E0" w14:textId="7B745BB4">
      <w:pPr>
        <w:pStyle w:val="Normal0"/>
        <w:spacing w:line="360" w:lineRule="auto"/>
        <w:rPr>
          <w:b/>
          <w:bCs/>
          <w:noProof/>
          <w:sz w:val="20"/>
          <w:szCs w:val="20"/>
          <w:lang w:val="en-US" w:eastAsia="en-US"/>
        </w:rPr>
      </w:pPr>
      <w:r w:rsidRPr="005B41EE">
        <w:rPr>
          <w:b/>
          <w:bCs/>
          <w:noProof/>
          <w:sz w:val="20"/>
          <w:szCs w:val="20"/>
          <w:lang w:val="en-US" w:eastAsia="en-US"/>
        </w:rPr>
        <w:t>C. SÍNTESIS</w:t>
      </w:r>
    </w:p>
    <w:p w:rsidR="00BE575C" w:rsidP="00BE575C" w:rsidRDefault="00BE575C" w14:paraId="64D850A3" w14:textId="77777777">
      <w:pPr>
        <w:pStyle w:val="Normal0"/>
        <w:spacing w:line="360" w:lineRule="auto"/>
        <w:contextualSpacing/>
        <w:mirrorIndents/>
        <w:rPr>
          <w:noProof/>
          <w:sz w:val="20"/>
          <w:szCs w:val="20"/>
          <w:lang w:eastAsia="en-US"/>
        </w:rPr>
      </w:pPr>
      <w:bookmarkStart w:name="_Hlk200925641" w:id="60"/>
      <w:bookmarkStart w:name="_Hlk194873334" w:id="61"/>
    </w:p>
    <w:p w:rsidR="007F48BC" w:rsidP="007F48BC" w:rsidRDefault="007F48BC" w14:paraId="3C21EDF9" w14:textId="3B222BFF">
      <w:pPr>
        <w:pStyle w:val="Normal0"/>
        <w:spacing w:line="360" w:lineRule="auto"/>
        <w:contextualSpacing/>
        <w:mirrorIndents/>
        <w:rPr>
          <w:noProof/>
          <w:sz w:val="20"/>
          <w:szCs w:val="20"/>
          <w:lang w:eastAsia="en-US"/>
        </w:rPr>
      </w:pPr>
      <w:r w:rsidRPr="007F48BC">
        <w:rPr>
          <w:noProof/>
          <w:sz w:val="20"/>
          <w:szCs w:val="20"/>
          <w:lang w:eastAsia="en-US"/>
        </w:rPr>
        <w:t xml:space="preserve">En este componente, </w:t>
      </w:r>
      <w:r>
        <w:rPr>
          <w:noProof/>
          <w:sz w:val="20"/>
          <w:szCs w:val="20"/>
          <w:lang w:eastAsia="en-US"/>
        </w:rPr>
        <w:t xml:space="preserve">ha permitido una evolución de </w:t>
      </w:r>
      <w:r w:rsidRPr="007F48BC">
        <w:rPr>
          <w:noProof/>
          <w:sz w:val="20"/>
          <w:szCs w:val="20"/>
          <w:lang w:eastAsia="en-US"/>
        </w:rPr>
        <w:t xml:space="preserve">un manejo básico de celdas a una gestión de datos estructurada y profesional. Aprendió a transformar rangos en </w:t>
      </w:r>
      <w:r>
        <w:rPr>
          <w:noProof/>
          <w:sz w:val="20"/>
          <w:szCs w:val="20"/>
          <w:lang w:eastAsia="en-US"/>
        </w:rPr>
        <w:t>t</w:t>
      </w:r>
      <w:r w:rsidRPr="007F48BC">
        <w:rPr>
          <w:noProof/>
          <w:sz w:val="20"/>
          <w:szCs w:val="20"/>
          <w:lang w:eastAsia="en-US"/>
        </w:rPr>
        <w:t xml:space="preserve">ablas de Excel, aprovechando sus ventajas para la automatización del formato, la ordenación y el filtrado avanzado de información. </w:t>
      </w:r>
      <w:r>
        <w:rPr>
          <w:noProof/>
          <w:sz w:val="20"/>
          <w:szCs w:val="20"/>
          <w:lang w:eastAsia="en-US"/>
        </w:rPr>
        <w:t>Esto permitio el d</w:t>
      </w:r>
      <w:r w:rsidRPr="007F48BC">
        <w:rPr>
          <w:noProof/>
          <w:sz w:val="20"/>
          <w:szCs w:val="20"/>
          <w:lang w:eastAsia="en-US"/>
        </w:rPr>
        <w:t>omin</w:t>
      </w:r>
      <w:r>
        <w:rPr>
          <w:noProof/>
          <w:sz w:val="20"/>
          <w:szCs w:val="20"/>
          <w:lang w:eastAsia="en-US"/>
        </w:rPr>
        <w:t>io</w:t>
      </w:r>
      <w:r w:rsidRPr="007F48BC">
        <w:rPr>
          <w:noProof/>
          <w:sz w:val="20"/>
          <w:szCs w:val="20"/>
          <w:lang w:eastAsia="en-US"/>
        </w:rPr>
        <w:t xml:space="preserve"> </w:t>
      </w:r>
      <w:r>
        <w:rPr>
          <w:noProof/>
          <w:sz w:val="20"/>
          <w:szCs w:val="20"/>
          <w:lang w:eastAsia="en-US"/>
        </w:rPr>
        <w:t>d</w:t>
      </w:r>
      <w:r w:rsidRPr="007F48BC">
        <w:rPr>
          <w:noProof/>
          <w:sz w:val="20"/>
          <w:szCs w:val="20"/>
          <w:lang w:eastAsia="en-US"/>
        </w:rPr>
        <w:t>el uso de referencias estructuradas, lo que hace sus fórmulas más legibles y robustas.</w:t>
      </w:r>
    </w:p>
    <w:p w:rsidR="002A0A82" w:rsidP="00332432" w:rsidRDefault="002A0A82" w14:paraId="4A253545" w14:textId="77777777">
      <w:pPr>
        <w:pStyle w:val="Normal0"/>
        <w:spacing w:line="360" w:lineRule="auto"/>
        <w:contextualSpacing/>
        <w:mirrorIndents/>
        <w:rPr>
          <w:noProof/>
          <w:sz w:val="20"/>
          <w:szCs w:val="20"/>
          <w:lang w:eastAsia="en-US"/>
        </w:rPr>
      </w:pPr>
    </w:p>
    <w:p w:rsidR="002A0A82" w:rsidP="00332432" w:rsidRDefault="00FE565A" w14:paraId="4274F1F6" w14:textId="2D4DE160">
      <w:pPr>
        <w:pStyle w:val="Normal0"/>
        <w:spacing w:line="360" w:lineRule="auto"/>
        <w:contextualSpacing/>
        <w:mirrorIndents/>
        <w:rPr>
          <w:noProof/>
          <w:sz w:val="20"/>
          <w:szCs w:val="20"/>
          <w:lang w:eastAsia="en-US"/>
        </w:rPr>
      </w:pPr>
      <w:commentRangeStart w:id="62"/>
      <w:r w:rsidRPr="00FE565A">
        <w:rPr>
          <w:noProof/>
          <w:sz w:val="20"/>
          <w:szCs w:val="20"/>
          <w:lang w:eastAsia="en-US"/>
        </w:rPr>
        <w:drawing>
          <wp:inline distT="0" distB="0" distL="0" distR="0" wp14:anchorId="1FCBF30C" wp14:editId="7065E849">
            <wp:extent cx="4134427" cy="3762900"/>
            <wp:effectExtent l="0" t="0" r="0" b="9525"/>
            <wp:docPr id="1871562227" name="Picture 1" descr="A char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62227" name="Picture 1" descr="A chart with text and images&#10;&#10;AI-generated content may be incorrect."/>
                    <pic:cNvPicPr/>
                  </pic:nvPicPr>
                  <pic:blipFill>
                    <a:blip r:embed="rId120"/>
                    <a:stretch>
                      <a:fillRect/>
                    </a:stretch>
                  </pic:blipFill>
                  <pic:spPr>
                    <a:xfrm>
                      <a:off x="0" y="0"/>
                      <a:ext cx="4134427" cy="3762900"/>
                    </a:xfrm>
                    <a:prstGeom prst="rect">
                      <a:avLst/>
                    </a:prstGeom>
                  </pic:spPr>
                </pic:pic>
              </a:graphicData>
            </a:graphic>
          </wp:inline>
        </w:drawing>
      </w:r>
      <w:commentRangeEnd w:id="62"/>
      <w:r w:rsidR="00D34112">
        <w:rPr>
          <w:rStyle w:val="CommentReference"/>
        </w:rPr>
        <w:commentReference w:id="62"/>
      </w:r>
    </w:p>
    <w:p w:rsidR="002A0A82" w:rsidP="00332432" w:rsidRDefault="002A0A82" w14:paraId="2F1B01CA" w14:textId="55888288">
      <w:pPr>
        <w:pStyle w:val="Normal0"/>
        <w:spacing w:line="360" w:lineRule="auto"/>
        <w:contextualSpacing/>
        <w:mirrorIndents/>
        <w:rPr>
          <w:noProof/>
          <w:sz w:val="20"/>
          <w:szCs w:val="20"/>
          <w:lang w:eastAsia="en-US"/>
        </w:rPr>
      </w:pPr>
    </w:p>
    <w:bookmarkEnd w:id="60"/>
    <w:bookmarkEnd w:id="61"/>
    <w:p w:rsidRPr="0089159A" w:rsidR="00FF258C" w:rsidP="00064BFD" w:rsidRDefault="00D60361" w14:paraId="00000075" w14:textId="3197F18A">
      <w:pPr>
        <w:pStyle w:val="Normal0"/>
        <w:numPr>
          <w:ilvl w:val="0"/>
          <w:numId w:val="87"/>
        </w:numPr>
        <w:pBdr>
          <w:top w:val="nil"/>
          <w:left w:val="nil"/>
          <w:bottom w:val="nil"/>
          <w:right w:val="nil"/>
          <w:between w:val="nil"/>
        </w:pBdr>
        <w:spacing w:line="360" w:lineRule="auto"/>
        <w:ind w:left="0" w:firstLine="0"/>
        <w:rPr>
          <w:b/>
          <w:color w:val="000000"/>
          <w:sz w:val="20"/>
          <w:szCs w:val="20"/>
        </w:rPr>
      </w:pPr>
      <w:r>
        <w:rPr>
          <w:b/>
          <w:color w:val="000000"/>
          <w:sz w:val="20"/>
          <w:szCs w:val="20"/>
        </w:rPr>
        <w:t>ACTIVIDADES DIDÁCTICAS</w:t>
      </w:r>
    </w:p>
    <w:p w:rsidRPr="0089159A" w:rsidR="00FF258C" w:rsidP="00332432" w:rsidRDefault="00FF258C" w14:paraId="00000076" w14:textId="77777777">
      <w:pPr>
        <w:pStyle w:val="Normal0"/>
        <w:spacing w:line="360" w:lineRule="auto"/>
        <w:rPr>
          <w:color w:val="7F7F7F"/>
          <w:sz w:val="20"/>
          <w:szCs w:val="20"/>
        </w:rPr>
      </w:pPr>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89159A" w:rsidR="00FF258C" w14:paraId="1D305820" w14:textId="77777777">
        <w:trPr>
          <w:trHeight w:val="298"/>
        </w:trPr>
        <w:tc>
          <w:tcPr>
            <w:tcW w:w="9541" w:type="dxa"/>
            <w:gridSpan w:val="2"/>
            <w:shd w:val="clear" w:color="auto" w:fill="FAC896"/>
            <w:vAlign w:val="center"/>
          </w:tcPr>
          <w:p w:rsidRPr="0089159A" w:rsidR="00FF258C" w:rsidP="00332432" w:rsidRDefault="00D376E1" w14:paraId="0000007F" w14:textId="77777777">
            <w:pPr>
              <w:pStyle w:val="Normal0"/>
              <w:spacing w:line="360" w:lineRule="auto"/>
              <w:rPr>
                <w:rFonts w:eastAsia="Calibri"/>
                <w:color w:val="000000"/>
                <w:sz w:val="20"/>
                <w:szCs w:val="20"/>
              </w:rPr>
            </w:pPr>
            <w:r w:rsidRPr="0089159A">
              <w:rPr>
                <w:rFonts w:eastAsia="Calibri"/>
                <w:color w:val="000000"/>
                <w:sz w:val="20"/>
                <w:szCs w:val="20"/>
              </w:rPr>
              <w:t>DESCRIPCIÓN DE ACTIVIDAD DIDÁCTICA</w:t>
            </w:r>
          </w:p>
        </w:tc>
      </w:tr>
      <w:tr w:rsidRPr="0089159A" w:rsidR="00FF258C" w14:paraId="6E403EAC" w14:textId="77777777">
        <w:trPr>
          <w:trHeight w:val="806"/>
        </w:trPr>
        <w:tc>
          <w:tcPr>
            <w:tcW w:w="2835" w:type="dxa"/>
            <w:shd w:val="clear" w:color="auto" w:fill="FAC896"/>
            <w:vAlign w:val="center"/>
          </w:tcPr>
          <w:p w:rsidRPr="0089159A" w:rsidR="00FF258C" w:rsidP="00332432" w:rsidRDefault="00D376E1" w14:paraId="00000081" w14:textId="77777777">
            <w:pPr>
              <w:pStyle w:val="Normal0"/>
              <w:spacing w:line="360" w:lineRule="auto"/>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rsidRPr="00D60361" w:rsidR="00FF258C" w:rsidP="00332432" w:rsidRDefault="00F904C4" w14:paraId="00000082" w14:textId="706FB3D4">
            <w:pPr>
              <w:pStyle w:val="Normal0"/>
              <w:spacing w:line="360" w:lineRule="auto"/>
              <w:rPr>
                <w:rFonts w:eastAsia="Calibri"/>
                <w:b w:val="0"/>
                <w:color w:val="000000"/>
                <w:sz w:val="20"/>
                <w:szCs w:val="20"/>
              </w:rPr>
            </w:pPr>
            <w:r>
              <w:rPr>
                <w:rFonts w:eastAsia="Calibri"/>
                <w:b w:val="0"/>
                <w:color w:val="000000"/>
                <w:sz w:val="20"/>
                <w:szCs w:val="20"/>
              </w:rPr>
              <w:t>Tablas y gráficos</w:t>
            </w:r>
            <w:r w:rsidR="000411E5">
              <w:rPr>
                <w:rFonts w:eastAsia="Calibri"/>
                <w:b w:val="0"/>
                <w:color w:val="000000"/>
                <w:sz w:val="20"/>
                <w:szCs w:val="20"/>
              </w:rPr>
              <w:t>.</w:t>
            </w:r>
          </w:p>
        </w:tc>
      </w:tr>
      <w:tr w:rsidRPr="0089159A" w:rsidR="00FF258C" w14:paraId="13CADAA4" w14:textId="77777777">
        <w:trPr>
          <w:trHeight w:val="806"/>
        </w:trPr>
        <w:tc>
          <w:tcPr>
            <w:tcW w:w="2835" w:type="dxa"/>
            <w:shd w:val="clear" w:color="auto" w:fill="FAC896"/>
            <w:vAlign w:val="center"/>
          </w:tcPr>
          <w:p w:rsidRPr="0089159A" w:rsidR="00FF258C" w:rsidP="00332432" w:rsidRDefault="00D376E1" w14:paraId="00000083" w14:textId="77777777">
            <w:pPr>
              <w:pStyle w:val="Normal0"/>
              <w:spacing w:line="360" w:lineRule="auto"/>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rsidRPr="00D60361" w:rsidR="00FF258C" w:rsidP="00332432" w:rsidRDefault="006D6C92" w14:paraId="00000084" w14:textId="0AAC3969">
            <w:pPr>
              <w:pStyle w:val="Normal0"/>
              <w:spacing w:line="360" w:lineRule="auto"/>
              <w:rPr>
                <w:rFonts w:eastAsia="Calibri"/>
                <w:b w:val="0"/>
                <w:color w:val="000000"/>
                <w:sz w:val="20"/>
                <w:szCs w:val="20"/>
              </w:rPr>
            </w:pPr>
            <w:r w:rsidRPr="006D6C92">
              <w:rPr>
                <w:rFonts w:eastAsia="Calibri"/>
                <w:b w:val="0"/>
                <w:color w:val="000000"/>
                <w:sz w:val="20"/>
                <w:szCs w:val="20"/>
              </w:rPr>
              <w:t xml:space="preserve">Validar el conocimiento adquirido sobre </w:t>
            </w:r>
            <w:r w:rsidR="000411E5">
              <w:rPr>
                <w:rFonts w:eastAsia="Calibri"/>
                <w:b w:val="0"/>
                <w:color w:val="000000"/>
                <w:sz w:val="20"/>
                <w:szCs w:val="20"/>
              </w:rPr>
              <w:t xml:space="preserve">los conceptos fundamentales de </w:t>
            </w:r>
            <w:r w:rsidR="00F904C4">
              <w:rPr>
                <w:rFonts w:eastAsia="Calibri"/>
                <w:b w:val="0"/>
                <w:color w:val="000000"/>
                <w:sz w:val="20"/>
                <w:szCs w:val="20"/>
              </w:rPr>
              <w:t xml:space="preserve">tablas </w:t>
            </w:r>
            <w:r w:rsidR="000411E5">
              <w:rPr>
                <w:rFonts w:eastAsia="Calibri"/>
                <w:b w:val="0"/>
                <w:color w:val="000000"/>
                <w:sz w:val="20"/>
                <w:szCs w:val="20"/>
              </w:rPr>
              <w:t xml:space="preserve">y </w:t>
            </w:r>
            <w:r w:rsidR="00F904C4">
              <w:rPr>
                <w:rFonts w:eastAsia="Calibri"/>
                <w:b w:val="0"/>
                <w:color w:val="000000"/>
                <w:sz w:val="20"/>
                <w:szCs w:val="20"/>
              </w:rPr>
              <w:t xml:space="preserve">tipos de gráficos </w:t>
            </w:r>
            <w:r w:rsidR="002A0A82">
              <w:rPr>
                <w:rFonts w:eastAsia="Calibri"/>
                <w:b w:val="0"/>
                <w:color w:val="000000"/>
                <w:sz w:val="20"/>
                <w:szCs w:val="20"/>
              </w:rPr>
              <w:t>que se tienen en Excel</w:t>
            </w:r>
            <w:r w:rsidR="000411E5">
              <w:rPr>
                <w:rFonts w:eastAsia="Calibri"/>
                <w:b w:val="0"/>
                <w:color w:val="000000"/>
                <w:sz w:val="20"/>
                <w:szCs w:val="20"/>
              </w:rPr>
              <w:t>.</w:t>
            </w:r>
          </w:p>
        </w:tc>
      </w:tr>
      <w:tr w:rsidRPr="0089159A" w:rsidR="00FF258C" w14:paraId="7C48933B" w14:textId="77777777">
        <w:trPr>
          <w:trHeight w:val="806"/>
        </w:trPr>
        <w:tc>
          <w:tcPr>
            <w:tcW w:w="2835" w:type="dxa"/>
            <w:shd w:val="clear" w:color="auto" w:fill="FAC896"/>
            <w:vAlign w:val="center"/>
          </w:tcPr>
          <w:p w:rsidRPr="0089159A" w:rsidR="00FF258C" w:rsidP="00332432" w:rsidRDefault="00D376E1" w14:paraId="00000085" w14:textId="77777777">
            <w:pPr>
              <w:pStyle w:val="Normal0"/>
              <w:spacing w:line="360" w:lineRule="auto"/>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rsidRPr="006643B7" w:rsidR="00FF258C" w:rsidP="00332432" w:rsidRDefault="006643B7" w14:paraId="00000086" w14:textId="6904D7C9">
            <w:pPr>
              <w:pStyle w:val="Normal0"/>
              <w:spacing w:line="360" w:lineRule="auto"/>
              <w:rPr>
                <w:rFonts w:eastAsia="Calibri"/>
                <w:b w:val="0"/>
                <w:bCs/>
                <w:color w:val="000000"/>
                <w:sz w:val="20"/>
                <w:szCs w:val="20"/>
              </w:rPr>
            </w:pPr>
            <w:r>
              <w:rPr>
                <w:rFonts w:eastAsia="Calibri"/>
                <w:b w:val="0"/>
                <w:bCs/>
                <w:color w:val="000000"/>
                <w:sz w:val="20"/>
                <w:szCs w:val="20"/>
              </w:rPr>
              <w:t>Cuestionario</w:t>
            </w:r>
          </w:p>
        </w:tc>
      </w:tr>
      <w:tr w:rsidRPr="0089159A" w:rsidR="00FF258C" w14:paraId="559BC48B" w14:textId="77777777">
        <w:trPr>
          <w:trHeight w:val="806"/>
        </w:trPr>
        <w:tc>
          <w:tcPr>
            <w:tcW w:w="2835" w:type="dxa"/>
            <w:shd w:val="clear" w:color="auto" w:fill="FAC896"/>
            <w:vAlign w:val="center"/>
          </w:tcPr>
          <w:p w:rsidRPr="0089159A" w:rsidR="00FF258C" w:rsidP="00332432" w:rsidRDefault="00D376E1" w14:paraId="00000087" w14:textId="77777777">
            <w:pPr>
              <w:pStyle w:val="Normal0"/>
              <w:spacing w:line="360" w:lineRule="auto"/>
              <w:rPr>
                <w:rFonts w:eastAsia="Calibri"/>
                <w:color w:val="000000"/>
                <w:sz w:val="20"/>
                <w:szCs w:val="20"/>
              </w:rPr>
            </w:pPr>
            <w:r w:rsidRPr="0089159A">
              <w:rPr>
                <w:rFonts w:eastAsia="Calibri"/>
                <w:color w:val="000000"/>
                <w:sz w:val="20"/>
                <w:szCs w:val="20"/>
              </w:rPr>
              <w:t xml:space="preserve">Archivo de la actividad </w:t>
            </w:r>
          </w:p>
          <w:p w:rsidRPr="0089159A" w:rsidR="00FF258C" w:rsidP="00332432" w:rsidRDefault="00D376E1" w14:paraId="00000088" w14:textId="77777777">
            <w:pPr>
              <w:pStyle w:val="Normal0"/>
              <w:spacing w:line="360" w:lineRule="auto"/>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rsidRPr="0089159A" w:rsidR="00FF258C" w:rsidP="00332432" w:rsidRDefault="00D60361" w14:paraId="00000089" w14:textId="688B5807">
            <w:pPr>
              <w:pStyle w:val="Normal0"/>
              <w:spacing w:line="360" w:lineRule="auto"/>
              <w:rPr>
                <w:rFonts w:eastAsia="Calibri"/>
                <w:i/>
                <w:color w:val="999999"/>
                <w:sz w:val="20"/>
                <w:szCs w:val="20"/>
              </w:rPr>
            </w:pPr>
            <w:proofErr w:type="spellStart"/>
            <w:r>
              <w:rPr>
                <w:b w:val="0"/>
                <w:color w:val="000000"/>
                <w:sz w:val="20"/>
                <w:szCs w:val="20"/>
              </w:rPr>
              <w:t>Actividad_didactica_CF01</w:t>
            </w:r>
            <w:proofErr w:type="spellEnd"/>
          </w:p>
        </w:tc>
      </w:tr>
    </w:tbl>
    <w:p w:rsidR="00FF258C" w:rsidP="00332432" w:rsidRDefault="00FF258C" w14:paraId="0000008A" w14:textId="140834CE">
      <w:pPr>
        <w:pStyle w:val="Normal0"/>
        <w:spacing w:line="360" w:lineRule="auto"/>
        <w:rPr>
          <w:color w:val="7F7F7F"/>
          <w:sz w:val="20"/>
          <w:szCs w:val="20"/>
        </w:rPr>
      </w:pPr>
    </w:p>
    <w:p w:rsidRPr="0089159A" w:rsidR="00F0751B" w:rsidP="00332432" w:rsidRDefault="00F0751B" w14:paraId="19DE8EE4" w14:textId="77777777">
      <w:pPr>
        <w:pStyle w:val="Normal0"/>
        <w:spacing w:line="360" w:lineRule="auto"/>
        <w:rPr>
          <w:color w:val="7F7F7F"/>
          <w:sz w:val="20"/>
          <w:szCs w:val="20"/>
        </w:rPr>
      </w:pPr>
    </w:p>
    <w:p w:rsidRPr="0089159A" w:rsidR="00FF258C" w:rsidP="00064BFD" w:rsidRDefault="00D376E1" w14:paraId="0000008D" w14:textId="77777777">
      <w:pPr>
        <w:pStyle w:val="Normal0"/>
        <w:numPr>
          <w:ilvl w:val="0"/>
          <w:numId w:val="87"/>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 xml:space="preserve">MATERIAL COMPLEMENTARIO: </w:t>
      </w:r>
    </w:p>
    <w:p w:rsidRPr="0089159A" w:rsidR="00FF258C" w:rsidP="00332432" w:rsidRDefault="00FF258C" w14:paraId="0000008F" w14:textId="79D69A22">
      <w:pPr>
        <w:pStyle w:val="Normal0"/>
        <w:spacing w:line="360" w:lineRule="auto"/>
        <w:rPr>
          <w:sz w:val="20"/>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89159A"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89159A" w:rsidR="00FF258C" w:rsidP="00332432" w:rsidRDefault="00D376E1" w14:paraId="00000090" w14:textId="77777777">
            <w:pPr>
              <w:pStyle w:val="Normal0"/>
              <w:spacing w:line="360" w:lineRule="auto"/>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rsidRPr="0089159A" w:rsidR="00FF258C" w:rsidP="00332432" w:rsidRDefault="00D376E1" w14:paraId="00000091" w14:textId="77777777">
            <w:pPr>
              <w:pStyle w:val="Normal0"/>
              <w:spacing w:line="360" w:lineRule="auto"/>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89159A" w:rsidR="00FF258C" w:rsidP="00332432" w:rsidRDefault="00D376E1" w14:paraId="00000092" w14:textId="77777777">
            <w:pPr>
              <w:pStyle w:val="Normal0"/>
              <w:spacing w:line="360" w:lineRule="auto"/>
              <w:rPr>
                <w:sz w:val="20"/>
                <w:szCs w:val="20"/>
              </w:rPr>
            </w:pPr>
            <w:r w:rsidRPr="0089159A">
              <w:rPr>
                <w:sz w:val="20"/>
                <w:szCs w:val="20"/>
              </w:rPr>
              <w:t>Tipo de material</w:t>
            </w:r>
          </w:p>
          <w:p w:rsidRPr="0089159A" w:rsidR="00FF258C" w:rsidP="00332432" w:rsidRDefault="00D376E1" w14:paraId="00000093" w14:textId="77777777">
            <w:pPr>
              <w:pStyle w:val="Normal0"/>
              <w:spacing w:line="360" w:lineRule="auto"/>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89159A" w:rsidR="00FF258C" w:rsidP="00332432" w:rsidRDefault="00D376E1" w14:paraId="00000094" w14:textId="77777777">
            <w:pPr>
              <w:pStyle w:val="Normal0"/>
              <w:spacing w:line="360" w:lineRule="auto"/>
              <w:rPr>
                <w:sz w:val="20"/>
                <w:szCs w:val="20"/>
              </w:rPr>
            </w:pPr>
            <w:r w:rsidRPr="0089159A">
              <w:rPr>
                <w:sz w:val="20"/>
                <w:szCs w:val="20"/>
              </w:rPr>
              <w:t>Enlace del Recurso o</w:t>
            </w:r>
          </w:p>
          <w:p w:rsidRPr="0089159A" w:rsidR="00FF258C" w:rsidP="00332432" w:rsidRDefault="00D376E1" w14:paraId="00000095" w14:textId="77777777">
            <w:pPr>
              <w:pStyle w:val="Normal0"/>
              <w:spacing w:line="360" w:lineRule="auto"/>
              <w:rPr>
                <w:color w:val="000000"/>
                <w:sz w:val="20"/>
                <w:szCs w:val="20"/>
              </w:rPr>
            </w:pPr>
            <w:r w:rsidRPr="0089159A">
              <w:rPr>
                <w:sz w:val="20"/>
                <w:szCs w:val="20"/>
              </w:rPr>
              <w:t>Archivo del documento o material</w:t>
            </w:r>
          </w:p>
        </w:tc>
      </w:tr>
      <w:tr w:rsidRPr="0089159A" w:rsidR="00FF258C" w14:paraId="672A6659" w14:textId="77777777">
        <w:trPr>
          <w:trHeight w:val="182"/>
        </w:trPr>
        <w:tc>
          <w:tcPr>
            <w:tcW w:w="2517" w:type="dxa"/>
            <w:tcMar>
              <w:top w:w="100" w:type="dxa"/>
              <w:left w:w="100" w:type="dxa"/>
              <w:bottom w:w="100" w:type="dxa"/>
              <w:right w:w="100" w:type="dxa"/>
            </w:tcMar>
          </w:tcPr>
          <w:p w:rsidRPr="008A1F25" w:rsidR="00FF258C" w:rsidP="00332432" w:rsidRDefault="00EF0326" w14:paraId="00000096" w14:textId="495316FE">
            <w:pPr>
              <w:pStyle w:val="Normal0"/>
              <w:spacing w:line="360" w:lineRule="auto"/>
              <w:rPr>
                <w:b w:val="0"/>
                <w:sz w:val="20"/>
                <w:szCs w:val="20"/>
              </w:rPr>
            </w:pPr>
            <w:r>
              <w:rPr>
                <w:b w:val="0"/>
                <w:sz w:val="20"/>
                <w:szCs w:val="20"/>
              </w:rPr>
              <w:t>Gestión de datos tabulares</w:t>
            </w:r>
          </w:p>
        </w:tc>
        <w:tc>
          <w:tcPr>
            <w:tcW w:w="2517" w:type="dxa"/>
            <w:tcMar>
              <w:top w:w="100" w:type="dxa"/>
              <w:left w:w="100" w:type="dxa"/>
              <w:bottom w:w="100" w:type="dxa"/>
              <w:right w:w="100" w:type="dxa"/>
            </w:tcMar>
          </w:tcPr>
          <w:p w:rsidRPr="008A1F25" w:rsidR="00FF258C" w:rsidP="00332432" w:rsidRDefault="00EF0326" w14:paraId="00000098" w14:textId="1DAB2264">
            <w:pPr>
              <w:pStyle w:val="Normal0"/>
              <w:spacing w:line="360" w:lineRule="auto"/>
              <w:rPr>
                <w:b w:val="0"/>
                <w:sz w:val="20"/>
                <w:szCs w:val="20"/>
              </w:rPr>
            </w:pPr>
            <w:r w:rsidRPr="004D3F1F">
              <w:rPr>
                <w:b w:val="0"/>
                <w:sz w:val="20"/>
                <w:szCs w:val="20"/>
              </w:rPr>
              <w:t>Ecosistema de Recursos Educativos SENA. (202</w:t>
            </w:r>
            <w:r w:rsidR="00235346">
              <w:rPr>
                <w:b w:val="0"/>
                <w:sz w:val="20"/>
                <w:szCs w:val="20"/>
              </w:rPr>
              <w:t>2</w:t>
            </w:r>
            <w:r w:rsidRPr="004D3F1F">
              <w:rPr>
                <w:b w:val="0"/>
                <w:sz w:val="20"/>
                <w:szCs w:val="20"/>
              </w:rPr>
              <w:t xml:space="preserve">). </w:t>
            </w:r>
            <w:r>
              <w:rPr>
                <w:b w:val="0"/>
                <w:i/>
                <w:sz w:val="20"/>
                <w:szCs w:val="20"/>
              </w:rPr>
              <w:t>Recursos y herramientas para el análisis efectivo de datos: introducción</w:t>
            </w:r>
            <w:r w:rsidRPr="004D3F1F">
              <w:rPr>
                <w:b w:val="0"/>
                <w:sz w:val="20"/>
                <w:szCs w:val="20"/>
              </w:rPr>
              <w:t xml:space="preserve"> [Video]. YouTube</w:t>
            </w:r>
          </w:p>
        </w:tc>
        <w:tc>
          <w:tcPr>
            <w:tcW w:w="2519" w:type="dxa"/>
            <w:tcMar>
              <w:top w:w="100" w:type="dxa"/>
              <w:left w:w="100" w:type="dxa"/>
              <w:bottom w:w="100" w:type="dxa"/>
              <w:right w:w="100" w:type="dxa"/>
            </w:tcMar>
          </w:tcPr>
          <w:p w:rsidRPr="004077BB" w:rsidR="00FF258C" w:rsidP="00332432" w:rsidRDefault="00EF0326" w14:paraId="00000099" w14:textId="776B9419">
            <w:pPr>
              <w:pStyle w:val="Normal0"/>
              <w:spacing w:line="360" w:lineRule="auto"/>
              <w:rPr>
                <w:b w:val="0"/>
                <w:sz w:val="20"/>
                <w:szCs w:val="20"/>
              </w:rPr>
            </w:pPr>
            <w:r>
              <w:rPr>
                <w:b w:val="0"/>
                <w:sz w:val="20"/>
                <w:szCs w:val="20"/>
              </w:rPr>
              <w:t>Video</w:t>
            </w:r>
          </w:p>
        </w:tc>
        <w:tc>
          <w:tcPr>
            <w:tcW w:w="2519" w:type="dxa"/>
            <w:tcMar>
              <w:top w:w="100" w:type="dxa"/>
              <w:left w:w="100" w:type="dxa"/>
              <w:bottom w:w="100" w:type="dxa"/>
              <w:right w:w="100" w:type="dxa"/>
            </w:tcMar>
          </w:tcPr>
          <w:p w:rsidRPr="004931A6" w:rsidR="00281039" w:rsidP="00332432" w:rsidRDefault="004931A6" w14:paraId="0000009A" w14:textId="131DBA06">
            <w:pPr>
              <w:pStyle w:val="Normal0"/>
              <w:spacing w:line="360" w:lineRule="auto"/>
              <w:rPr>
                <w:b w:val="0"/>
                <w:sz w:val="20"/>
                <w:szCs w:val="20"/>
              </w:rPr>
            </w:pPr>
            <w:hyperlink w:history="1" r:id="rId121">
              <w:r w:rsidRPr="004931A6">
                <w:rPr>
                  <w:rStyle w:val="Hyperlink"/>
                  <w:b w:val="0"/>
                  <w:sz w:val="20"/>
                  <w:szCs w:val="20"/>
                </w:rPr>
                <w:t>https://</w:t>
              </w:r>
              <w:proofErr w:type="spellStart"/>
              <w:r w:rsidRPr="004931A6">
                <w:rPr>
                  <w:rStyle w:val="Hyperlink"/>
                  <w:b w:val="0"/>
                  <w:sz w:val="20"/>
                  <w:szCs w:val="20"/>
                </w:rPr>
                <w:t>www.youtube.com</w:t>
              </w:r>
              <w:proofErr w:type="spellEnd"/>
              <w:r w:rsidRPr="004931A6">
                <w:rPr>
                  <w:rStyle w:val="Hyperlink"/>
                  <w:b w:val="0"/>
                  <w:sz w:val="20"/>
                  <w:szCs w:val="20"/>
                </w:rPr>
                <w:t>/</w:t>
              </w:r>
              <w:proofErr w:type="spellStart"/>
              <w:r w:rsidRPr="004931A6">
                <w:rPr>
                  <w:rStyle w:val="Hyperlink"/>
                  <w:b w:val="0"/>
                  <w:sz w:val="20"/>
                  <w:szCs w:val="20"/>
                </w:rPr>
                <w:t>watch?v</w:t>
              </w:r>
              <w:proofErr w:type="spellEnd"/>
              <w:r w:rsidRPr="004931A6">
                <w:rPr>
                  <w:rStyle w:val="Hyperlink"/>
                  <w:b w:val="0"/>
                  <w:sz w:val="20"/>
                  <w:szCs w:val="20"/>
                </w:rPr>
                <w:t>=</w:t>
              </w:r>
              <w:proofErr w:type="spellStart"/>
              <w:r w:rsidRPr="004931A6">
                <w:rPr>
                  <w:rStyle w:val="Hyperlink"/>
                  <w:b w:val="0"/>
                  <w:sz w:val="20"/>
                  <w:szCs w:val="20"/>
                </w:rPr>
                <w:t>BP8OeszBSCc</w:t>
              </w:r>
              <w:proofErr w:type="spellEnd"/>
            </w:hyperlink>
            <w:r w:rsidRPr="004931A6">
              <w:rPr>
                <w:b w:val="0"/>
                <w:sz w:val="20"/>
                <w:szCs w:val="20"/>
              </w:rPr>
              <w:t xml:space="preserve"> </w:t>
            </w:r>
          </w:p>
        </w:tc>
      </w:tr>
      <w:tr w:rsidRPr="0089159A" w:rsidR="00FF258C" w14:paraId="0A37501D" w14:textId="77777777">
        <w:trPr>
          <w:trHeight w:val="385"/>
        </w:trPr>
        <w:tc>
          <w:tcPr>
            <w:tcW w:w="2517" w:type="dxa"/>
            <w:tcMar>
              <w:top w:w="100" w:type="dxa"/>
              <w:left w:w="100" w:type="dxa"/>
              <w:bottom w:w="100" w:type="dxa"/>
              <w:right w:w="100" w:type="dxa"/>
            </w:tcMar>
          </w:tcPr>
          <w:p w:rsidRPr="008A1F25" w:rsidR="00FF258C" w:rsidP="00332432" w:rsidRDefault="00EF0326" w14:paraId="0000009B" w14:textId="5D5F225F">
            <w:pPr>
              <w:pStyle w:val="Normal0"/>
              <w:spacing w:line="360" w:lineRule="auto"/>
              <w:rPr>
                <w:b w:val="0"/>
                <w:sz w:val="20"/>
                <w:szCs w:val="20"/>
              </w:rPr>
            </w:pPr>
            <w:r>
              <w:rPr>
                <w:b w:val="0"/>
                <w:sz w:val="20"/>
                <w:szCs w:val="20"/>
              </w:rPr>
              <w:t>Gestión de datos tabulares</w:t>
            </w:r>
          </w:p>
        </w:tc>
        <w:tc>
          <w:tcPr>
            <w:tcW w:w="2517" w:type="dxa"/>
            <w:tcMar>
              <w:top w:w="100" w:type="dxa"/>
              <w:left w:w="100" w:type="dxa"/>
              <w:bottom w:w="100" w:type="dxa"/>
              <w:right w:w="100" w:type="dxa"/>
            </w:tcMar>
          </w:tcPr>
          <w:p w:rsidRPr="008A1F25" w:rsidR="00FF258C" w:rsidP="00332432" w:rsidRDefault="00EF0326" w14:paraId="0000009C" w14:textId="5BE7FA77">
            <w:pPr>
              <w:pStyle w:val="Normal0"/>
              <w:spacing w:line="360" w:lineRule="auto"/>
              <w:rPr>
                <w:b w:val="0"/>
                <w:sz w:val="20"/>
                <w:szCs w:val="20"/>
              </w:rPr>
            </w:pPr>
            <w:r w:rsidRPr="00B97526">
              <w:rPr>
                <w:b w:val="0"/>
                <w:sz w:val="20"/>
                <w:szCs w:val="20"/>
              </w:rPr>
              <w:t>Ecosistema de Recursos Educativos SENA. (202</w:t>
            </w:r>
            <w:r w:rsidR="00235346">
              <w:rPr>
                <w:b w:val="0"/>
                <w:sz w:val="20"/>
                <w:szCs w:val="20"/>
              </w:rPr>
              <w:t>2</w:t>
            </w:r>
            <w:r w:rsidRPr="00B97526">
              <w:rPr>
                <w:b w:val="0"/>
                <w:sz w:val="20"/>
                <w:szCs w:val="20"/>
              </w:rPr>
              <w:t xml:space="preserve">). </w:t>
            </w:r>
            <w:r w:rsidRPr="00235346" w:rsidR="00235346">
              <w:rPr>
                <w:b w:val="0"/>
                <w:i/>
                <w:sz w:val="20"/>
                <w:szCs w:val="20"/>
              </w:rPr>
              <w:t>Manipular los datos</w:t>
            </w:r>
            <w:r w:rsidR="00235346">
              <w:rPr>
                <w:b w:val="0"/>
                <w:i/>
                <w:sz w:val="20"/>
                <w:szCs w:val="20"/>
              </w:rPr>
              <w:t xml:space="preserve">. </w:t>
            </w:r>
            <w:r w:rsidRPr="00B97526">
              <w:rPr>
                <w:b w:val="0"/>
                <w:sz w:val="20"/>
                <w:szCs w:val="20"/>
              </w:rPr>
              <w:t xml:space="preserve"> [Video]. YouTube.</w:t>
            </w:r>
          </w:p>
        </w:tc>
        <w:tc>
          <w:tcPr>
            <w:tcW w:w="2519" w:type="dxa"/>
            <w:tcMar>
              <w:top w:w="100" w:type="dxa"/>
              <w:left w:w="100" w:type="dxa"/>
              <w:bottom w:w="100" w:type="dxa"/>
              <w:right w:w="100" w:type="dxa"/>
            </w:tcMar>
          </w:tcPr>
          <w:p w:rsidRPr="004077BB" w:rsidR="00FF258C" w:rsidP="00332432" w:rsidRDefault="00EF0326" w14:paraId="0000009D" w14:textId="733109BA">
            <w:pPr>
              <w:pStyle w:val="Normal0"/>
              <w:spacing w:line="360" w:lineRule="auto"/>
              <w:rPr>
                <w:b w:val="0"/>
                <w:sz w:val="20"/>
                <w:szCs w:val="20"/>
              </w:rPr>
            </w:pPr>
            <w:r>
              <w:rPr>
                <w:b w:val="0"/>
                <w:sz w:val="20"/>
                <w:szCs w:val="20"/>
              </w:rPr>
              <w:t>Video</w:t>
            </w:r>
          </w:p>
        </w:tc>
        <w:tc>
          <w:tcPr>
            <w:tcW w:w="2519" w:type="dxa"/>
            <w:tcMar>
              <w:top w:w="100" w:type="dxa"/>
              <w:left w:w="100" w:type="dxa"/>
              <w:bottom w:w="100" w:type="dxa"/>
              <w:right w:w="100" w:type="dxa"/>
            </w:tcMar>
          </w:tcPr>
          <w:p w:rsidRPr="004931A6" w:rsidR="00281039" w:rsidP="00332432" w:rsidRDefault="004931A6" w14:paraId="0000009E" w14:textId="692A6898">
            <w:pPr>
              <w:pStyle w:val="Normal0"/>
              <w:spacing w:line="360" w:lineRule="auto"/>
              <w:rPr>
                <w:b w:val="0"/>
                <w:sz w:val="20"/>
                <w:szCs w:val="20"/>
              </w:rPr>
            </w:pPr>
            <w:hyperlink w:history="1" r:id="rId122">
              <w:r w:rsidRPr="004931A6">
                <w:rPr>
                  <w:rStyle w:val="Hyperlink"/>
                  <w:b w:val="0"/>
                  <w:sz w:val="20"/>
                  <w:szCs w:val="20"/>
                </w:rPr>
                <w:t>https://</w:t>
              </w:r>
              <w:proofErr w:type="spellStart"/>
              <w:r w:rsidRPr="004931A6">
                <w:rPr>
                  <w:rStyle w:val="Hyperlink"/>
                  <w:b w:val="0"/>
                  <w:sz w:val="20"/>
                  <w:szCs w:val="20"/>
                </w:rPr>
                <w:t>www.youtube.com</w:t>
              </w:r>
              <w:proofErr w:type="spellEnd"/>
              <w:r w:rsidRPr="004931A6">
                <w:rPr>
                  <w:rStyle w:val="Hyperlink"/>
                  <w:b w:val="0"/>
                  <w:sz w:val="20"/>
                  <w:szCs w:val="20"/>
                </w:rPr>
                <w:t>/</w:t>
              </w:r>
              <w:proofErr w:type="spellStart"/>
              <w:r w:rsidRPr="004931A6">
                <w:rPr>
                  <w:rStyle w:val="Hyperlink"/>
                  <w:b w:val="0"/>
                  <w:sz w:val="20"/>
                  <w:szCs w:val="20"/>
                </w:rPr>
                <w:t>watch?v</w:t>
              </w:r>
              <w:proofErr w:type="spellEnd"/>
              <w:r w:rsidRPr="004931A6">
                <w:rPr>
                  <w:rStyle w:val="Hyperlink"/>
                  <w:b w:val="0"/>
                  <w:sz w:val="20"/>
                  <w:szCs w:val="20"/>
                </w:rPr>
                <w:t>=</w:t>
              </w:r>
              <w:proofErr w:type="spellStart"/>
              <w:r w:rsidRPr="004931A6">
                <w:rPr>
                  <w:rStyle w:val="Hyperlink"/>
                  <w:b w:val="0"/>
                  <w:sz w:val="20"/>
                  <w:szCs w:val="20"/>
                </w:rPr>
                <w:t>nIHKG1B9hQY</w:t>
              </w:r>
              <w:proofErr w:type="spellEnd"/>
            </w:hyperlink>
            <w:r w:rsidRPr="004931A6">
              <w:rPr>
                <w:b w:val="0"/>
                <w:sz w:val="20"/>
                <w:szCs w:val="20"/>
              </w:rPr>
              <w:t xml:space="preserve"> </w:t>
            </w:r>
          </w:p>
        </w:tc>
      </w:tr>
      <w:tr w:rsidRPr="0089159A" w:rsidR="00D85C39" w14:paraId="486746C7" w14:textId="77777777">
        <w:trPr>
          <w:trHeight w:val="385"/>
        </w:trPr>
        <w:tc>
          <w:tcPr>
            <w:tcW w:w="2517" w:type="dxa"/>
            <w:tcMar>
              <w:top w:w="100" w:type="dxa"/>
              <w:left w:w="100" w:type="dxa"/>
              <w:bottom w:w="100" w:type="dxa"/>
              <w:right w:w="100" w:type="dxa"/>
            </w:tcMar>
          </w:tcPr>
          <w:p w:rsidR="00D85C39" w:rsidP="00332432" w:rsidRDefault="00EF0326" w14:paraId="051A3F75" w14:textId="25B68050">
            <w:pPr>
              <w:pStyle w:val="Normal0"/>
              <w:spacing w:line="360" w:lineRule="auto"/>
              <w:rPr>
                <w:b w:val="0"/>
                <w:sz w:val="20"/>
                <w:szCs w:val="20"/>
              </w:rPr>
            </w:pPr>
            <w:r>
              <w:rPr>
                <w:b w:val="0"/>
                <w:sz w:val="20"/>
                <w:szCs w:val="20"/>
              </w:rPr>
              <w:t>Gestión de datos tabulares</w:t>
            </w:r>
          </w:p>
        </w:tc>
        <w:tc>
          <w:tcPr>
            <w:tcW w:w="2517" w:type="dxa"/>
            <w:tcMar>
              <w:top w:w="100" w:type="dxa"/>
              <w:left w:w="100" w:type="dxa"/>
              <w:bottom w:w="100" w:type="dxa"/>
              <w:right w:w="100" w:type="dxa"/>
            </w:tcMar>
          </w:tcPr>
          <w:p w:rsidRPr="00B97526" w:rsidR="00D85C39" w:rsidP="00332432" w:rsidRDefault="00EF0326" w14:paraId="5B011636" w14:textId="6BB18EC5">
            <w:pPr>
              <w:pStyle w:val="Normal0"/>
              <w:spacing w:line="360" w:lineRule="auto"/>
              <w:rPr>
                <w:sz w:val="20"/>
                <w:szCs w:val="20"/>
              </w:rPr>
            </w:pPr>
            <w:r w:rsidRPr="00B97526">
              <w:rPr>
                <w:b w:val="0"/>
                <w:sz w:val="20"/>
                <w:szCs w:val="20"/>
              </w:rPr>
              <w:t>Ecosistema de Recursos Educativos SENA. (202</w:t>
            </w:r>
            <w:r w:rsidR="00B3225F">
              <w:rPr>
                <w:b w:val="0"/>
                <w:sz w:val="20"/>
                <w:szCs w:val="20"/>
              </w:rPr>
              <w:t>2</w:t>
            </w:r>
            <w:r w:rsidRPr="00B97526">
              <w:rPr>
                <w:b w:val="0"/>
                <w:sz w:val="20"/>
                <w:szCs w:val="20"/>
              </w:rPr>
              <w:t xml:space="preserve">). </w:t>
            </w:r>
            <w:r w:rsidRPr="00B3225F" w:rsidR="00B3225F">
              <w:rPr>
                <w:b w:val="0"/>
                <w:i/>
                <w:sz w:val="20"/>
                <w:szCs w:val="20"/>
              </w:rPr>
              <w:t>Proceso de normalización de dato</w:t>
            </w:r>
            <w:r>
              <w:rPr>
                <w:b w:val="0"/>
                <w:i/>
                <w:sz w:val="20"/>
                <w:szCs w:val="20"/>
              </w:rPr>
              <w:t>s</w:t>
            </w:r>
            <w:r w:rsidRPr="00B97526">
              <w:rPr>
                <w:b w:val="0"/>
                <w:sz w:val="20"/>
                <w:szCs w:val="20"/>
              </w:rPr>
              <w:t xml:space="preserve"> [Video]. YouTube.</w:t>
            </w:r>
          </w:p>
        </w:tc>
        <w:tc>
          <w:tcPr>
            <w:tcW w:w="2519" w:type="dxa"/>
            <w:tcMar>
              <w:top w:w="100" w:type="dxa"/>
              <w:left w:w="100" w:type="dxa"/>
              <w:bottom w:w="100" w:type="dxa"/>
              <w:right w:w="100" w:type="dxa"/>
            </w:tcMar>
          </w:tcPr>
          <w:p w:rsidR="00D85C39" w:rsidP="00332432" w:rsidRDefault="00EF0326" w14:paraId="53BE03FC" w14:textId="6FED6EA5">
            <w:pPr>
              <w:pStyle w:val="Normal0"/>
              <w:spacing w:line="360" w:lineRule="auto"/>
              <w:rPr>
                <w:sz w:val="20"/>
                <w:szCs w:val="20"/>
              </w:rPr>
            </w:pPr>
            <w:r>
              <w:rPr>
                <w:b w:val="0"/>
                <w:sz w:val="20"/>
                <w:szCs w:val="20"/>
              </w:rPr>
              <w:t>Video</w:t>
            </w:r>
          </w:p>
        </w:tc>
        <w:tc>
          <w:tcPr>
            <w:tcW w:w="2519" w:type="dxa"/>
            <w:tcMar>
              <w:top w:w="100" w:type="dxa"/>
              <w:left w:w="100" w:type="dxa"/>
              <w:bottom w:w="100" w:type="dxa"/>
              <w:right w:w="100" w:type="dxa"/>
            </w:tcMar>
          </w:tcPr>
          <w:p w:rsidRPr="004931A6" w:rsidR="00D85C39" w:rsidP="00332432" w:rsidRDefault="004931A6" w14:paraId="3BABC9BE" w14:textId="0938B63A">
            <w:pPr>
              <w:pStyle w:val="Normal0"/>
              <w:spacing w:line="360" w:lineRule="auto"/>
              <w:rPr>
                <w:b w:val="0"/>
                <w:sz w:val="20"/>
                <w:szCs w:val="20"/>
              </w:rPr>
            </w:pPr>
            <w:hyperlink w:history="1" r:id="rId123">
              <w:r w:rsidRPr="004931A6">
                <w:rPr>
                  <w:rStyle w:val="Hyperlink"/>
                  <w:b w:val="0"/>
                  <w:sz w:val="20"/>
                  <w:szCs w:val="20"/>
                </w:rPr>
                <w:t>https://</w:t>
              </w:r>
              <w:proofErr w:type="spellStart"/>
              <w:r w:rsidRPr="004931A6">
                <w:rPr>
                  <w:rStyle w:val="Hyperlink"/>
                  <w:b w:val="0"/>
                  <w:sz w:val="20"/>
                  <w:szCs w:val="20"/>
                </w:rPr>
                <w:t>www.youtube.com</w:t>
              </w:r>
              <w:proofErr w:type="spellEnd"/>
              <w:r w:rsidRPr="004931A6">
                <w:rPr>
                  <w:rStyle w:val="Hyperlink"/>
                  <w:b w:val="0"/>
                  <w:sz w:val="20"/>
                  <w:szCs w:val="20"/>
                </w:rPr>
                <w:t>/</w:t>
              </w:r>
              <w:proofErr w:type="spellStart"/>
              <w:r w:rsidRPr="004931A6">
                <w:rPr>
                  <w:rStyle w:val="Hyperlink"/>
                  <w:b w:val="0"/>
                  <w:sz w:val="20"/>
                  <w:szCs w:val="20"/>
                </w:rPr>
                <w:t>watch?v</w:t>
              </w:r>
              <w:proofErr w:type="spellEnd"/>
              <w:r w:rsidRPr="004931A6">
                <w:rPr>
                  <w:rStyle w:val="Hyperlink"/>
                  <w:b w:val="0"/>
                  <w:sz w:val="20"/>
                  <w:szCs w:val="20"/>
                </w:rPr>
                <w:t>=</w:t>
              </w:r>
              <w:proofErr w:type="spellStart"/>
              <w:r w:rsidRPr="004931A6">
                <w:rPr>
                  <w:rStyle w:val="Hyperlink"/>
                  <w:b w:val="0"/>
                  <w:sz w:val="20"/>
                  <w:szCs w:val="20"/>
                </w:rPr>
                <w:t>hKwuc-JJisI&amp;t</w:t>
              </w:r>
              <w:proofErr w:type="spellEnd"/>
              <w:r w:rsidRPr="004931A6">
                <w:rPr>
                  <w:rStyle w:val="Hyperlink"/>
                  <w:b w:val="0"/>
                  <w:sz w:val="20"/>
                  <w:szCs w:val="20"/>
                </w:rPr>
                <w:t>=</w:t>
              </w:r>
              <w:proofErr w:type="spellStart"/>
              <w:r w:rsidRPr="004931A6">
                <w:rPr>
                  <w:rStyle w:val="Hyperlink"/>
                  <w:b w:val="0"/>
                  <w:sz w:val="20"/>
                  <w:szCs w:val="20"/>
                </w:rPr>
                <w:t>63s</w:t>
              </w:r>
              <w:proofErr w:type="spellEnd"/>
            </w:hyperlink>
            <w:r w:rsidRPr="004931A6">
              <w:rPr>
                <w:b w:val="0"/>
                <w:sz w:val="20"/>
                <w:szCs w:val="20"/>
              </w:rPr>
              <w:t xml:space="preserve"> </w:t>
            </w:r>
          </w:p>
        </w:tc>
      </w:tr>
    </w:tbl>
    <w:p w:rsidRPr="0089159A" w:rsidR="00FF258C" w:rsidP="00332432" w:rsidRDefault="00FF258C" w14:paraId="0000009F" w14:textId="77777777">
      <w:pPr>
        <w:pStyle w:val="Normal0"/>
        <w:spacing w:line="360" w:lineRule="auto"/>
        <w:rPr>
          <w:sz w:val="20"/>
          <w:szCs w:val="20"/>
        </w:rPr>
      </w:pPr>
    </w:p>
    <w:p w:rsidR="00FF258C" w:rsidP="00332432" w:rsidRDefault="00FF258C" w14:paraId="000000A0" w14:textId="6B033FD8">
      <w:pPr>
        <w:pStyle w:val="Normal0"/>
        <w:spacing w:line="360" w:lineRule="auto"/>
        <w:rPr>
          <w:sz w:val="20"/>
          <w:szCs w:val="20"/>
        </w:rPr>
      </w:pPr>
    </w:p>
    <w:p w:rsidRPr="0089159A" w:rsidR="00927773" w:rsidP="00332432" w:rsidRDefault="00927773" w14:paraId="0DF79FA4" w14:textId="77777777">
      <w:pPr>
        <w:pStyle w:val="Normal0"/>
        <w:spacing w:line="360" w:lineRule="auto"/>
        <w:rPr>
          <w:sz w:val="20"/>
          <w:szCs w:val="20"/>
        </w:rPr>
      </w:pPr>
    </w:p>
    <w:p w:rsidRPr="0089159A" w:rsidR="00FF258C" w:rsidP="00064BFD" w:rsidRDefault="00D376E1" w14:paraId="000000A1" w14:textId="77777777">
      <w:pPr>
        <w:pStyle w:val="Normal0"/>
        <w:numPr>
          <w:ilvl w:val="0"/>
          <w:numId w:val="87"/>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 xml:space="preserve">GLOSARIO: </w:t>
      </w:r>
    </w:p>
    <w:p w:rsidRPr="0089159A" w:rsidR="00FF258C" w:rsidP="00332432" w:rsidRDefault="00FF258C" w14:paraId="000000A3" w14:textId="77777777">
      <w:pPr>
        <w:pStyle w:val="Normal0"/>
        <w:pBdr>
          <w:top w:val="nil"/>
          <w:left w:val="nil"/>
          <w:bottom w:val="nil"/>
          <w:right w:val="nil"/>
          <w:between w:val="nil"/>
        </w:pBdr>
        <w:spacing w:line="360" w:lineRule="auto"/>
        <w:rPr>
          <w:color w:val="000000"/>
          <w:sz w:val="2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89159A" w:rsidR="00FF258C" w14:paraId="4A65FD8B" w14:textId="77777777">
        <w:trPr>
          <w:trHeight w:val="214"/>
        </w:trPr>
        <w:tc>
          <w:tcPr>
            <w:tcW w:w="2122" w:type="dxa"/>
            <w:shd w:val="clear" w:color="auto" w:fill="F9CB9C"/>
            <w:tcMar>
              <w:top w:w="100" w:type="dxa"/>
              <w:left w:w="100" w:type="dxa"/>
              <w:bottom w:w="100" w:type="dxa"/>
              <w:right w:w="100" w:type="dxa"/>
            </w:tcMar>
          </w:tcPr>
          <w:p w:rsidRPr="0089159A" w:rsidR="00FF258C" w:rsidP="00332432" w:rsidRDefault="00D376E1" w14:paraId="000000A4" w14:textId="77777777">
            <w:pPr>
              <w:pStyle w:val="Normal0"/>
              <w:spacing w:line="360" w:lineRule="auto"/>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rsidRPr="0089159A" w:rsidR="00FF258C" w:rsidP="00332432" w:rsidRDefault="00D376E1" w14:paraId="000000A5" w14:textId="77777777">
            <w:pPr>
              <w:pStyle w:val="Normal0"/>
              <w:spacing w:line="360" w:lineRule="auto"/>
              <w:rPr>
                <w:color w:val="000000"/>
                <w:sz w:val="20"/>
                <w:szCs w:val="20"/>
              </w:rPr>
            </w:pPr>
            <w:r w:rsidRPr="0089159A">
              <w:rPr>
                <w:color w:val="000000"/>
                <w:sz w:val="20"/>
                <w:szCs w:val="20"/>
              </w:rPr>
              <w:t>SIGNIFICADO</w:t>
            </w:r>
          </w:p>
        </w:tc>
      </w:tr>
      <w:tr w:rsidRPr="0089159A" w:rsidR="00A20800" w14:paraId="5044283E" w14:textId="77777777">
        <w:trPr>
          <w:trHeight w:val="253"/>
        </w:trPr>
        <w:tc>
          <w:tcPr>
            <w:tcW w:w="2122" w:type="dxa"/>
            <w:tcMar>
              <w:top w:w="100" w:type="dxa"/>
              <w:left w:w="100" w:type="dxa"/>
              <w:bottom w:w="100" w:type="dxa"/>
              <w:right w:w="100" w:type="dxa"/>
            </w:tcMar>
          </w:tcPr>
          <w:p w:rsidRPr="00243571" w:rsidR="00A20800" w:rsidP="00332432" w:rsidRDefault="00A20800" w14:paraId="5C3E91D0" w14:textId="77777777">
            <w:pPr>
              <w:pStyle w:val="Normal0"/>
              <w:spacing w:line="360" w:lineRule="auto"/>
              <w:rPr>
                <w:sz w:val="20"/>
                <w:szCs w:val="20"/>
              </w:rPr>
            </w:pPr>
            <w:r>
              <w:rPr>
                <w:sz w:val="20"/>
                <w:szCs w:val="20"/>
              </w:rPr>
              <w:t>Filtrar</w:t>
            </w:r>
            <w:r w:rsidRPr="002F5153">
              <w:rPr>
                <w:sz w:val="20"/>
                <w:szCs w:val="20"/>
              </w:rPr>
              <w:t>:</w:t>
            </w:r>
          </w:p>
        </w:tc>
        <w:tc>
          <w:tcPr>
            <w:tcW w:w="7840" w:type="dxa"/>
            <w:tcMar>
              <w:top w:w="100" w:type="dxa"/>
              <w:left w:w="100" w:type="dxa"/>
              <w:bottom w:w="100" w:type="dxa"/>
              <w:right w:w="100" w:type="dxa"/>
            </w:tcMar>
          </w:tcPr>
          <w:p w:rsidR="00A20800" w:rsidP="00332432" w:rsidRDefault="00A20800" w14:paraId="676CB40C" w14:textId="77777777">
            <w:pPr>
              <w:pStyle w:val="Normal0"/>
              <w:spacing w:line="360" w:lineRule="auto"/>
              <w:rPr>
                <w:b w:val="0"/>
                <w:sz w:val="20"/>
                <w:szCs w:val="20"/>
              </w:rPr>
            </w:pPr>
            <w:r>
              <w:rPr>
                <w:b w:val="0"/>
                <w:sz w:val="20"/>
                <w:szCs w:val="20"/>
              </w:rPr>
              <w:t>p</w:t>
            </w:r>
            <w:r w:rsidRPr="003C3E19">
              <w:rPr>
                <w:b w:val="0"/>
                <w:sz w:val="20"/>
                <w:szCs w:val="20"/>
              </w:rPr>
              <w:t>roceso de mostrar únicamente las filas de un conjunto de datos que cumplen con un criterio específico, ocultando temporalmente el resto.</w:t>
            </w:r>
          </w:p>
        </w:tc>
      </w:tr>
      <w:tr w:rsidRPr="0089159A" w:rsidR="00A20800" w14:paraId="060BE7E9" w14:textId="77777777">
        <w:trPr>
          <w:trHeight w:val="253"/>
        </w:trPr>
        <w:tc>
          <w:tcPr>
            <w:tcW w:w="2122" w:type="dxa"/>
            <w:tcMar>
              <w:top w:w="100" w:type="dxa"/>
              <w:left w:w="100" w:type="dxa"/>
              <w:bottom w:w="100" w:type="dxa"/>
              <w:right w:w="100" w:type="dxa"/>
            </w:tcMar>
          </w:tcPr>
          <w:p w:rsidRPr="0089159A" w:rsidR="00A20800" w:rsidP="00332432" w:rsidRDefault="00A20800" w14:paraId="61C8C456" w14:textId="77777777">
            <w:pPr>
              <w:pStyle w:val="Normal0"/>
              <w:spacing w:line="360" w:lineRule="auto"/>
              <w:rPr>
                <w:sz w:val="20"/>
                <w:szCs w:val="20"/>
              </w:rPr>
            </w:pPr>
            <w:r>
              <w:rPr>
                <w:sz w:val="20"/>
                <w:szCs w:val="20"/>
              </w:rPr>
              <w:t>Gráfico:</w:t>
            </w:r>
          </w:p>
        </w:tc>
        <w:tc>
          <w:tcPr>
            <w:tcW w:w="7840" w:type="dxa"/>
            <w:tcMar>
              <w:top w:w="100" w:type="dxa"/>
              <w:left w:w="100" w:type="dxa"/>
              <w:bottom w:w="100" w:type="dxa"/>
              <w:right w:w="100" w:type="dxa"/>
            </w:tcMar>
          </w:tcPr>
          <w:p w:rsidRPr="003A357A" w:rsidR="00A20800" w:rsidP="00332432" w:rsidRDefault="00A20800" w14:paraId="6E211412" w14:textId="77777777">
            <w:pPr>
              <w:pStyle w:val="Normal0"/>
              <w:spacing w:line="360" w:lineRule="auto"/>
              <w:rPr>
                <w:b w:val="0"/>
                <w:sz w:val="20"/>
                <w:szCs w:val="20"/>
              </w:rPr>
            </w:pPr>
            <w:r>
              <w:rPr>
                <w:b w:val="0"/>
                <w:sz w:val="20"/>
                <w:szCs w:val="20"/>
              </w:rPr>
              <w:t>r</w:t>
            </w:r>
            <w:r w:rsidRPr="003C3E19">
              <w:rPr>
                <w:b w:val="0"/>
                <w:sz w:val="20"/>
                <w:szCs w:val="20"/>
              </w:rPr>
              <w:t>epresentación visual de datos numéricos que tiene como objetivo facilitar la comprensión de la información, mostrando tendencias, patrones o comparaciones.</w:t>
            </w:r>
          </w:p>
        </w:tc>
      </w:tr>
      <w:tr w:rsidRPr="0089159A" w:rsidR="00A20800" w14:paraId="7507DF0D" w14:textId="77777777">
        <w:trPr>
          <w:trHeight w:val="253"/>
        </w:trPr>
        <w:tc>
          <w:tcPr>
            <w:tcW w:w="2122" w:type="dxa"/>
            <w:tcMar>
              <w:top w:w="100" w:type="dxa"/>
              <w:left w:w="100" w:type="dxa"/>
              <w:bottom w:w="100" w:type="dxa"/>
              <w:right w:w="100" w:type="dxa"/>
            </w:tcMar>
          </w:tcPr>
          <w:p w:rsidR="00A20800" w:rsidP="00332432" w:rsidRDefault="00A20800" w14:paraId="11CC8261" w14:textId="77777777">
            <w:pPr>
              <w:pStyle w:val="Normal0"/>
              <w:spacing w:line="360" w:lineRule="auto"/>
              <w:rPr>
                <w:sz w:val="20"/>
                <w:szCs w:val="20"/>
              </w:rPr>
            </w:pPr>
            <w:r>
              <w:rPr>
                <w:sz w:val="20"/>
                <w:szCs w:val="20"/>
              </w:rPr>
              <w:t>Ordenar:</w:t>
            </w:r>
          </w:p>
        </w:tc>
        <w:tc>
          <w:tcPr>
            <w:tcW w:w="7840" w:type="dxa"/>
            <w:tcMar>
              <w:top w:w="100" w:type="dxa"/>
              <w:left w:w="100" w:type="dxa"/>
              <w:bottom w:w="100" w:type="dxa"/>
              <w:right w:w="100" w:type="dxa"/>
            </w:tcMar>
          </w:tcPr>
          <w:p w:rsidRPr="003A357A" w:rsidR="00A20800" w:rsidP="00332432" w:rsidRDefault="00A20800" w14:paraId="6DB28792" w14:textId="77777777">
            <w:pPr>
              <w:pStyle w:val="Normal0"/>
              <w:spacing w:line="360" w:lineRule="auto"/>
              <w:rPr>
                <w:b w:val="0"/>
                <w:sz w:val="20"/>
                <w:szCs w:val="20"/>
              </w:rPr>
            </w:pPr>
            <w:r>
              <w:rPr>
                <w:b w:val="0"/>
                <w:sz w:val="20"/>
                <w:szCs w:val="20"/>
              </w:rPr>
              <w:t>p</w:t>
            </w:r>
            <w:r w:rsidRPr="003C3E19">
              <w:rPr>
                <w:b w:val="0"/>
                <w:sz w:val="20"/>
                <w:szCs w:val="20"/>
              </w:rPr>
              <w:t>roceso de organizar las filas de un conjunto de datos en un orden específico, ya sea alfabético, numérico o cronológico.</w:t>
            </w:r>
          </w:p>
        </w:tc>
      </w:tr>
      <w:tr w:rsidRPr="0089159A" w:rsidR="00A20800" w14:paraId="18D16EE3" w14:textId="77777777">
        <w:trPr>
          <w:trHeight w:val="253"/>
        </w:trPr>
        <w:tc>
          <w:tcPr>
            <w:tcW w:w="2122" w:type="dxa"/>
            <w:tcMar>
              <w:top w:w="100" w:type="dxa"/>
              <w:left w:w="100" w:type="dxa"/>
              <w:bottom w:w="100" w:type="dxa"/>
              <w:right w:w="100" w:type="dxa"/>
            </w:tcMar>
          </w:tcPr>
          <w:p w:rsidR="00A20800" w:rsidP="00332432" w:rsidRDefault="00A20800" w14:paraId="4A04EF08" w14:textId="77777777">
            <w:pPr>
              <w:pStyle w:val="Normal0"/>
              <w:spacing w:line="360" w:lineRule="auto"/>
              <w:rPr>
                <w:sz w:val="20"/>
                <w:szCs w:val="20"/>
              </w:rPr>
            </w:pPr>
            <w:r>
              <w:rPr>
                <w:sz w:val="20"/>
                <w:szCs w:val="20"/>
              </w:rPr>
              <w:t>Referencia estructurada:</w:t>
            </w:r>
          </w:p>
        </w:tc>
        <w:tc>
          <w:tcPr>
            <w:tcW w:w="7840" w:type="dxa"/>
            <w:tcMar>
              <w:top w:w="100" w:type="dxa"/>
              <w:left w:w="100" w:type="dxa"/>
              <w:bottom w:w="100" w:type="dxa"/>
              <w:right w:w="100" w:type="dxa"/>
            </w:tcMar>
          </w:tcPr>
          <w:p w:rsidRPr="003A357A" w:rsidR="00A20800" w:rsidP="00332432" w:rsidRDefault="00A20800" w14:paraId="3A52E2BE" w14:textId="77777777">
            <w:pPr>
              <w:pStyle w:val="Normal0"/>
              <w:spacing w:line="360" w:lineRule="auto"/>
              <w:rPr>
                <w:b w:val="0"/>
                <w:sz w:val="20"/>
                <w:szCs w:val="20"/>
              </w:rPr>
            </w:pPr>
            <w:r>
              <w:rPr>
                <w:b w:val="0"/>
                <w:sz w:val="20"/>
                <w:szCs w:val="20"/>
              </w:rPr>
              <w:t>u</w:t>
            </w:r>
            <w:r w:rsidRPr="003C3E19">
              <w:rPr>
                <w:b w:val="0"/>
                <w:sz w:val="20"/>
                <w:szCs w:val="20"/>
              </w:rPr>
              <w:t xml:space="preserve">n tipo de referencia utilizada en las </w:t>
            </w:r>
            <w:r>
              <w:rPr>
                <w:b w:val="0"/>
                <w:sz w:val="20"/>
                <w:szCs w:val="20"/>
              </w:rPr>
              <w:t>t</w:t>
            </w:r>
            <w:r w:rsidRPr="003C3E19">
              <w:rPr>
                <w:b w:val="0"/>
                <w:sz w:val="20"/>
                <w:szCs w:val="20"/>
              </w:rPr>
              <w:t>ablas de Excel que usa los nombres de las columnas en lugar de las direcciones de celda (ej. =[@Salario]), haciendo las fórmulas más legibles.</w:t>
            </w:r>
          </w:p>
        </w:tc>
      </w:tr>
      <w:tr w:rsidRPr="0089159A" w:rsidR="00A20800" w14:paraId="5E847964" w14:textId="77777777">
        <w:trPr>
          <w:trHeight w:val="253"/>
        </w:trPr>
        <w:tc>
          <w:tcPr>
            <w:tcW w:w="2122" w:type="dxa"/>
            <w:tcMar>
              <w:top w:w="100" w:type="dxa"/>
              <w:left w:w="100" w:type="dxa"/>
              <w:bottom w:w="100" w:type="dxa"/>
              <w:right w:w="100" w:type="dxa"/>
            </w:tcMar>
          </w:tcPr>
          <w:p w:rsidRPr="00243571" w:rsidR="00A20800" w:rsidP="00332432" w:rsidRDefault="00A20800" w14:paraId="3597C877" w14:textId="77777777">
            <w:pPr>
              <w:pStyle w:val="Normal0"/>
              <w:spacing w:line="360" w:lineRule="auto"/>
              <w:rPr>
                <w:sz w:val="20"/>
                <w:szCs w:val="20"/>
              </w:rPr>
            </w:pPr>
            <w:r w:rsidRPr="003C3E19">
              <w:rPr>
                <w:sz w:val="20"/>
                <w:szCs w:val="20"/>
              </w:rPr>
              <w:t xml:space="preserve">Segmentación de </w:t>
            </w:r>
            <w:r>
              <w:rPr>
                <w:sz w:val="20"/>
                <w:szCs w:val="20"/>
              </w:rPr>
              <w:t>d</w:t>
            </w:r>
            <w:r w:rsidRPr="003C3E19">
              <w:rPr>
                <w:sz w:val="20"/>
                <w:szCs w:val="20"/>
              </w:rPr>
              <w:t>atos</w:t>
            </w:r>
            <w:r>
              <w:rPr>
                <w:sz w:val="20"/>
                <w:szCs w:val="20"/>
              </w:rPr>
              <w:t>:</w:t>
            </w:r>
          </w:p>
        </w:tc>
        <w:tc>
          <w:tcPr>
            <w:tcW w:w="7840" w:type="dxa"/>
            <w:tcMar>
              <w:top w:w="100" w:type="dxa"/>
              <w:left w:w="100" w:type="dxa"/>
              <w:bottom w:w="100" w:type="dxa"/>
              <w:right w:w="100" w:type="dxa"/>
            </w:tcMar>
          </w:tcPr>
          <w:p w:rsidR="00A20800" w:rsidP="00332432" w:rsidRDefault="00A20800" w14:paraId="1AF25A72" w14:textId="77777777">
            <w:pPr>
              <w:pStyle w:val="Normal0"/>
              <w:spacing w:line="360" w:lineRule="auto"/>
              <w:rPr>
                <w:b w:val="0"/>
                <w:sz w:val="20"/>
                <w:szCs w:val="20"/>
              </w:rPr>
            </w:pPr>
            <w:r>
              <w:rPr>
                <w:b w:val="0"/>
                <w:sz w:val="20"/>
                <w:szCs w:val="20"/>
              </w:rPr>
              <w:t>u</w:t>
            </w:r>
            <w:r w:rsidRPr="003C3E19">
              <w:rPr>
                <w:b w:val="0"/>
                <w:sz w:val="20"/>
                <w:szCs w:val="20"/>
              </w:rPr>
              <w:t>na herramienta de filtrado visual que utiliza botones para filtrar rápidamente los datos en tablas, tablas dinámicas y gráficos dinámicos.</w:t>
            </w:r>
          </w:p>
        </w:tc>
      </w:tr>
      <w:tr w:rsidRPr="0089159A" w:rsidR="00A20800" w14:paraId="66BB7DFF" w14:textId="77777777">
        <w:trPr>
          <w:trHeight w:val="253"/>
        </w:trPr>
        <w:tc>
          <w:tcPr>
            <w:tcW w:w="2122" w:type="dxa"/>
            <w:tcMar>
              <w:top w:w="100" w:type="dxa"/>
              <w:left w:w="100" w:type="dxa"/>
              <w:bottom w:w="100" w:type="dxa"/>
              <w:right w:w="100" w:type="dxa"/>
            </w:tcMar>
          </w:tcPr>
          <w:p w:rsidR="00A20800" w:rsidP="00332432" w:rsidRDefault="00A20800" w14:paraId="1B31D117" w14:textId="77777777">
            <w:pPr>
              <w:pStyle w:val="Normal0"/>
              <w:spacing w:line="360" w:lineRule="auto"/>
              <w:rPr>
                <w:sz w:val="20"/>
                <w:szCs w:val="20"/>
              </w:rPr>
            </w:pPr>
            <w:r w:rsidRPr="003C3E19">
              <w:rPr>
                <w:sz w:val="20"/>
                <w:szCs w:val="20"/>
              </w:rPr>
              <w:t xml:space="preserve">Serie de </w:t>
            </w:r>
            <w:r>
              <w:rPr>
                <w:sz w:val="20"/>
                <w:szCs w:val="20"/>
              </w:rPr>
              <w:t>d</w:t>
            </w:r>
            <w:r w:rsidRPr="003C3E19">
              <w:rPr>
                <w:sz w:val="20"/>
                <w:szCs w:val="20"/>
              </w:rPr>
              <w:t>atos</w:t>
            </w:r>
            <w:r w:rsidRPr="00243571">
              <w:rPr>
                <w:sz w:val="20"/>
                <w:szCs w:val="20"/>
              </w:rPr>
              <w:t>:</w:t>
            </w:r>
          </w:p>
        </w:tc>
        <w:tc>
          <w:tcPr>
            <w:tcW w:w="7840" w:type="dxa"/>
            <w:tcMar>
              <w:top w:w="100" w:type="dxa"/>
              <w:left w:w="100" w:type="dxa"/>
              <w:bottom w:w="100" w:type="dxa"/>
              <w:right w:w="100" w:type="dxa"/>
            </w:tcMar>
          </w:tcPr>
          <w:p w:rsidRPr="003A357A" w:rsidR="00A20800" w:rsidP="00332432" w:rsidRDefault="00A20800" w14:paraId="612F1813" w14:textId="77777777">
            <w:pPr>
              <w:pStyle w:val="Normal0"/>
              <w:spacing w:line="360" w:lineRule="auto"/>
              <w:rPr>
                <w:b w:val="0"/>
                <w:sz w:val="20"/>
                <w:szCs w:val="20"/>
              </w:rPr>
            </w:pPr>
            <w:r>
              <w:rPr>
                <w:b w:val="0"/>
                <w:sz w:val="20"/>
                <w:szCs w:val="20"/>
              </w:rPr>
              <w:t>c</w:t>
            </w:r>
            <w:r w:rsidRPr="008A5E03">
              <w:rPr>
                <w:b w:val="0"/>
                <w:sz w:val="20"/>
                <w:szCs w:val="20"/>
              </w:rPr>
              <w:t>onjunto de puntos de datos relacionados que se trazan en un gráfico. Por ejemplo, en un gráfico de ventas mensuales, las ventas de cada producto serían una serie de datos diferente.</w:t>
            </w:r>
          </w:p>
        </w:tc>
      </w:tr>
    </w:tbl>
    <w:p w:rsidRPr="0089159A" w:rsidR="00FF258C" w:rsidP="00332432" w:rsidRDefault="00FF258C" w14:paraId="000000AA" w14:textId="77777777">
      <w:pPr>
        <w:pStyle w:val="Normal0"/>
        <w:spacing w:line="360" w:lineRule="auto"/>
        <w:rPr>
          <w:sz w:val="20"/>
          <w:szCs w:val="20"/>
        </w:rPr>
      </w:pPr>
    </w:p>
    <w:p w:rsidRPr="0089159A" w:rsidR="00FF258C" w:rsidP="00332432" w:rsidRDefault="00FF258C" w14:paraId="000000AB" w14:textId="77777777">
      <w:pPr>
        <w:pStyle w:val="Normal0"/>
        <w:spacing w:line="360" w:lineRule="auto"/>
        <w:rPr>
          <w:sz w:val="20"/>
          <w:szCs w:val="20"/>
        </w:rPr>
      </w:pPr>
    </w:p>
    <w:p w:rsidR="002E7D2C" w:rsidP="00064BFD" w:rsidRDefault="00904A12" w14:paraId="00939876" w14:textId="77777777">
      <w:pPr>
        <w:pStyle w:val="Normal0"/>
        <w:numPr>
          <w:ilvl w:val="0"/>
          <w:numId w:val="87"/>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REFERENCIAS BIBLIOGRÁFICAS</w:t>
      </w:r>
      <w:r w:rsidRPr="0089159A" w:rsidR="00D376E1">
        <w:rPr>
          <w:b/>
          <w:color w:val="000000"/>
          <w:sz w:val="20"/>
          <w:szCs w:val="20"/>
        </w:rPr>
        <w:t xml:space="preserve"> </w:t>
      </w:r>
    </w:p>
    <w:p w:rsidRPr="008A5E03" w:rsidR="000778F3" w:rsidP="000778F3" w:rsidRDefault="000778F3" w14:paraId="2E71AD2F" w14:textId="77777777">
      <w:pPr>
        <w:pStyle w:val="Normal0"/>
        <w:pBdr>
          <w:top w:val="nil"/>
          <w:left w:val="nil"/>
          <w:bottom w:val="nil"/>
          <w:right w:val="nil"/>
          <w:between w:val="nil"/>
        </w:pBdr>
        <w:spacing w:line="360" w:lineRule="auto"/>
        <w:rPr>
          <w:rFonts w:eastAsia="Times New Roman"/>
          <w:spacing w:val="2"/>
          <w:sz w:val="20"/>
          <w:szCs w:val="20"/>
          <w:lang w:eastAsia="es-CO"/>
        </w:rPr>
      </w:pPr>
    </w:p>
    <w:p w:rsidR="000778F3" w:rsidP="004235A4" w:rsidRDefault="000778F3" w14:paraId="5A0DB359" w14:textId="77777777">
      <w:pPr>
        <w:pStyle w:val="Normal0"/>
        <w:pBdr>
          <w:top w:val="nil"/>
          <w:left w:val="nil"/>
          <w:bottom w:val="nil"/>
          <w:right w:val="nil"/>
          <w:between w:val="nil"/>
        </w:pBdr>
        <w:spacing w:line="360" w:lineRule="auto"/>
        <w:ind w:left="720" w:hanging="720"/>
        <w:rPr>
          <w:rFonts w:eastAsia="Times New Roman"/>
          <w:color w:val="2C2C2C"/>
          <w:spacing w:val="2"/>
          <w:sz w:val="20"/>
          <w:szCs w:val="20"/>
          <w:lang w:eastAsia="es-CO"/>
        </w:rPr>
      </w:pPr>
      <w:r w:rsidRPr="002159F2">
        <w:rPr>
          <w:rFonts w:eastAsia="Times New Roman"/>
          <w:color w:val="2C2C2C"/>
          <w:spacing w:val="2"/>
          <w:sz w:val="20"/>
          <w:szCs w:val="20"/>
          <w:lang w:eastAsia="es-CO"/>
        </w:rPr>
        <w:t>Balcells, E. (2019). </w:t>
      </w:r>
      <w:r w:rsidRPr="002159F2">
        <w:rPr>
          <w:rFonts w:eastAsia="Times New Roman"/>
          <w:i/>
          <w:iCs/>
          <w:color w:val="2C2C2C"/>
          <w:spacing w:val="2"/>
          <w:sz w:val="20"/>
          <w:szCs w:val="20"/>
          <w:lang w:eastAsia="es-CO"/>
        </w:rPr>
        <w:t>Análisis de datos con Excel: Funciones y técnicas avanzadas</w:t>
      </w:r>
      <w:r w:rsidRPr="002159F2">
        <w:rPr>
          <w:rFonts w:eastAsia="Times New Roman"/>
          <w:color w:val="2C2C2C"/>
          <w:spacing w:val="2"/>
          <w:sz w:val="20"/>
          <w:szCs w:val="20"/>
          <w:lang w:eastAsia="es-CO"/>
        </w:rPr>
        <w:t>. Editorial Técnica.</w:t>
      </w:r>
    </w:p>
    <w:p w:rsidRPr="008A5E03" w:rsidR="000778F3" w:rsidP="004235A4" w:rsidRDefault="000778F3" w14:paraId="5AA63DEA" w14:textId="77777777">
      <w:pPr>
        <w:pStyle w:val="Normal0"/>
        <w:pBdr>
          <w:top w:val="nil"/>
          <w:left w:val="nil"/>
          <w:bottom w:val="nil"/>
          <w:right w:val="nil"/>
          <w:between w:val="nil"/>
        </w:pBdr>
        <w:spacing w:line="360" w:lineRule="auto"/>
        <w:ind w:left="720" w:hanging="720"/>
        <w:rPr>
          <w:rFonts w:eastAsia="Times New Roman"/>
          <w:spacing w:val="2"/>
          <w:sz w:val="20"/>
          <w:szCs w:val="20"/>
          <w:lang w:eastAsia="es-CO"/>
        </w:rPr>
      </w:pPr>
      <w:proofErr w:type="spellStart"/>
      <w:r w:rsidRPr="008A5E03">
        <w:rPr>
          <w:rFonts w:eastAsia="Times New Roman"/>
          <w:spacing w:val="2"/>
          <w:sz w:val="20"/>
          <w:szCs w:val="20"/>
          <w:lang w:eastAsia="es-CO"/>
        </w:rPr>
        <w:t>Frye</w:t>
      </w:r>
      <w:proofErr w:type="spellEnd"/>
      <w:r w:rsidRPr="008A5E03">
        <w:rPr>
          <w:rFonts w:eastAsia="Times New Roman"/>
          <w:spacing w:val="2"/>
          <w:sz w:val="20"/>
          <w:szCs w:val="20"/>
          <w:lang w:eastAsia="es-CO"/>
        </w:rPr>
        <w:t>, C. (2013). </w:t>
      </w:r>
      <w:r w:rsidRPr="008A5E03">
        <w:rPr>
          <w:rFonts w:eastAsia="Times New Roman"/>
          <w:i/>
          <w:iCs/>
          <w:spacing w:val="2"/>
          <w:sz w:val="20"/>
          <w:szCs w:val="20"/>
          <w:lang w:eastAsia="es-CO"/>
        </w:rPr>
        <w:t xml:space="preserve">Microsoft Excel 2013 step </w:t>
      </w:r>
      <w:proofErr w:type="spellStart"/>
      <w:r w:rsidRPr="008A5E03">
        <w:rPr>
          <w:rFonts w:eastAsia="Times New Roman"/>
          <w:i/>
          <w:iCs/>
          <w:spacing w:val="2"/>
          <w:sz w:val="20"/>
          <w:szCs w:val="20"/>
          <w:lang w:eastAsia="es-CO"/>
        </w:rPr>
        <w:t>by</w:t>
      </w:r>
      <w:proofErr w:type="spellEnd"/>
      <w:r w:rsidRPr="008A5E03">
        <w:rPr>
          <w:rFonts w:eastAsia="Times New Roman"/>
          <w:i/>
          <w:iCs/>
          <w:spacing w:val="2"/>
          <w:sz w:val="20"/>
          <w:szCs w:val="20"/>
          <w:lang w:eastAsia="es-CO"/>
        </w:rPr>
        <w:t xml:space="preserve"> step</w:t>
      </w:r>
      <w:r w:rsidRPr="008A5E03">
        <w:rPr>
          <w:rFonts w:eastAsia="Times New Roman"/>
          <w:spacing w:val="2"/>
          <w:sz w:val="20"/>
          <w:szCs w:val="20"/>
          <w:lang w:eastAsia="es-CO"/>
        </w:rPr>
        <w:t xml:space="preserve">. Pearson </w:t>
      </w:r>
      <w:proofErr w:type="spellStart"/>
      <w:r w:rsidRPr="008A5E03">
        <w:rPr>
          <w:rFonts w:eastAsia="Times New Roman"/>
          <w:spacing w:val="2"/>
          <w:sz w:val="20"/>
          <w:szCs w:val="20"/>
          <w:lang w:eastAsia="es-CO"/>
        </w:rPr>
        <w:t>Education</w:t>
      </w:r>
      <w:proofErr w:type="spellEnd"/>
      <w:r w:rsidRPr="008A5E03">
        <w:rPr>
          <w:rFonts w:eastAsia="Times New Roman"/>
          <w:spacing w:val="2"/>
          <w:sz w:val="20"/>
          <w:szCs w:val="20"/>
          <w:lang w:eastAsia="es-CO"/>
        </w:rPr>
        <w:t>.</w:t>
      </w:r>
    </w:p>
    <w:p w:rsidR="000778F3" w:rsidP="004235A4" w:rsidRDefault="000778F3" w14:paraId="36A21905" w14:textId="77777777">
      <w:pPr>
        <w:pStyle w:val="Normal0"/>
        <w:pBdr>
          <w:top w:val="nil"/>
          <w:left w:val="nil"/>
          <w:bottom w:val="nil"/>
          <w:right w:val="nil"/>
          <w:between w:val="nil"/>
        </w:pBdr>
        <w:spacing w:line="360" w:lineRule="auto"/>
        <w:ind w:left="720" w:hanging="720"/>
        <w:rPr>
          <w:rFonts w:eastAsia="Times New Roman"/>
          <w:color w:val="2C2C2C"/>
          <w:spacing w:val="2"/>
          <w:sz w:val="20"/>
          <w:szCs w:val="20"/>
          <w:lang w:eastAsia="es-CO"/>
        </w:rPr>
      </w:pPr>
      <w:proofErr w:type="spellStart"/>
      <w:r w:rsidRPr="004B25F4">
        <w:rPr>
          <w:rFonts w:eastAsia="Times New Roman"/>
          <w:color w:val="2C2C2C"/>
          <w:spacing w:val="2"/>
          <w:sz w:val="20"/>
          <w:szCs w:val="20"/>
          <w:lang w:eastAsia="es-CO"/>
        </w:rPr>
        <w:t>Kusleika</w:t>
      </w:r>
      <w:proofErr w:type="spellEnd"/>
      <w:r w:rsidRPr="004B25F4">
        <w:rPr>
          <w:rFonts w:eastAsia="Times New Roman"/>
          <w:color w:val="2C2C2C"/>
          <w:spacing w:val="2"/>
          <w:sz w:val="20"/>
          <w:szCs w:val="20"/>
          <w:lang w:eastAsia="es-CO"/>
        </w:rPr>
        <w:t xml:space="preserve">, </w:t>
      </w:r>
      <w:r>
        <w:rPr>
          <w:rFonts w:eastAsia="Times New Roman"/>
          <w:color w:val="2C2C2C"/>
          <w:spacing w:val="2"/>
          <w:sz w:val="20"/>
          <w:szCs w:val="20"/>
          <w:lang w:eastAsia="es-CO"/>
        </w:rPr>
        <w:t>M</w:t>
      </w:r>
      <w:r w:rsidRPr="004B25F4">
        <w:rPr>
          <w:rFonts w:eastAsia="Times New Roman"/>
          <w:color w:val="2C2C2C"/>
          <w:spacing w:val="2"/>
          <w:sz w:val="20"/>
          <w:szCs w:val="20"/>
          <w:lang w:eastAsia="es-CO"/>
        </w:rPr>
        <w:t xml:space="preserve">., &amp; </w:t>
      </w:r>
      <w:proofErr w:type="spellStart"/>
      <w:r w:rsidRPr="004B25F4">
        <w:rPr>
          <w:rFonts w:eastAsia="Times New Roman"/>
          <w:color w:val="2C2C2C"/>
          <w:spacing w:val="2"/>
          <w:sz w:val="20"/>
          <w:szCs w:val="20"/>
          <w:lang w:eastAsia="es-CO"/>
        </w:rPr>
        <w:t>Walkenbach</w:t>
      </w:r>
      <w:proofErr w:type="spellEnd"/>
      <w:r w:rsidRPr="004B25F4">
        <w:rPr>
          <w:rFonts w:eastAsia="Times New Roman"/>
          <w:color w:val="2C2C2C"/>
          <w:spacing w:val="2"/>
          <w:sz w:val="20"/>
          <w:szCs w:val="20"/>
          <w:lang w:eastAsia="es-CO"/>
        </w:rPr>
        <w:t>, J. (201</w:t>
      </w:r>
      <w:r>
        <w:rPr>
          <w:rFonts w:eastAsia="Times New Roman"/>
          <w:color w:val="2C2C2C"/>
          <w:spacing w:val="2"/>
          <w:sz w:val="20"/>
          <w:szCs w:val="20"/>
          <w:lang w:eastAsia="es-CO"/>
        </w:rPr>
        <w:t>9</w:t>
      </w:r>
      <w:r w:rsidRPr="004B25F4">
        <w:rPr>
          <w:rFonts w:eastAsia="Times New Roman"/>
          <w:color w:val="2C2C2C"/>
          <w:spacing w:val="2"/>
          <w:sz w:val="20"/>
          <w:szCs w:val="20"/>
          <w:lang w:eastAsia="es-CO"/>
        </w:rPr>
        <w:t>). </w:t>
      </w:r>
      <w:r w:rsidRPr="004B25F4">
        <w:rPr>
          <w:rFonts w:eastAsia="Times New Roman"/>
          <w:i/>
          <w:iCs/>
          <w:color w:val="2C2C2C"/>
          <w:spacing w:val="2"/>
          <w:sz w:val="20"/>
          <w:szCs w:val="20"/>
          <w:lang w:eastAsia="es-CO"/>
        </w:rPr>
        <w:t xml:space="preserve">Excel 2019 </w:t>
      </w:r>
      <w:proofErr w:type="spellStart"/>
      <w:r w:rsidRPr="004B25F4">
        <w:rPr>
          <w:rFonts w:eastAsia="Times New Roman"/>
          <w:i/>
          <w:iCs/>
          <w:color w:val="2C2C2C"/>
          <w:spacing w:val="2"/>
          <w:sz w:val="20"/>
          <w:szCs w:val="20"/>
          <w:lang w:eastAsia="es-CO"/>
        </w:rPr>
        <w:t>bible</w:t>
      </w:r>
      <w:proofErr w:type="spellEnd"/>
      <w:r w:rsidRPr="004B25F4">
        <w:rPr>
          <w:rFonts w:eastAsia="Times New Roman"/>
          <w:color w:val="2C2C2C"/>
          <w:spacing w:val="2"/>
          <w:sz w:val="20"/>
          <w:szCs w:val="20"/>
          <w:lang w:eastAsia="es-CO"/>
        </w:rPr>
        <w:t xml:space="preserve">. John Wiley &amp; </w:t>
      </w:r>
      <w:proofErr w:type="spellStart"/>
      <w:r w:rsidRPr="004B25F4">
        <w:rPr>
          <w:rFonts w:eastAsia="Times New Roman"/>
          <w:color w:val="2C2C2C"/>
          <w:spacing w:val="2"/>
          <w:sz w:val="20"/>
          <w:szCs w:val="20"/>
          <w:lang w:eastAsia="es-CO"/>
        </w:rPr>
        <w:t>Sons</w:t>
      </w:r>
      <w:proofErr w:type="spellEnd"/>
      <w:r w:rsidRPr="004B25F4">
        <w:rPr>
          <w:rFonts w:eastAsia="Times New Roman"/>
          <w:color w:val="2C2C2C"/>
          <w:spacing w:val="2"/>
          <w:sz w:val="20"/>
          <w:szCs w:val="20"/>
          <w:lang w:eastAsia="es-CO"/>
        </w:rPr>
        <w:t>.</w:t>
      </w:r>
    </w:p>
    <w:p w:rsidRPr="008A5E03" w:rsidR="000778F3" w:rsidP="004235A4" w:rsidRDefault="000778F3" w14:paraId="03A69496" w14:textId="77777777">
      <w:pPr>
        <w:pStyle w:val="Normal0"/>
        <w:pBdr>
          <w:top w:val="nil"/>
          <w:left w:val="nil"/>
          <w:bottom w:val="nil"/>
          <w:right w:val="nil"/>
          <w:between w:val="nil"/>
        </w:pBdr>
        <w:spacing w:line="360" w:lineRule="auto"/>
        <w:ind w:left="720" w:hanging="720"/>
        <w:rPr>
          <w:rFonts w:eastAsia="Times New Roman"/>
          <w:spacing w:val="2"/>
          <w:sz w:val="20"/>
          <w:szCs w:val="20"/>
          <w:lang w:eastAsia="es-CO"/>
        </w:rPr>
      </w:pPr>
      <w:proofErr w:type="spellStart"/>
      <w:r w:rsidRPr="008A5E03">
        <w:rPr>
          <w:rFonts w:eastAsia="Times New Roman"/>
          <w:spacing w:val="2"/>
          <w:sz w:val="20"/>
          <w:szCs w:val="20"/>
          <w:lang w:eastAsia="es-CO"/>
        </w:rPr>
        <w:t>McFedries</w:t>
      </w:r>
      <w:proofErr w:type="spellEnd"/>
      <w:r w:rsidRPr="008A5E03">
        <w:rPr>
          <w:rFonts w:eastAsia="Times New Roman"/>
          <w:spacing w:val="2"/>
          <w:sz w:val="20"/>
          <w:szCs w:val="20"/>
          <w:lang w:eastAsia="es-CO"/>
        </w:rPr>
        <w:t>, P. (2019). </w:t>
      </w:r>
      <w:r w:rsidRPr="008A5E03">
        <w:rPr>
          <w:rFonts w:eastAsia="Times New Roman"/>
          <w:i/>
          <w:iCs/>
          <w:spacing w:val="2"/>
          <w:sz w:val="20"/>
          <w:szCs w:val="20"/>
          <w:lang w:eastAsia="es-CO"/>
        </w:rPr>
        <w:t xml:space="preserve">Microsoft Excel 2019 formulas and </w:t>
      </w:r>
      <w:proofErr w:type="spellStart"/>
      <w:r w:rsidRPr="008A5E03">
        <w:rPr>
          <w:rFonts w:eastAsia="Times New Roman"/>
          <w:i/>
          <w:iCs/>
          <w:spacing w:val="2"/>
          <w:sz w:val="20"/>
          <w:szCs w:val="20"/>
          <w:lang w:eastAsia="es-CO"/>
        </w:rPr>
        <w:t>functions</w:t>
      </w:r>
      <w:proofErr w:type="spellEnd"/>
      <w:r w:rsidRPr="008A5E03">
        <w:rPr>
          <w:rFonts w:eastAsia="Times New Roman"/>
          <w:spacing w:val="2"/>
          <w:sz w:val="20"/>
          <w:szCs w:val="20"/>
          <w:lang w:eastAsia="es-CO"/>
        </w:rPr>
        <w:t xml:space="preserve">. Microsoft </w:t>
      </w:r>
      <w:proofErr w:type="spellStart"/>
      <w:r w:rsidRPr="008A5E03">
        <w:rPr>
          <w:rFonts w:eastAsia="Times New Roman"/>
          <w:spacing w:val="2"/>
          <w:sz w:val="20"/>
          <w:szCs w:val="20"/>
          <w:lang w:eastAsia="es-CO"/>
        </w:rPr>
        <w:t>Press</w:t>
      </w:r>
      <w:proofErr w:type="spellEnd"/>
      <w:r w:rsidRPr="008A5E03">
        <w:rPr>
          <w:rFonts w:eastAsia="Times New Roman"/>
          <w:spacing w:val="2"/>
          <w:sz w:val="20"/>
          <w:szCs w:val="20"/>
          <w:lang w:eastAsia="es-CO"/>
        </w:rPr>
        <w:t>.</w:t>
      </w:r>
    </w:p>
    <w:p w:rsidR="000778F3" w:rsidP="004235A4" w:rsidRDefault="000778F3" w14:paraId="289EE1B6" w14:textId="77777777">
      <w:pPr>
        <w:pStyle w:val="Normal0"/>
        <w:pBdr>
          <w:top w:val="nil"/>
          <w:left w:val="nil"/>
          <w:bottom w:val="nil"/>
          <w:right w:val="nil"/>
          <w:between w:val="nil"/>
        </w:pBdr>
        <w:spacing w:line="360" w:lineRule="auto"/>
        <w:ind w:left="720" w:hanging="720"/>
      </w:pPr>
      <w:r w:rsidRPr="008A5E03">
        <w:rPr>
          <w:rFonts w:eastAsia="Times New Roman"/>
          <w:spacing w:val="2"/>
          <w:sz w:val="20"/>
          <w:szCs w:val="20"/>
          <w:lang w:eastAsia="es-CO"/>
        </w:rPr>
        <w:t xml:space="preserve">Microsoft </w:t>
      </w:r>
      <w:proofErr w:type="spellStart"/>
      <w:r w:rsidRPr="008A5E03">
        <w:rPr>
          <w:rFonts w:eastAsia="Times New Roman"/>
          <w:spacing w:val="2"/>
          <w:sz w:val="20"/>
          <w:szCs w:val="20"/>
          <w:lang w:eastAsia="es-CO"/>
        </w:rPr>
        <w:t>Corporation</w:t>
      </w:r>
      <w:proofErr w:type="spellEnd"/>
      <w:r w:rsidRPr="008A5E03">
        <w:rPr>
          <w:rFonts w:eastAsia="Times New Roman"/>
          <w:spacing w:val="2"/>
          <w:sz w:val="20"/>
          <w:szCs w:val="20"/>
          <w:lang w:eastAsia="es-CO"/>
        </w:rPr>
        <w:t xml:space="preserve">. (2021). Microsoft Excel </w:t>
      </w:r>
      <w:proofErr w:type="spellStart"/>
      <w:r w:rsidRPr="008A5E03">
        <w:rPr>
          <w:rFonts w:eastAsia="Times New Roman"/>
          <w:spacing w:val="2"/>
          <w:sz w:val="20"/>
          <w:szCs w:val="20"/>
          <w:lang w:eastAsia="es-CO"/>
        </w:rPr>
        <w:t>documentation</w:t>
      </w:r>
      <w:proofErr w:type="spellEnd"/>
      <w:r w:rsidRPr="008A5E03">
        <w:rPr>
          <w:rFonts w:eastAsia="Times New Roman"/>
          <w:spacing w:val="2"/>
          <w:sz w:val="20"/>
          <w:szCs w:val="20"/>
          <w:lang w:eastAsia="es-CO"/>
        </w:rPr>
        <w:t xml:space="preserve"> and </w:t>
      </w:r>
      <w:proofErr w:type="spellStart"/>
      <w:r w:rsidRPr="008A5E03">
        <w:rPr>
          <w:rFonts w:eastAsia="Times New Roman"/>
          <w:spacing w:val="2"/>
          <w:sz w:val="20"/>
          <w:szCs w:val="20"/>
          <w:lang w:eastAsia="es-CO"/>
        </w:rPr>
        <w:t>specifications</w:t>
      </w:r>
      <w:proofErr w:type="spellEnd"/>
      <w:r w:rsidRPr="008A5E03">
        <w:rPr>
          <w:rFonts w:eastAsia="Times New Roman"/>
          <w:spacing w:val="2"/>
          <w:sz w:val="20"/>
          <w:szCs w:val="20"/>
          <w:lang w:eastAsia="es-CO"/>
        </w:rPr>
        <w:t xml:space="preserve">. Microsoft </w:t>
      </w:r>
      <w:proofErr w:type="spellStart"/>
      <w:r w:rsidRPr="008A5E03">
        <w:rPr>
          <w:rFonts w:eastAsia="Times New Roman"/>
          <w:spacing w:val="2"/>
          <w:sz w:val="20"/>
          <w:szCs w:val="20"/>
          <w:lang w:eastAsia="es-CO"/>
        </w:rPr>
        <w:t>Support</w:t>
      </w:r>
      <w:proofErr w:type="spellEnd"/>
      <w:r w:rsidRPr="008A5E03">
        <w:rPr>
          <w:rFonts w:eastAsia="Times New Roman"/>
          <w:spacing w:val="2"/>
          <w:sz w:val="20"/>
          <w:szCs w:val="20"/>
          <w:lang w:eastAsia="es-CO"/>
        </w:rPr>
        <w:t>.</w:t>
      </w:r>
    </w:p>
    <w:p w:rsidRPr="008A5E03" w:rsidR="000778F3" w:rsidP="004235A4" w:rsidRDefault="000778F3" w14:paraId="7245C4D4" w14:textId="77777777">
      <w:pPr>
        <w:pStyle w:val="Normal0"/>
        <w:pBdr>
          <w:top w:val="nil"/>
          <w:left w:val="nil"/>
          <w:bottom w:val="nil"/>
          <w:right w:val="nil"/>
          <w:between w:val="nil"/>
        </w:pBdr>
        <w:spacing w:line="360" w:lineRule="auto"/>
        <w:ind w:left="720" w:hanging="720"/>
        <w:rPr>
          <w:rFonts w:eastAsia="Times New Roman"/>
          <w:spacing w:val="2"/>
          <w:sz w:val="20"/>
          <w:szCs w:val="20"/>
          <w:lang w:eastAsia="es-CO"/>
        </w:rPr>
      </w:pPr>
      <w:r w:rsidRPr="008A5E03">
        <w:rPr>
          <w:rFonts w:eastAsia="Times New Roman"/>
          <w:spacing w:val="2"/>
          <w:sz w:val="20"/>
          <w:szCs w:val="20"/>
          <w:lang w:eastAsia="es-CO"/>
        </w:rPr>
        <w:t>Microsoft. (2025). Usar referencias estructuradas con las tablas de Excel. </w:t>
      </w:r>
      <w:hyperlink w:tgtFrame="_blank" w:history="1" r:id="rId124">
        <w:r w:rsidRPr="008A5E03">
          <w:rPr>
            <w:rStyle w:val="Hyperlink"/>
            <w:rFonts w:eastAsia="Times New Roman"/>
            <w:spacing w:val="2"/>
            <w:sz w:val="20"/>
            <w:szCs w:val="20"/>
            <w:lang w:eastAsia="es-CO"/>
          </w:rPr>
          <w:t>https://support.microsoft.com/es-es/office/f5ed2452-2337-4f71-bed3-c8ae6d2b276e</w:t>
        </w:r>
      </w:hyperlink>
    </w:p>
    <w:p w:rsidRPr="008A5E03" w:rsidR="000778F3" w:rsidP="004235A4" w:rsidRDefault="000778F3" w14:paraId="799CDE51" w14:textId="77777777">
      <w:pPr>
        <w:pStyle w:val="Normal0"/>
        <w:pBdr>
          <w:top w:val="nil"/>
          <w:left w:val="nil"/>
          <w:bottom w:val="nil"/>
          <w:right w:val="nil"/>
          <w:between w:val="nil"/>
        </w:pBdr>
        <w:spacing w:line="360" w:lineRule="auto"/>
        <w:ind w:left="720" w:hanging="720"/>
        <w:rPr>
          <w:rFonts w:eastAsia="Times New Roman"/>
          <w:spacing w:val="2"/>
          <w:sz w:val="20"/>
          <w:szCs w:val="20"/>
          <w:lang w:eastAsia="es-CO"/>
        </w:rPr>
      </w:pPr>
      <w:proofErr w:type="spellStart"/>
      <w:r w:rsidRPr="008A5E03">
        <w:rPr>
          <w:rFonts w:eastAsia="Times New Roman"/>
          <w:spacing w:val="2"/>
          <w:sz w:val="20"/>
          <w:szCs w:val="20"/>
          <w:lang w:eastAsia="es-CO"/>
        </w:rPr>
        <w:t>Walkenbach</w:t>
      </w:r>
      <w:proofErr w:type="spellEnd"/>
      <w:r w:rsidRPr="008A5E03">
        <w:rPr>
          <w:rFonts w:eastAsia="Times New Roman"/>
          <w:spacing w:val="2"/>
          <w:sz w:val="20"/>
          <w:szCs w:val="20"/>
          <w:lang w:eastAsia="es-CO"/>
        </w:rPr>
        <w:t>, J. (2013). </w:t>
      </w:r>
      <w:r w:rsidRPr="008A5E03">
        <w:rPr>
          <w:rFonts w:eastAsia="Times New Roman"/>
          <w:i/>
          <w:iCs/>
          <w:spacing w:val="2"/>
          <w:sz w:val="20"/>
          <w:szCs w:val="20"/>
          <w:lang w:eastAsia="es-CO"/>
        </w:rPr>
        <w:t xml:space="preserve">Excel 2013 </w:t>
      </w:r>
      <w:proofErr w:type="spellStart"/>
      <w:r w:rsidRPr="008A5E03">
        <w:rPr>
          <w:rFonts w:eastAsia="Times New Roman"/>
          <w:i/>
          <w:iCs/>
          <w:spacing w:val="2"/>
          <w:sz w:val="20"/>
          <w:szCs w:val="20"/>
          <w:lang w:eastAsia="es-CO"/>
        </w:rPr>
        <w:t>bible</w:t>
      </w:r>
      <w:proofErr w:type="spellEnd"/>
      <w:r w:rsidRPr="008A5E03">
        <w:rPr>
          <w:rFonts w:eastAsia="Times New Roman"/>
          <w:spacing w:val="2"/>
          <w:sz w:val="20"/>
          <w:szCs w:val="20"/>
          <w:lang w:eastAsia="es-CO"/>
        </w:rPr>
        <w:t xml:space="preserve">. John Wiley &amp; </w:t>
      </w:r>
      <w:proofErr w:type="spellStart"/>
      <w:r w:rsidRPr="008A5E03">
        <w:rPr>
          <w:rFonts w:eastAsia="Times New Roman"/>
          <w:spacing w:val="2"/>
          <w:sz w:val="20"/>
          <w:szCs w:val="20"/>
          <w:lang w:eastAsia="es-CO"/>
        </w:rPr>
        <w:t>Sons</w:t>
      </w:r>
      <w:proofErr w:type="spellEnd"/>
      <w:r w:rsidRPr="008A5E03">
        <w:rPr>
          <w:rFonts w:eastAsia="Times New Roman"/>
          <w:spacing w:val="2"/>
          <w:sz w:val="20"/>
          <w:szCs w:val="20"/>
          <w:lang w:eastAsia="es-CO"/>
        </w:rPr>
        <w:t>.</w:t>
      </w:r>
    </w:p>
    <w:p w:rsidRPr="008A5E03" w:rsidR="000778F3" w:rsidP="004235A4" w:rsidRDefault="000778F3" w14:paraId="1209B972" w14:textId="77777777">
      <w:pPr>
        <w:pStyle w:val="Normal0"/>
        <w:pBdr>
          <w:top w:val="nil"/>
          <w:left w:val="nil"/>
          <w:bottom w:val="nil"/>
          <w:right w:val="nil"/>
          <w:between w:val="nil"/>
        </w:pBdr>
        <w:spacing w:line="360" w:lineRule="auto"/>
        <w:ind w:left="720" w:hanging="720"/>
        <w:rPr>
          <w:rFonts w:eastAsia="Times New Roman"/>
          <w:spacing w:val="2"/>
          <w:sz w:val="20"/>
          <w:szCs w:val="20"/>
          <w:lang w:eastAsia="es-CO"/>
        </w:rPr>
      </w:pPr>
      <w:r w:rsidRPr="008A5E03">
        <w:rPr>
          <w:rFonts w:eastAsia="Times New Roman"/>
          <w:spacing w:val="2"/>
          <w:sz w:val="20"/>
          <w:szCs w:val="20"/>
          <w:lang w:eastAsia="es-CO"/>
        </w:rPr>
        <w:t>Winston, W. (2019). </w:t>
      </w:r>
      <w:r w:rsidRPr="008A5E03">
        <w:rPr>
          <w:rFonts w:eastAsia="Times New Roman"/>
          <w:i/>
          <w:iCs/>
          <w:spacing w:val="2"/>
          <w:sz w:val="20"/>
          <w:szCs w:val="20"/>
          <w:lang w:eastAsia="es-CO"/>
        </w:rPr>
        <w:t xml:space="preserve">Microsoft Excel 2019 Data </w:t>
      </w:r>
      <w:proofErr w:type="spellStart"/>
      <w:r w:rsidRPr="008A5E03">
        <w:rPr>
          <w:rFonts w:eastAsia="Times New Roman"/>
          <w:i/>
          <w:iCs/>
          <w:spacing w:val="2"/>
          <w:sz w:val="20"/>
          <w:szCs w:val="20"/>
          <w:lang w:eastAsia="es-CO"/>
        </w:rPr>
        <w:t>analysis</w:t>
      </w:r>
      <w:proofErr w:type="spellEnd"/>
      <w:r w:rsidRPr="008A5E03">
        <w:rPr>
          <w:rFonts w:eastAsia="Times New Roman"/>
          <w:i/>
          <w:iCs/>
          <w:spacing w:val="2"/>
          <w:sz w:val="20"/>
          <w:szCs w:val="20"/>
          <w:lang w:eastAsia="es-CO"/>
        </w:rPr>
        <w:t xml:space="preserve"> and </w:t>
      </w:r>
      <w:proofErr w:type="spellStart"/>
      <w:r w:rsidRPr="008A5E03">
        <w:rPr>
          <w:rFonts w:eastAsia="Times New Roman"/>
          <w:i/>
          <w:iCs/>
          <w:spacing w:val="2"/>
          <w:sz w:val="20"/>
          <w:szCs w:val="20"/>
          <w:lang w:eastAsia="es-CO"/>
        </w:rPr>
        <w:t>business</w:t>
      </w:r>
      <w:proofErr w:type="spellEnd"/>
      <w:r w:rsidRPr="008A5E03">
        <w:rPr>
          <w:rFonts w:eastAsia="Times New Roman"/>
          <w:i/>
          <w:iCs/>
          <w:spacing w:val="2"/>
          <w:sz w:val="20"/>
          <w:szCs w:val="20"/>
          <w:lang w:eastAsia="es-CO"/>
        </w:rPr>
        <w:t xml:space="preserve"> </w:t>
      </w:r>
      <w:proofErr w:type="spellStart"/>
      <w:r w:rsidRPr="008A5E03">
        <w:rPr>
          <w:rFonts w:eastAsia="Times New Roman"/>
          <w:i/>
          <w:iCs/>
          <w:spacing w:val="2"/>
          <w:sz w:val="20"/>
          <w:szCs w:val="20"/>
          <w:lang w:eastAsia="es-CO"/>
        </w:rPr>
        <w:t>modeling</w:t>
      </w:r>
      <w:proofErr w:type="spellEnd"/>
      <w:r w:rsidRPr="008A5E03">
        <w:rPr>
          <w:rFonts w:eastAsia="Times New Roman"/>
          <w:spacing w:val="2"/>
          <w:sz w:val="20"/>
          <w:szCs w:val="20"/>
          <w:lang w:eastAsia="es-CO"/>
        </w:rPr>
        <w:t xml:space="preserve">. Microsoft </w:t>
      </w:r>
      <w:proofErr w:type="spellStart"/>
      <w:r w:rsidRPr="008A5E03">
        <w:rPr>
          <w:rFonts w:eastAsia="Times New Roman"/>
          <w:spacing w:val="2"/>
          <w:sz w:val="20"/>
          <w:szCs w:val="20"/>
          <w:lang w:eastAsia="es-CO"/>
        </w:rPr>
        <w:t>Press</w:t>
      </w:r>
      <w:proofErr w:type="spellEnd"/>
      <w:r w:rsidRPr="008A5E03">
        <w:rPr>
          <w:rFonts w:eastAsia="Times New Roman"/>
          <w:spacing w:val="2"/>
          <w:sz w:val="20"/>
          <w:szCs w:val="20"/>
          <w:lang w:eastAsia="es-CO"/>
        </w:rPr>
        <w:t>.</w:t>
      </w:r>
    </w:p>
    <w:p w:rsidRPr="008A5E03" w:rsidR="000778F3" w:rsidP="004235A4" w:rsidRDefault="000778F3" w14:paraId="1A1C132C" w14:textId="77777777">
      <w:pPr>
        <w:pStyle w:val="Normal0"/>
        <w:pBdr>
          <w:top w:val="nil"/>
          <w:left w:val="nil"/>
          <w:bottom w:val="nil"/>
          <w:right w:val="nil"/>
          <w:between w:val="nil"/>
        </w:pBdr>
        <w:spacing w:line="360" w:lineRule="auto"/>
        <w:ind w:left="720" w:hanging="720"/>
        <w:rPr>
          <w:rFonts w:eastAsia="Times New Roman"/>
          <w:spacing w:val="2"/>
          <w:sz w:val="20"/>
          <w:szCs w:val="20"/>
          <w:lang w:eastAsia="es-CO"/>
        </w:rPr>
      </w:pPr>
      <w:r w:rsidRPr="008A5E03">
        <w:rPr>
          <w:rFonts w:eastAsia="Times New Roman"/>
          <w:spacing w:val="2"/>
          <w:sz w:val="20"/>
          <w:szCs w:val="20"/>
          <w:lang w:eastAsia="es-CO"/>
        </w:rPr>
        <w:t>Winston, W. (2021). </w:t>
      </w:r>
      <w:r w:rsidRPr="008A5E03">
        <w:rPr>
          <w:rFonts w:eastAsia="Times New Roman"/>
          <w:i/>
          <w:iCs/>
          <w:spacing w:val="2"/>
          <w:sz w:val="20"/>
          <w:szCs w:val="20"/>
          <w:lang w:eastAsia="es-CO"/>
        </w:rPr>
        <w:t xml:space="preserve">Microsoft Excel data </w:t>
      </w:r>
      <w:proofErr w:type="spellStart"/>
      <w:r w:rsidRPr="008A5E03">
        <w:rPr>
          <w:rFonts w:eastAsia="Times New Roman"/>
          <w:i/>
          <w:iCs/>
          <w:spacing w:val="2"/>
          <w:sz w:val="20"/>
          <w:szCs w:val="20"/>
          <w:lang w:eastAsia="es-CO"/>
        </w:rPr>
        <w:t>analysis</w:t>
      </w:r>
      <w:proofErr w:type="spellEnd"/>
      <w:r w:rsidRPr="008A5E03">
        <w:rPr>
          <w:rFonts w:eastAsia="Times New Roman"/>
          <w:i/>
          <w:iCs/>
          <w:spacing w:val="2"/>
          <w:sz w:val="20"/>
          <w:szCs w:val="20"/>
          <w:lang w:eastAsia="es-CO"/>
        </w:rPr>
        <w:t xml:space="preserve"> and </w:t>
      </w:r>
      <w:proofErr w:type="spellStart"/>
      <w:r w:rsidRPr="008A5E03">
        <w:rPr>
          <w:rFonts w:eastAsia="Times New Roman"/>
          <w:i/>
          <w:iCs/>
          <w:spacing w:val="2"/>
          <w:sz w:val="20"/>
          <w:szCs w:val="20"/>
          <w:lang w:eastAsia="es-CO"/>
        </w:rPr>
        <w:t>business</w:t>
      </w:r>
      <w:proofErr w:type="spellEnd"/>
      <w:r w:rsidRPr="008A5E03">
        <w:rPr>
          <w:rFonts w:eastAsia="Times New Roman"/>
          <w:i/>
          <w:iCs/>
          <w:spacing w:val="2"/>
          <w:sz w:val="20"/>
          <w:szCs w:val="20"/>
          <w:lang w:eastAsia="es-CO"/>
        </w:rPr>
        <w:t xml:space="preserve"> </w:t>
      </w:r>
      <w:proofErr w:type="spellStart"/>
      <w:r w:rsidRPr="008A5E03">
        <w:rPr>
          <w:rFonts w:eastAsia="Times New Roman"/>
          <w:i/>
          <w:iCs/>
          <w:spacing w:val="2"/>
          <w:sz w:val="20"/>
          <w:szCs w:val="20"/>
          <w:lang w:eastAsia="es-CO"/>
        </w:rPr>
        <w:t>modeling</w:t>
      </w:r>
      <w:proofErr w:type="spellEnd"/>
      <w:r w:rsidRPr="008A5E03">
        <w:rPr>
          <w:rFonts w:eastAsia="Times New Roman"/>
          <w:i/>
          <w:iCs/>
          <w:spacing w:val="2"/>
          <w:sz w:val="20"/>
          <w:szCs w:val="20"/>
          <w:lang w:eastAsia="es-CO"/>
        </w:rPr>
        <w:t xml:space="preserve"> (Office 2021 and Microsoft 365)</w:t>
      </w:r>
      <w:r w:rsidRPr="008A5E03">
        <w:rPr>
          <w:rFonts w:eastAsia="Times New Roman"/>
          <w:spacing w:val="2"/>
          <w:sz w:val="20"/>
          <w:szCs w:val="20"/>
          <w:lang w:eastAsia="es-CO"/>
        </w:rPr>
        <w:t xml:space="preserve">. Microsoft </w:t>
      </w:r>
      <w:proofErr w:type="spellStart"/>
      <w:r w:rsidRPr="008A5E03">
        <w:rPr>
          <w:rFonts w:eastAsia="Times New Roman"/>
          <w:spacing w:val="2"/>
          <w:sz w:val="20"/>
          <w:szCs w:val="20"/>
          <w:lang w:eastAsia="es-CO"/>
        </w:rPr>
        <w:t>Press</w:t>
      </w:r>
      <w:proofErr w:type="spellEnd"/>
      <w:r w:rsidRPr="008A5E03">
        <w:rPr>
          <w:rFonts w:eastAsia="Times New Roman"/>
          <w:spacing w:val="2"/>
          <w:sz w:val="20"/>
          <w:szCs w:val="20"/>
          <w:lang w:eastAsia="es-CO"/>
        </w:rPr>
        <w:t>.</w:t>
      </w:r>
    </w:p>
    <w:p w:rsidR="00B332CB" w:rsidP="00332432" w:rsidRDefault="00B332CB" w14:paraId="2C36D909" w14:textId="77777777">
      <w:pPr>
        <w:pStyle w:val="Normal0"/>
        <w:pBdr>
          <w:top w:val="nil"/>
          <w:left w:val="nil"/>
          <w:bottom w:val="nil"/>
          <w:right w:val="nil"/>
          <w:between w:val="nil"/>
        </w:pBdr>
        <w:spacing w:line="360" w:lineRule="auto"/>
        <w:rPr>
          <w:b/>
          <w:color w:val="000000"/>
          <w:sz w:val="20"/>
          <w:szCs w:val="20"/>
        </w:rPr>
      </w:pPr>
    </w:p>
    <w:p w:rsidRPr="0089159A" w:rsidR="00FF258C" w:rsidP="00064BFD" w:rsidRDefault="00D376E1" w14:paraId="000000B0" w14:textId="331A270F">
      <w:pPr>
        <w:pStyle w:val="Normal0"/>
        <w:numPr>
          <w:ilvl w:val="0"/>
          <w:numId w:val="87"/>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CONTROL DEL DOCUMENTO</w:t>
      </w:r>
    </w:p>
    <w:p w:rsidRPr="0089159A" w:rsidR="00FF258C" w:rsidP="00332432" w:rsidRDefault="00FF258C" w14:paraId="000000B1" w14:textId="77777777">
      <w:pPr>
        <w:pStyle w:val="Normal0"/>
        <w:spacing w:line="360" w:lineRule="auto"/>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89159A" w:rsidR="00FF258C" w:rsidTr="00C45A3B" w14:paraId="27B3F990" w14:textId="77777777">
        <w:tc>
          <w:tcPr>
            <w:tcW w:w="1272" w:type="dxa"/>
            <w:tcBorders>
              <w:top w:val="nil"/>
              <w:left w:val="nil"/>
            </w:tcBorders>
            <w:shd w:val="clear" w:color="auto" w:fill="auto"/>
          </w:tcPr>
          <w:p w:rsidRPr="0089159A" w:rsidR="00FF258C" w:rsidP="00332432" w:rsidRDefault="00FF258C" w14:paraId="000000B2" w14:textId="77777777">
            <w:pPr>
              <w:pStyle w:val="Normal0"/>
              <w:spacing w:line="360" w:lineRule="auto"/>
              <w:rPr>
                <w:sz w:val="20"/>
                <w:szCs w:val="20"/>
              </w:rPr>
            </w:pPr>
          </w:p>
        </w:tc>
        <w:tc>
          <w:tcPr>
            <w:tcW w:w="1991" w:type="dxa"/>
            <w:vAlign w:val="center"/>
          </w:tcPr>
          <w:p w:rsidRPr="0089159A" w:rsidR="00FF258C" w:rsidP="00332432" w:rsidRDefault="00D376E1" w14:paraId="000000B3" w14:textId="77777777">
            <w:pPr>
              <w:pStyle w:val="Normal0"/>
              <w:spacing w:line="360" w:lineRule="auto"/>
              <w:rPr>
                <w:sz w:val="20"/>
                <w:szCs w:val="20"/>
              </w:rPr>
            </w:pPr>
            <w:r w:rsidRPr="0089159A">
              <w:rPr>
                <w:sz w:val="20"/>
                <w:szCs w:val="20"/>
              </w:rPr>
              <w:t>Nombre</w:t>
            </w:r>
          </w:p>
        </w:tc>
        <w:tc>
          <w:tcPr>
            <w:tcW w:w="1559" w:type="dxa"/>
            <w:vAlign w:val="center"/>
          </w:tcPr>
          <w:p w:rsidRPr="0089159A" w:rsidR="00FF258C" w:rsidP="00332432" w:rsidRDefault="00D376E1" w14:paraId="000000B4" w14:textId="77777777">
            <w:pPr>
              <w:pStyle w:val="Normal0"/>
              <w:spacing w:line="360" w:lineRule="auto"/>
              <w:rPr>
                <w:sz w:val="20"/>
                <w:szCs w:val="20"/>
              </w:rPr>
            </w:pPr>
            <w:r w:rsidRPr="0089159A">
              <w:rPr>
                <w:sz w:val="20"/>
                <w:szCs w:val="20"/>
              </w:rPr>
              <w:t>Cargo</w:t>
            </w:r>
          </w:p>
        </w:tc>
        <w:tc>
          <w:tcPr>
            <w:tcW w:w="3257" w:type="dxa"/>
            <w:vAlign w:val="center"/>
          </w:tcPr>
          <w:p w:rsidRPr="00D9751D" w:rsidR="00FF258C" w:rsidP="00332432" w:rsidRDefault="00D376E1" w14:paraId="000000B6" w14:textId="096342C5">
            <w:pPr>
              <w:pStyle w:val="Normal0"/>
              <w:spacing w:line="360" w:lineRule="auto"/>
              <w:rPr>
                <w:sz w:val="20"/>
                <w:szCs w:val="20"/>
              </w:rPr>
            </w:pPr>
            <w:r w:rsidRPr="0089159A">
              <w:rPr>
                <w:sz w:val="20"/>
                <w:szCs w:val="20"/>
              </w:rPr>
              <w:t>Dependencia</w:t>
            </w:r>
          </w:p>
        </w:tc>
        <w:tc>
          <w:tcPr>
            <w:tcW w:w="1888" w:type="dxa"/>
            <w:vAlign w:val="center"/>
          </w:tcPr>
          <w:p w:rsidRPr="0089159A" w:rsidR="00FF258C" w:rsidP="00332432" w:rsidRDefault="00D376E1" w14:paraId="000000B7" w14:textId="77777777">
            <w:pPr>
              <w:pStyle w:val="Normal0"/>
              <w:spacing w:line="360" w:lineRule="auto"/>
              <w:rPr>
                <w:sz w:val="20"/>
                <w:szCs w:val="20"/>
              </w:rPr>
            </w:pPr>
            <w:r w:rsidRPr="0089159A">
              <w:rPr>
                <w:sz w:val="20"/>
                <w:szCs w:val="20"/>
              </w:rPr>
              <w:t>Fecha</w:t>
            </w:r>
          </w:p>
        </w:tc>
      </w:tr>
      <w:tr w:rsidRPr="0089159A" w:rsidR="00D56832" w14:paraId="2FF467CA" w14:textId="77777777">
        <w:trPr>
          <w:trHeight w:val="340"/>
        </w:trPr>
        <w:tc>
          <w:tcPr>
            <w:tcW w:w="1272" w:type="dxa"/>
          </w:tcPr>
          <w:p w:rsidRPr="0089159A" w:rsidR="00D56832" w:rsidP="00332432" w:rsidRDefault="001725F9" w14:paraId="000000B8" w14:textId="5F1C898D">
            <w:pPr>
              <w:pStyle w:val="Normal0"/>
              <w:spacing w:line="360" w:lineRule="auto"/>
              <w:rPr>
                <w:sz w:val="20"/>
                <w:szCs w:val="20"/>
              </w:rPr>
            </w:pPr>
            <w:r>
              <w:rPr>
                <w:sz w:val="20"/>
                <w:szCs w:val="20"/>
              </w:rPr>
              <w:t>Autor</w:t>
            </w:r>
          </w:p>
        </w:tc>
        <w:tc>
          <w:tcPr>
            <w:tcW w:w="1991" w:type="dxa"/>
          </w:tcPr>
          <w:p w:rsidRPr="00D56832" w:rsidR="00D56832" w:rsidP="00332432" w:rsidRDefault="00CF701F" w14:paraId="000000B9" w14:textId="05EA195E">
            <w:pPr>
              <w:pStyle w:val="Normal0"/>
              <w:spacing w:line="360" w:lineRule="auto"/>
              <w:rPr>
                <w:b w:val="0"/>
                <w:sz w:val="20"/>
                <w:szCs w:val="20"/>
              </w:rPr>
            </w:pPr>
            <w:r>
              <w:rPr>
                <w:b w:val="0"/>
                <w:sz w:val="20"/>
                <w:szCs w:val="20"/>
              </w:rPr>
              <w:t>Deivis Eduard</w:t>
            </w:r>
            <w:r w:rsidRPr="00D56832" w:rsidR="00D56832">
              <w:rPr>
                <w:b w:val="0"/>
                <w:sz w:val="20"/>
                <w:szCs w:val="20"/>
              </w:rPr>
              <w:t xml:space="preserve"> </w:t>
            </w:r>
            <w:proofErr w:type="spellStart"/>
            <w:r>
              <w:rPr>
                <w:b w:val="0"/>
                <w:sz w:val="20"/>
                <w:szCs w:val="20"/>
              </w:rPr>
              <w:t>Ramirez</w:t>
            </w:r>
            <w:proofErr w:type="spellEnd"/>
            <w:r>
              <w:rPr>
                <w:b w:val="0"/>
                <w:sz w:val="20"/>
                <w:szCs w:val="20"/>
              </w:rPr>
              <w:t xml:space="preserve"> </w:t>
            </w:r>
            <w:proofErr w:type="spellStart"/>
            <w:r>
              <w:rPr>
                <w:b w:val="0"/>
                <w:sz w:val="20"/>
                <w:szCs w:val="20"/>
              </w:rPr>
              <w:t>Martinez</w:t>
            </w:r>
            <w:proofErr w:type="spellEnd"/>
          </w:p>
        </w:tc>
        <w:tc>
          <w:tcPr>
            <w:tcW w:w="1559" w:type="dxa"/>
          </w:tcPr>
          <w:p w:rsidRPr="00D56832" w:rsidR="00D56832" w:rsidP="00332432" w:rsidRDefault="00CF701F" w14:paraId="000000BA" w14:textId="29422985">
            <w:pPr>
              <w:pStyle w:val="Normal0"/>
              <w:spacing w:line="360" w:lineRule="auto"/>
              <w:rPr>
                <w:b w:val="0"/>
                <w:sz w:val="20"/>
                <w:szCs w:val="20"/>
              </w:rPr>
            </w:pPr>
            <w:r w:rsidRPr="00D56832">
              <w:rPr>
                <w:b w:val="0"/>
                <w:sz w:val="20"/>
                <w:szCs w:val="20"/>
              </w:rPr>
              <w:t>Expert</w:t>
            </w:r>
            <w:r>
              <w:rPr>
                <w:b w:val="0"/>
                <w:sz w:val="20"/>
                <w:szCs w:val="20"/>
              </w:rPr>
              <w:t>o</w:t>
            </w:r>
            <w:r w:rsidRPr="00D56832">
              <w:rPr>
                <w:b w:val="0"/>
                <w:sz w:val="20"/>
                <w:szCs w:val="20"/>
              </w:rPr>
              <w:t xml:space="preserve"> temático</w:t>
            </w:r>
          </w:p>
        </w:tc>
        <w:tc>
          <w:tcPr>
            <w:tcW w:w="3257" w:type="dxa"/>
          </w:tcPr>
          <w:p w:rsidRPr="00D56832" w:rsidR="00D56832" w:rsidP="00332432" w:rsidRDefault="008A7A07" w14:paraId="000000BB" w14:textId="0A141DEC">
            <w:pPr>
              <w:pStyle w:val="Normal0"/>
              <w:spacing w:line="360" w:lineRule="auto"/>
              <w:rPr>
                <w:b w:val="0"/>
                <w:sz w:val="20"/>
                <w:szCs w:val="20"/>
              </w:rPr>
            </w:pPr>
            <w:r w:rsidRPr="00D56832">
              <w:rPr>
                <w:b w:val="0"/>
                <w:sz w:val="20"/>
                <w:szCs w:val="20"/>
              </w:rPr>
              <w:t>Regional Tolima. Centro de Comercio y Servicios.</w:t>
            </w:r>
          </w:p>
        </w:tc>
        <w:tc>
          <w:tcPr>
            <w:tcW w:w="1888" w:type="dxa"/>
          </w:tcPr>
          <w:p w:rsidRPr="00D56832" w:rsidR="00D56832" w:rsidP="00332432" w:rsidRDefault="008A5E03" w14:paraId="000000BC" w14:textId="61F50020">
            <w:pPr>
              <w:pStyle w:val="Normal0"/>
              <w:spacing w:line="360" w:lineRule="auto"/>
              <w:rPr>
                <w:b w:val="0"/>
                <w:sz w:val="20"/>
                <w:szCs w:val="20"/>
              </w:rPr>
            </w:pPr>
            <w:r>
              <w:rPr>
                <w:b w:val="0"/>
                <w:sz w:val="20"/>
                <w:szCs w:val="20"/>
              </w:rPr>
              <w:t>Octubre</w:t>
            </w:r>
            <w:r w:rsidR="005A746D">
              <w:rPr>
                <w:b w:val="0"/>
                <w:sz w:val="20"/>
                <w:szCs w:val="20"/>
              </w:rPr>
              <w:t xml:space="preserve"> </w:t>
            </w:r>
            <w:r w:rsidRPr="00D56832" w:rsidR="00D56832">
              <w:rPr>
                <w:b w:val="0"/>
                <w:sz w:val="20"/>
                <w:szCs w:val="20"/>
              </w:rPr>
              <w:t>de 20</w:t>
            </w:r>
            <w:r w:rsidR="008A7A07">
              <w:rPr>
                <w:b w:val="0"/>
                <w:sz w:val="20"/>
                <w:szCs w:val="20"/>
              </w:rPr>
              <w:t>25</w:t>
            </w:r>
          </w:p>
        </w:tc>
      </w:tr>
      <w:tr w:rsidRPr="0089159A" w:rsidR="00D56832" w14:paraId="6A05A809" w14:textId="77777777">
        <w:trPr>
          <w:trHeight w:val="340"/>
        </w:trPr>
        <w:tc>
          <w:tcPr>
            <w:tcW w:w="1272" w:type="dxa"/>
          </w:tcPr>
          <w:p w:rsidRPr="0089159A" w:rsidR="00D56832" w:rsidP="00332432" w:rsidRDefault="001725F9" w14:paraId="000000BD" w14:textId="70563C01">
            <w:pPr>
              <w:pStyle w:val="Normal0"/>
              <w:widowControl w:val="0"/>
              <w:pBdr>
                <w:top w:val="nil"/>
                <w:left w:val="nil"/>
                <w:bottom w:val="nil"/>
                <w:right w:val="nil"/>
                <w:between w:val="nil"/>
              </w:pBdr>
              <w:spacing w:line="360" w:lineRule="auto"/>
              <w:rPr>
                <w:sz w:val="20"/>
                <w:szCs w:val="20"/>
              </w:rPr>
            </w:pPr>
            <w:r>
              <w:rPr>
                <w:sz w:val="20"/>
                <w:szCs w:val="20"/>
              </w:rPr>
              <w:t>Autor</w:t>
            </w:r>
          </w:p>
        </w:tc>
        <w:tc>
          <w:tcPr>
            <w:tcW w:w="1991" w:type="dxa"/>
          </w:tcPr>
          <w:p w:rsidRPr="00D56832" w:rsidR="00D56832" w:rsidP="00332432" w:rsidRDefault="00D56832" w14:paraId="000000BE" w14:textId="64CA2819">
            <w:pPr>
              <w:pStyle w:val="Normal0"/>
              <w:spacing w:line="360" w:lineRule="auto"/>
              <w:rPr>
                <w:b w:val="0"/>
                <w:sz w:val="20"/>
                <w:szCs w:val="20"/>
              </w:rPr>
            </w:pPr>
          </w:p>
        </w:tc>
        <w:tc>
          <w:tcPr>
            <w:tcW w:w="1559" w:type="dxa"/>
          </w:tcPr>
          <w:p w:rsidRPr="00D56832" w:rsidR="00D56832" w:rsidP="00332432" w:rsidRDefault="00D56832" w14:paraId="000000BF" w14:textId="6235559A">
            <w:pPr>
              <w:pStyle w:val="Normal0"/>
              <w:spacing w:line="360" w:lineRule="auto"/>
              <w:rPr>
                <w:b w:val="0"/>
                <w:sz w:val="20"/>
                <w:szCs w:val="20"/>
              </w:rPr>
            </w:pPr>
          </w:p>
        </w:tc>
        <w:tc>
          <w:tcPr>
            <w:tcW w:w="3257" w:type="dxa"/>
          </w:tcPr>
          <w:p w:rsidRPr="00D56832" w:rsidR="00D56832" w:rsidP="00332432" w:rsidRDefault="00D56832" w14:paraId="000000C0" w14:textId="3106FEB7">
            <w:pPr>
              <w:pStyle w:val="Normal0"/>
              <w:spacing w:line="360" w:lineRule="auto"/>
              <w:rPr>
                <w:b w:val="0"/>
                <w:sz w:val="20"/>
                <w:szCs w:val="20"/>
              </w:rPr>
            </w:pPr>
          </w:p>
        </w:tc>
        <w:tc>
          <w:tcPr>
            <w:tcW w:w="1888" w:type="dxa"/>
          </w:tcPr>
          <w:p w:rsidRPr="00D56832" w:rsidR="00D56832" w:rsidP="00332432" w:rsidRDefault="00D56832" w14:paraId="000000C1" w14:textId="4C65B490">
            <w:pPr>
              <w:pStyle w:val="Normal0"/>
              <w:spacing w:line="360" w:lineRule="auto"/>
              <w:rPr>
                <w:b w:val="0"/>
                <w:sz w:val="20"/>
                <w:szCs w:val="20"/>
              </w:rPr>
            </w:pPr>
          </w:p>
        </w:tc>
      </w:tr>
    </w:tbl>
    <w:p w:rsidR="00FF258C" w:rsidP="00332432" w:rsidRDefault="00FF258C" w14:paraId="000000C2" w14:textId="1387197A">
      <w:pPr>
        <w:pStyle w:val="Normal0"/>
        <w:spacing w:line="360" w:lineRule="auto"/>
        <w:rPr>
          <w:sz w:val="20"/>
          <w:szCs w:val="20"/>
        </w:rPr>
      </w:pPr>
    </w:p>
    <w:p w:rsidRPr="0089159A" w:rsidR="0041757E" w:rsidP="00332432" w:rsidRDefault="0041757E" w14:paraId="40E90CE6" w14:textId="77777777">
      <w:pPr>
        <w:pStyle w:val="Normal0"/>
        <w:spacing w:line="360" w:lineRule="auto"/>
        <w:rPr>
          <w:sz w:val="20"/>
          <w:szCs w:val="20"/>
        </w:rPr>
      </w:pPr>
    </w:p>
    <w:p w:rsidRPr="005C0763" w:rsidR="00FF258C" w:rsidP="00064BFD" w:rsidRDefault="00D376E1" w14:paraId="000000C5" w14:textId="26BCB439">
      <w:pPr>
        <w:pStyle w:val="Normal0"/>
        <w:numPr>
          <w:ilvl w:val="0"/>
          <w:numId w:val="87"/>
        </w:numPr>
        <w:pBdr>
          <w:top w:val="nil"/>
          <w:left w:val="nil"/>
          <w:bottom w:val="nil"/>
          <w:right w:val="nil"/>
          <w:between w:val="nil"/>
        </w:pBdr>
        <w:spacing w:line="360" w:lineRule="auto"/>
        <w:ind w:left="0" w:firstLine="0"/>
        <w:rPr>
          <w:b/>
          <w:color w:val="808080"/>
          <w:sz w:val="20"/>
          <w:szCs w:val="20"/>
        </w:rPr>
      </w:pPr>
      <w:r w:rsidRPr="005C0763">
        <w:rPr>
          <w:b/>
          <w:color w:val="000000"/>
          <w:sz w:val="20"/>
          <w:szCs w:val="20"/>
        </w:rPr>
        <w:t xml:space="preserve">CONTROL DE CAMBIOS </w:t>
      </w:r>
      <w:r w:rsidRPr="005C0763">
        <w:rPr>
          <w:b/>
          <w:color w:val="808080"/>
          <w:sz w:val="20"/>
          <w:szCs w:val="20"/>
        </w:rPr>
        <w:t>(Diligenciar únicamente si realiza ajustes a la Unidad Temática)</w:t>
      </w:r>
    </w:p>
    <w:p w:rsidRPr="0089159A" w:rsidR="00FF258C" w:rsidP="00332432" w:rsidRDefault="00FF258C" w14:paraId="000000C6" w14:textId="77777777">
      <w:pPr>
        <w:pStyle w:val="Normal0"/>
        <w:spacing w:line="360" w:lineRule="auto"/>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89159A" w:rsidR="00FF258C" w:rsidTr="00C45A3B" w14:paraId="31F82D5C" w14:textId="77777777">
        <w:tc>
          <w:tcPr>
            <w:tcW w:w="1264" w:type="dxa"/>
            <w:tcBorders>
              <w:top w:val="nil"/>
              <w:left w:val="nil"/>
            </w:tcBorders>
            <w:shd w:val="clear" w:color="auto" w:fill="auto"/>
          </w:tcPr>
          <w:p w:rsidRPr="0089159A" w:rsidR="00FF258C" w:rsidP="00332432" w:rsidRDefault="00FF258C" w14:paraId="000000C7" w14:textId="77777777">
            <w:pPr>
              <w:pStyle w:val="Normal0"/>
              <w:spacing w:line="360" w:lineRule="auto"/>
              <w:rPr>
                <w:sz w:val="20"/>
                <w:szCs w:val="20"/>
              </w:rPr>
            </w:pPr>
          </w:p>
        </w:tc>
        <w:tc>
          <w:tcPr>
            <w:tcW w:w="2138" w:type="dxa"/>
          </w:tcPr>
          <w:p w:rsidRPr="0089159A" w:rsidR="00FF258C" w:rsidP="00332432" w:rsidRDefault="00D376E1" w14:paraId="000000C8" w14:textId="77777777">
            <w:pPr>
              <w:pStyle w:val="Normal0"/>
              <w:spacing w:line="360" w:lineRule="auto"/>
              <w:rPr>
                <w:sz w:val="20"/>
                <w:szCs w:val="20"/>
              </w:rPr>
            </w:pPr>
            <w:r w:rsidRPr="0089159A">
              <w:rPr>
                <w:sz w:val="20"/>
                <w:szCs w:val="20"/>
              </w:rPr>
              <w:t>Nombre</w:t>
            </w:r>
          </w:p>
        </w:tc>
        <w:tc>
          <w:tcPr>
            <w:tcW w:w="1701" w:type="dxa"/>
          </w:tcPr>
          <w:p w:rsidRPr="0089159A" w:rsidR="00FF258C" w:rsidP="00332432" w:rsidRDefault="00D376E1" w14:paraId="000000C9" w14:textId="77777777">
            <w:pPr>
              <w:pStyle w:val="Normal0"/>
              <w:spacing w:line="360" w:lineRule="auto"/>
              <w:rPr>
                <w:sz w:val="20"/>
                <w:szCs w:val="20"/>
              </w:rPr>
            </w:pPr>
            <w:r w:rsidRPr="0089159A">
              <w:rPr>
                <w:sz w:val="20"/>
                <w:szCs w:val="20"/>
              </w:rPr>
              <w:t>Cargo</w:t>
            </w:r>
          </w:p>
        </w:tc>
        <w:tc>
          <w:tcPr>
            <w:tcW w:w="1843" w:type="dxa"/>
          </w:tcPr>
          <w:p w:rsidRPr="0089159A" w:rsidR="00FF258C" w:rsidP="00332432" w:rsidRDefault="00D376E1" w14:paraId="000000CA" w14:textId="77777777">
            <w:pPr>
              <w:pStyle w:val="Normal0"/>
              <w:spacing w:line="360" w:lineRule="auto"/>
              <w:rPr>
                <w:sz w:val="20"/>
                <w:szCs w:val="20"/>
              </w:rPr>
            </w:pPr>
            <w:r w:rsidRPr="0089159A">
              <w:rPr>
                <w:sz w:val="20"/>
                <w:szCs w:val="20"/>
              </w:rPr>
              <w:t>Dependencia</w:t>
            </w:r>
          </w:p>
        </w:tc>
        <w:tc>
          <w:tcPr>
            <w:tcW w:w="1044" w:type="dxa"/>
          </w:tcPr>
          <w:p w:rsidRPr="0089159A" w:rsidR="00FF258C" w:rsidP="00332432" w:rsidRDefault="00D376E1" w14:paraId="000000CB" w14:textId="77777777">
            <w:pPr>
              <w:pStyle w:val="Normal0"/>
              <w:spacing w:line="360" w:lineRule="auto"/>
              <w:rPr>
                <w:sz w:val="20"/>
                <w:szCs w:val="20"/>
              </w:rPr>
            </w:pPr>
            <w:r w:rsidRPr="0089159A">
              <w:rPr>
                <w:sz w:val="20"/>
                <w:szCs w:val="20"/>
              </w:rPr>
              <w:t>Fecha</w:t>
            </w:r>
          </w:p>
        </w:tc>
        <w:tc>
          <w:tcPr>
            <w:tcW w:w="1977" w:type="dxa"/>
          </w:tcPr>
          <w:p w:rsidRPr="0089159A" w:rsidR="00FF258C" w:rsidP="00332432" w:rsidRDefault="00D376E1" w14:paraId="000000CC" w14:textId="77777777">
            <w:pPr>
              <w:pStyle w:val="Normal0"/>
              <w:spacing w:line="360" w:lineRule="auto"/>
              <w:rPr>
                <w:sz w:val="20"/>
                <w:szCs w:val="20"/>
              </w:rPr>
            </w:pPr>
            <w:r w:rsidRPr="0089159A">
              <w:rPr>
                <w:sz w:val="20"/>
                <w:szCs w:val="20"/>
              </w:rPr>
              <w:t>Razón del Cambio</w:t>
            </w:r>
          </w:p>
        </w:tc>
      </w:tr>
      <w:tr w:rsidRPr="0089159A" w:rsidR="005C0763" w14:paraId="5565E3ED" w14:textId="77777777">
        <w:tc>
          <w:tcPr>
            <w:tcW w:w="1264" w:type="dxa"/>
          </w:tcPr>
          <w:p w:rsidRPr="0089159A" w:rsidR="005C0763" w:rsidP="00332432" w:rsidRDefault="005C0763" w14:paraId="000000CD" w14:textId="77777777">
            <w:pPr>
              <w:pStyle w:val="Normal0"/>
              <w:spacing w:line="360" w:lineRule="auto"/>
              <w:rPr>
                <w:sz w:val="20"/>
                <w:szCs w:val="20"/>
              </w:rPr>
            </w:pPr>
            <w:r w:rsidRPr="0089159A">
              <w:rPr>
                <w:sz w:val="20"/>
                <w:szCs w:val="20"/>
              </w:rPr>
              <w:t>Autor (es)</w:t>
            </w:r>
          </w:p>
        </w:tc>
        <w:tc>
          <w:tcPr>
            <w:tcW w:w="2138" w:type="dxa"/>
          </w:tcPr>
          <w:p w:rsidRPr="005C0763" w:rsidR="005C0763" w:rsidP="00332432" w:rsidRDefault="005C0763" w14:paraId="000000CE" w14:textId="47A2B0DB">
            <w:pPr>
              <w:pStyle w:val="Normal0"/>
              <w:spacing w:line="360" w:lineRule="auto"/>
              <w:rPr>
                <w:b w:val="0"/>
                <w:sz w:val="20"/>
                <w:szCs w:val="20"/>
              </w:rPr>
            </w:pPr>
          </w:p>
        </w:tc>
        <w:tc>
          <w:tcPr>
            <w:tcW w:w="1701" w:type="dxa"/>
          </w:tcPr>
          <w:p w:rsidRPr="005C0763" w:rsidR="005C0763" w:rsidP="00332432" w:rsidRDefault="005C0763" w14:paraId="000000CF" w14:textId="0BCBC564">
            <w:pPr>
              <w:pStyle w:val="Normal0"/>
              <w:spacing w:line="360" w:lineRule="auto"/>
              <w:rPr>
                <w:b w:val="0"/>
                <w:sz w:val="20"/>
                <w:szCs w:val="20"/>
              </w:rPr>
            </w:pPr>
          </w:p>
        </w:tc>
        <w:tc>
          <w:tcPr>
            <w:tcW w:w="1843" w:type="dxa"/>
          </w:tcPr>
          <w:p w:rsidRPr="005C0763" w:rsidR="005C0763" w:rsidP="00332432" w:rsidRDefault="005C0763" w14:paraId="000000D0" w14:textId="3D403F4C">
            <w:pPr>
              <w:pStyle w:val="Normal0"/>
              <w:spacing w:line="360" w:lineRule="auto"/>
              <w:rPr>
                <w:b w:val="0"/>
                <w:sz w:val="20"/>
                <w:szCs w:val="20"/>
              </w:rPr>
            </w:pPr>
          </w:p>
        </w:tc>
        <w:tc>
          <w:tcPr>
            <w:tcW w:w="1044" w:type="dxa"/>
          </w:tcPr>
          <w:p w:rsidRPr="005C0763" w:rsidR="005C0763" w:rsidP="00332432" w:rsidRDefault="005C0763" w14:paraId="000000D1" w14:textId="3269E791">
            <w:pPr>
              <w:pStyle w:val="Normal0"/>
              <w:spacing w:line="360" w:lineRule="auto"/>
              <w:rPr>
                <w:b w:val="0"/>
                <w:sz w:val="20"/>
                <w:szCs w:val="20"/>
              </w:rPr>
            </w:pPr>
          </w:p>
        </w:tc>
        <w:tc>
          <w:tcPr>
            <w:tcW w:w="1977" w:type="dxa"/>
          </w:tcPr>
          <w:p w:rsidRPr="005C0763" w:rsidR="005C0763" w:rsidP="00332432" w:rsidRDefault="005C0763" w14:paraId="000000D2" w14:textId="60460945">
            <w:pPr>
              <w:pStyle w:val="Normal0"/>
              <w:spacing w:line="360" w:lineRule="auto"/>
              <w:rPr>
                <w:b w:val="0"/>
                <w:sz w:val="20"/>
                <w:szCs w:val="20"/>
              </w:rPr>
            </w:pPr>
          </w:p>
        </w:tc>
      </w:tr>
    </w:tbl>
    <w:p w:rsidRPr="0089159A" w:rsidR="00FF258C" w:rsidP="00332432" w:rsidRDefault="00FF258C" w14:paraId="000000D5" w14:textId="62ABB642">
      <w:pPr>
        <w:pStyle w:val="Normal0"/>
        <w:spacing w:line="360" w:lineRule="auto"/>
        <w:rPr>
          <w:sz w:val="20"/>
          <w:szCs w:val="20"/>
        </w:rPr>
      </w:pPr>
    </w:p>
    <w:sectPr w:rsidRPr="0089159A" w:rsidR="00FF258C">
      <w:headerReference w:type="default" r:id="rId125"/>
      <w:footerReference w:type="default" r:id="rId12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10-14T22:42:00Z" w:id="1">
    <w:p w:rsidR="009922C9" w:rsidP="009922C9" w:rsidRDefault="009922C9" w14:paraId="7F0D1AD1" w14:textId="77777777">
      <w:pPr>
        <w:pStyle w:val="CommentText"/>
      </w:pPr>
      <w:r>
        <w:rPr>
          <w:rStyle w:val="CommentReference"/>
        </w:rPr>
        <w:annotationRef/>
      </w:r>
      <w:hyperlink w:history="1" w:anchor="fromView=search&amp;page=1&amp;position=10&amp;uuid=be69be3a-85d7-42ad-aad2-bb299c4b935f&amp;query=Rango+de+datos+excel" r:id="rId1">
        <w:r w:rsidRPr="00C26CEA">
          <w:rPr>
            <w:rStyle w:val="Hyperlink"/>
          </w:rPr>
          <w:t>https://www.freepik.es/fotos-premium/empresario-que-trabaja-datos-graficos-documentos-hoja-calculo-analisis-linea-panel-control-proyectos-microsoft-excel-contabilidad-digital_417330005.htm#fromView=search&amp;page=1&amp;position=10&amp;uuid=be69be3a-85d7-42ad-aad2-bb299c4b935f&amp;query=Rango+de+datos+excel</w:t>
        </w:r>
      </w:hyperlink>
    </w:p>
  </w:comment>
  <w:comment w:initials="PM" w:author="Paola Moya" w:date="2025-10-14T22:42:00Z" w:id="2">
    <w:p w:rsidR="009922C9" w:rsidP="009922C9" w:rsidRDefault="009922C9" w14:paraId="0C2ADF8F" w14:textId="77777777">
      <w:pPr>
        <w:pStyle w:val="CommentText"/>
      </w:pPr>
      <w:r>
        <w:rPr>
          <w:rStyle w:val="CommentReference"/>
        </w:rPr>
        <w:annotationRef/>
      </w:r>
      <w:hyperlink w:history="1" w:anchor="from_element=cross_selling__photo" r:id="rId2">
        <w:r w:rsidRPr="00523C4D">
          <w:rPr>
            <w:rStyle w:val="Hyperlink"/>
          </w:rPr>
          <w:t>https://www.freepik.es/fotos-premium/laptop-que-muestra-hoja-excel-pantalla-tabla-amortizacion-prestamos-bancarios-finanzas_263197000.htm#from_element=cross_selling__photo</w:t>
        </w:r>
      </w:hyperlink>
    </w:p>
  </w:comment>
  <w:comment w:initials="PM" w:author="Paola Moya" w:date="2025-10-14T22:14:00Z" w:id="3">
    <w:p w:rsidR="0066246B" w:rsidP="0066246B" w:rsidRDefault="0033638F" w14:paraId="6E06B51A" w14:textId="380FD1E3">
      <w:pPr>
        <w:pStyle w:val="CommentText"/>
      </w:pPr>
      <w:r>
        <w:rPr>
          <w:rStyle w:val="CommentReference"/>
        </w:rPr>
        <w:annotationRef/>
      </w:r>
      <w:r w:rsidR="0066246B">
        <w:rPr>
          <w:highlight w:val="magenta"/>
        </w:rPr>
        <w:t>Texto alternativo</w:t>
      </w:r>
      <w:r w:rsidR="0066246B">
        <w:t xml:space="preserve">: Imagen de la interfaz emergente que aparece al insertar una tabla, donde se visualiza el rango seleccionado automáticamente y la opción para indicar si la tabla contiene encabezados. </w:t>
      </w:r>
    </w:p>
  </w:comment>
  <w:comment w:initials="PM" w:author="Paola Moya" w:date="2025-10-14T22:16:00Z" w:id="4">
    <w:p w:rsidR="0066246B" w:rsidP="0066246B" w:rsidRDefault="00B50758" w14:paraId="71606EEE" w14:textId="77777777">
      <w:pPr>
        <w:pStyle w:val="CommentText"/>
      </w:pPr>
      <w:r>
        <w:rPr>
          <w:rStyle w:val="CommentReference"/>
        </w:rPr>
        <w:annotationRef/>
      </w:r>
      <w:r w:rsidR="0066246B">
        <w:rPr>
          <w:highlight w:val="magenta"/>
        </w:rPr>
        <w:t>Texto alternativo</w:t>
      </w:r>
      <w:r w:rsidR="0066246B">
        <w:t xml:space="preserve">: Captura de una tabla creada en Excel que muestra filas con bandas de color, encabezados visibles y diseño aplicado, evidenciando la conversión desde un rango plano a una tabla formal. </w:t>
      </w:r>
    </w:p>
  </w:comment>
  <w:comment w:initials="PM" w:author="Paola Moya" w:date="2025-10-14T22:16:00Z" w:id="5">
    <w:p w:rsidR="0066246B" w:rsidP="0066246B" w:rsidRDefault="00B50758" w14:paraId="0ABABE91" w14:textId="77777777">
      <w:pPr>
        <w:pStyle w:val="CommentText"/>
      </w:pPr>
      <w:r>
        <w:rPr>
          <w:rStyle w:val="CommentReference"/>
        </w:rPr>
        <w:annotationRef/>
      </w:r>
      <w:r w:rsidR="0066246B">
        <w:rPr>
          <w:highlight w:val="magenta"/>
        </w:rPr>
        <w:t>Texto alternativo</w:t>
      </w:r>
      <w:r w:rsidR="0066246B">
        <w:t xml:space="preserve">: Columna única en una hoja de Excel con registros combinados bajo el encabezado “Nombre Completo”, donde cada celda incluye nombre y apellidos en una sola línea de texto. </w:t>
      </w:r>
    </w:p>
  </w:comment>
  <w:comment w:initials="PM" w:author="Paola Moya" w:date="2025-10-14T22:16:00Z" w:id="6">
    <w:p w:rsidR="0066246B" w:rsidP="0066246B" w:rsidRDefault="00B50758" w14:paraId="7B0A0DFA" w14:textId="77777777">
      <w:pPr>
        <w:pStyle w:val="CommentText"/>
      </w:pPr>
      <w:r>
        <w:rPr>
          <w:rStyle w:val="CommentReference"/>
        </w:rPr>
        <w:annotationRef/>
      </w:r>
      <w:r w:rsidR="0066246B">
        <w:rPr>
          <w:highlight w:val="magenta"/>
        </w:rPr>
        <w:t>Texto alternativo</w:t>
      </w:r>
      <w:r w:rsidR="0066246B">
        <w:t xml:space="preserve">: Resultado de aplicar la herramienta “Texto en columnas” en Excel, donde los nombres completos han sido divididos en tres columnas distintas: Nombre, Primer Apellido y Segundo Apellido. </w:t>
      </w:r>
    </w:p>
  </w:comment>
  <w:comment w:initials="PM" w:author="Paola Moya" w:date="2025-10-14T22:16:00Z" w:id="7">
    <w:p w:rsidR="0066246B" w:rsidP="0066246B" w:rsidRDefault="00B50758" w14:paraId="2ABA7926" w14:textId="77777777">
      <w:pPr>
        <w:pStyle w:val="CommentText"/>
      </w:pPr>
      <w:r>
        <w:rPr>
          <w:rStyle w:val="CommentReference"/>
        </w:rPr>
        <w:annotationRef/>
      </w:r>
      <w:r w:rsidR="0066246B">
        <w:rPr>
          <w:highlight w:val="magenta"/>
        </w:rPr>
        <w:t>Texto alternativo</w:t>
      </w:r>
      <w:r w:rsidR="0066246B">
        <w:t xml:space="preserve">: Columna en Excel titulada “Datos_Cliente”, con registros que contienen múltiples campos (ID, nombre, email y teléfono) separados por punto y coma, antes de aplicar la separación en columnas. </w:t>
      </w:r>
    </w:p>
  </w:comment>
  <w:comment w:initials="PM" w:author="Paola Moya" w:date="2025-10-14T22:16:00Z" w:id="8">
    <w:p w:rsidR="0066246B" w:rsidP="0066246B" w:rsidRDefault="00B50758" w14:paraId="59A991C5" w14:textId="77777777">
      <w:pPr>
        <w:pStyle w:val="CommentText"/>
      </w:pPr>
      <w:r>
        <w:rPr>
          <w:rStyle w:val="CommentReference"/>
        </w:rPr>
        <w:annotationRef/>
      </w:r>
      <w:r w:rsidR="0066246B">
        <w:rPr>
          <w:highlight w:val="magenta"/>
        </w:rPr>
        <w:t>Texto alternativo</w:t>
      </w:r>
      <w:r w:rsidR="0066246B">
        <w:t xml:space="preserve">: Resultado en Excel después de usar “Texto en columnas”, mostrando los campos ID, nombre, correo electrónico y teléfono distribuidos en columnas distintas con formato textual. </w:t>
      </w:r>
    </w:p>
  </w:comment>
  <w:comment w:initials="PM" w:author="Paola Moya" w:date="2025-10-14T22:16:00Z" w:id="9">
    <w:p w:rsidR="0066246B" w:rsidP="0066246B" w:rsidRDefault="00B50758" w14:paraId="123F9AE0" w14:textId="77777777">
      <w:pPr>
        <w:pStyle w:val="CommentText"/>
      </w:pPr>
      <w:r>
        <w:rPr>
          <w:rStyle w:val="CommentReference"/>
        </w:rPr>
        <w:annotationRef/>
      </w:r>
      <w:r w:rsidR="0066246B">
        <w:rPr>
          <w:highlight w:val="magenta"/>
        </w:rPr>
        <w:t>Texto alternativo</w:t>
      </w:r>
      <w:r w:rsidR="0066246B">
        <w:t xml:space="preserve">: Columna llamada “Reporte_Ventas” que contiene registros concatenados sin delimitadores visibles, donde cada campo (código, nombre, cantidad y monto) está alineado por posición fija. </w:t>
      </w:r>
    </w:p>
  </w:comment>
  <w:comment w:initials="PM" w:author="Paola Moya" w:date="2025-10-14T22:50:00Z" w:id="10">
    <w:p w:rsidR="005B69A0" w:rsidP="005B69A0" w:rsidRDefault="005B69A0" w14:paraId="0D36D2B7" w14:textId="77777777">
      <w:pPr>
        <w:pStyle w:val="CommentText"/>
      </w:pPr>
      <w:r>
        <w:rPr>
          <w:rStyle w:val="CommentReference"/>
        </w:rPr>
        <w:annotationRef/>
      </w:r>
      <w:hyperlink w:history="1" w:anchor="fromView=search&amp;page=1&amp;position=1&amp;uuid=ae4f0207-0d2c-42a7-a172-f3f5e4979cc1" r:id="rId3">
        <w:r w:rsidRPr="003A6420">
          <w:rPr>
            <w:rStyle w:val="Hyperlink"/>
          </w:rPr>
          <w:t>https://www.freepik.es/icono/notas-adhesivas_3209265#fromView=search&amp;page=1&amp;position=1&amp;uuid=ae4f0207-0d2c-42a7-a172-f3f5e4979cc1</w:t>
        </w:r>
      </w:hyperlink>
    </w:p>
  </w:comment>
  <w:comment w:initials="PM" w:author="Paola Moya" w:date="2025-10-14T22:17:00Z" w:id="11">
    <w:p w:rsidR="0066246B" w:rsidP="0066246B" w:rsidRDefault="00B50758" w14:paraId="716925B1" w14:textId="48E6F2A6">
      <w:pPr>
        <w:pStyle w:val="CommentText"/>
      </w:pPr>
      <w:r>
        <w:rPr>
          <w:rStyle w:val="CommentReference"/>
        </w:rPr>
        <w:annotationRef/>
      </w:r>
      <w:r w:rsidR="0066246B">
        <w:rPr>
          <w:highlight w:val="magenta"/>
        </w:rPr>
        <w:t>Texto alternativo</w:t>
      </w:r>
      <w:r w:rsidR="0066246B">
        <w:t xml:space="preserve">: Vista del resultado tras dividir los datos de “Reporte_Ventas” en varias columnas, utilizando la herramienta de ancho fijo para extraer correctamente cada campo según su longitud. </w:t>
      </w:r>
    </w:p>
  </w:comment>
  <w:comment w:initials="PM" w:author="Paola Moya" w:date="2025-10-14T23:07:00Z" w:id="13">
    <w:p w:rsidR="000A7D0D" w:rsidP="000A7D0D" w:rsidRDefault="000A7D0D" w14:paraId="726C04BC" w14:textId="77777777">
      <w:pPr>
        <w:pStyle w:val="CommentText"/>
      </w:pPr>
      <w:r>
        <w:rPr>
          <w:rStyle w:val="CommentReference"/>
        </w:rPr>
        <w:annotationRef/>
      </w:r>
      <w:hyperlink w:history="1" w:anchor="fromView=search&amp;page=1&amp;position=0&amp;uuid=ad38051a-5e86-460d-8e6c-c1c9f9ee07a8" r:id="rId4">
        <w:r w:rsidRPr="00501B7E">
          <w:rPr>
            <w:rStyle w:val="Hyperlink"/>
          </w:rPr>
          <w:t>https://www.freepik.es/icono/boleto_6571586#fromView=search&amp;page=1&amp;position=0&amp;uuid=ad38051a-5e86-460d-8e6c-c1c9f9ee07a8</w:t>
        </w:r>
      </w:hyperlink>
    </w:p>
  </w:comment>
  <w:comment w:initials="PM" w:author="Paola Moya" w:date="2025-10-14T23:08:00Z" w:id="14">
    <w:p w:rsidR="000A7D0D" w:rsidP="000A7D0D" w:rsidRDefault="000A7D0D" w14:paraId="02C55CE2" w14:textId="77777777">
      <w:pPr>
        <w:pStyle w:val="CommentText"/>
      </w:pPr>
      <w:r>
        <w:rPr>
          <w:rStyle w:val="CommentReference"/>
        </w:rPr>
        <w:annotationRef/>
      </w:r>
      <w:hyperlink w:history="1" w:anchor="fromView=search&amp;page=1&amp;position=3&amp;uuid=0349b5de-0199-4ffe-adf9-ff6602a70856" r:id="rId5">
        <w:r w:rsidRPr="006261D6">
          <w:rPr>
            <w:rStyle w:val="Hyperlink"/>
          </w:rPr>
          <w:t>https://www.freepik.es/icono/planificacion_17096011#fromView=search&amp;page=1&amp;position=3&amp;uuid=0349b5de-0199-4ffe-adf9-ff6602a70856</w:t>
        </w:r>
      </w:hyperlink>
    </w:p>
  </w:comment>
  <w:comment w:initials="PM" w:author="Paola Moya" w:date="2025-10-14T23:08:00Z" w:id="15">
    <w:p w:rsidR="00DF0988" w:rsidP="00DF0988" w:rsidRDefault="00DF0988" w14:paraId="3501E6B8" w14:textId="77777777">
      <w:pPr>
        <w:pStyle w:val="CommentText"/>
      </w:pPr>
      <w:r>
        <w:rPr>
          <w:rStyle w:val="CommentReference"/>
        </w:rPr>
        <w:annotationRef/>
      </w:r>
      <w:hyperlink w:history="1" w:anchor="fromView=search&amp;page=1&amp;position=89&amp;uuid=6e6f1d4f-da57-4a80-ba50-a4504b6b8f14" r:id="rId6">
        <w:r w:rsidRPr="00603D11">
          <w:rPr>
            <w:rStyle w:val="Hyperlink"/>
          </w:rPr>
          <w:t>https://www.freepik.es/icono/campo-futbol-americano_6427932#fromView=search&amp;page=1&amp;position=89&amp;uuid=6e6f1d4f-da57-4a80-ba50-a4504b6b8f14</w:t>
        </w:r>
      </w:hyperlink>
    </w:p>
  </w:comment>
  <w:comment w:initials="PM" w:author="Paola Moya" w:date="2025-10-14T23:09:00Z" w:id="16">
    <w:p w:rsidR="00901DE2" w:rsidP="00901DE2" w:rsidRDefault="00901DE2" w14:paraId="350059DA" w14:textId="77777777">
      <w:pPr>
        <w:pStyle w:val="CommentText"/>
      </w:pPr>
      <w:r>
        <w:rPr>
          <w:rStyle w:val="CommentReference"/>
        </w:rPr>
        <w:annotationRef/>
      </w:r>
      <w:hyperlink w:history="1" w:anchor="fromView=search&amp;page=2&amp;position=29&amp;uuid=6e6f1d4f-da57-4a80-ba50-a4504b6b8f14" r:id="rId7">
        <w:r w:rsidRPr="005C3D1C">
          <w:rPr>
            <w:rStyle w:val="Hyperlink"/>
          </w:rPr>
          <w:t>https://www.freepik.es/icono/diseno_5748497#fromView=search&amp;page=2&amp;position=29&amp;uuid=6e6f1d4f-da57-4a80-ba50-a4504b6b8f14</w:t>
        </w:r>
      </w:hyperlink>
    </w:p>
  </w:comment>
  <w:comment w:initials="PM" w:author="Paola Moya" w:date="2025-10-14T23:10:00Z" w:id="17">
    <w:p w:rsidR="00901DE2" w:rsidP="00901DE2" w:rsidRDefault="00901DE2" w14:paraId="063234AD" w14:textId="77777777">
      <w:pPr>
        <w:pStyle w:val="CommentText"/>
      </w:pPr>
      <w:r>
        <w:rPr>
          <w:rStyle w:val="CommentReference"/>
        </w:rPr>
        <w:annotationRef/>
      </w:r>
      <w:hyperlink w:history="1" w:anchor="fromView=search&amp;page=1&amp;position=48&amp;uuid=c4a2f4b1-70a2-44aa-986f-decf474c79bc" r:id="rId8">
        <w:r w:rsidRPr="00014D3C">
          <w:rPr>
            <w:rStyle w:val="Hyperlink"/>
          </w:rPr>
          <w:t>https://www.freepik.es/icono/calculadora_1044415#fromView=search&amp;page=1&amp;position=48&amp;uuid=c4a2f4b1-70a2-44aa-986f-decf474c79bc</w:t>
        </w:r>
      </w:hyperlink>
    </w:p>
  </w:comment>
  <w:comment w:initials="PM" w:author="Paola Moya" w:date="2025-10-14T23:10:00Z" w:id="18">
    <w:p w:rsidR="000402F5" w:rsidP="000402F5" w:rsidRDefault="000402F5" w14:paraId="0DA9B5F2" w14:textId="77777777">
      <w:pPr>
        <w:pStyle w:val="CommentText"/>
      </w:pPr>
      <w:r>
        <w:rPr>
          <w:rStyle w:val="CommentReference"/>
        </w:rPr>
        <w:annotationRef/>
      </w:r>
      <w:hyperlink w:history="1" w:anchor="fromView=search&amp;page=1&amp;position=16&amp;uuid=3838fd55-22df-4e89-ade1-9ecd1729db4e&amp;query=TABLA+CALCULO" r:id="rId9">
        <w:r w:rsidRPr="00E947B3">
          <w:rPr>
            <w:rStyle w:val="Hyperlink"/>
          </w:rPr>
          <w:t>https://www.freepik.es/vector-gratis/golf-score-card_418864769.htm#fromView=search&amp;page=1&amp;position=16&amp;uuid=3838fd55-22df-4e89-ade1-9ecd1729db4e&amp;query=TABLA+CALCULO</w:t>
        </w:r>
      </w:hyperlink>
    </w:p>
  </w:comment>
  <w:comment w:initials="PM" w:author="Paola Moya" w:date="2025-10-14T23:13:00Z" w:id="20">
    <w:p w:rsidR="00242093" w:rsidP="00242093" w:rsidRDefault="00242093" w14:paraId="081B9EB9" w14:textId="77777777">
      <w:pPr>
        <w:pStyle w:val="CommentText"/>
      </w:pPr>
      <w:r>
        <w:rPr>
          <w:rStyle w:val="CommentReference"/>
        </w:rPr>
        <w:annotationRef/>
      </w:r>
      <w:hyperlink w:history="1" w:anchor="fromView=search&amp;page=1&amp;position=3&amp;uuid=4f0422d9-1a52-424e-ab0c-6574c9f6c6f6&amp;query=TABLA+EXCEL" r:id="rId10">
        <w:r w:rsidRPr="00CA1CE9">
          <w:rPr>
            <w:rStyle w:val="Hyperlink"/>
          </w:rPr>
          <w:t>https://www.freepik.es/vector-gratis/chica-universitaria-dando-informe-al-maestro_11235535.htm#fromView=search&amp;page=1&amp;position=3&amp;uuid=4f0422d9-1a52-424e-ab0c-6574c9f6c6f6&amp;query=TABLA+EXCEL</w:t>
        </w:r>
      </w:hyperlink>
    </w:p>
  </w:comment>
  <w:comment w:initials="PM" w:author="Paola Moya" w:date="2025-10-14T23:14:00Z" w:id="22">
    <w:p w:rsidR="00681C32" w:rsidP="00681C32" w:rsidRDefault="00681C32" w14:paraId="5A31E25A" w14:textId="77777777">
      <w:pPr>
        <w:pStyle w:val="CommentText"/>
      </w:pPr>
      <w:r>
        <w:rPr>
          <w:rStyle w:val="CommentReference"/>
        </w:rPr>
        <w:annotationRef/>
      </w:r>
      <w:hyperlink w:history="1" w:anchor="fromView=search&amp;page=1&amp;position=2&amp;uuid=018ebe7a-1421-4d40-8510-bf4606872c88" r:id="rId11">
        <w:r w:rsidRPr="000402DA">
          <w:rPr>
            <w:rStyle w:val="Hyperlink"/>
          </w:rPr>
          <w:t>https://www.freepik.es/icono/filtracion_12606618#fromView=search&amp;page=1&amp;position=2&amp;uuid=018ebe7a-1421-4d40-8510-bf4606872c88</w:t>
        </w:r>
      </w:hyperlink>
    </w:p>
  </w:comment>
  <w:comment w:initials="PM" w:author="Paola Moya" w:date="2025-10-14T23:16:00Z" w:id="23">
    <w:p w:rsidR="00F84E94" w:rsidP="00F84E94" w:rsidRDefault="00F84E94" w14:paraId="50FE5474" w14:textId="77777777">
      <w:pPr>
        <w:pStyle w:val="CommentText"/>
      </w:pPr>
      <w:r>
        <w:rPr>
          <w:rStyle w:val="CommentReference"/>
        </w:rPr>
        <w:annotationRef/>
      </w:r>
      <w:hyperlink w:history="1" w:anchor="fromView=search&amp;page=1&amp;position=47&amp;uuid=018ebe7a-1421-4d40-8510-bf4606872c88" r:id="rId12">
        <w:r w:rsidRPr="00F51928">
          <w:rPr>
            <w:rStyle w:val="Hyperlink"/>
          </w:rPr>
          <w:t>https://www.freepik.es/icono/embudo_845861#fromView=search&amp;page=1&amp;position=47&amp;uuid=018ebe7a-1421-4d40-8510-bf4606872c88</w:t>
        </w:r>
      </w:hyperlink>
    </w:p>
  </w:comment>
  <w:comment w:initials="PM" w:author="Paola Moya" w:date="2025-10-14T23:18:00Z" w:id="25">
    <w:p w:rsidR="00215B82" w:rsidP="00215B82" w:rsidRDefault="00215B82" w14:paraId="537BDEB0" w14:textId="77777777">
      <w:pPr>
        <w:pStyle w:val="CommentText"/>
      </w:pPr>
      <w:r>
        <w:rPr>
          <w:rStyle w:val="CommentReference"/>
        </w:rPr>
        <w:annotationRef/>
      </w:r>
      <w:hyperlink w:history="1" w:anchor="fromView=search&amp;page=1&amp;position=8&amp;uuid=0b2a14bf-73d7-4470-a7b8-2767dfc4724f&amp;query=TABLA++EXCEL" r:id="rId13">
        <w:r w:rsidRPr="001F256B">
          <w:rPr>
            <w:rStyle w:val="Hyperlink"/>
          </w:rPr>
          <w:t>https://www.freepik.es/vector-premium/conceptos-optimizacion-motores-busqueda-sitios-web_37554111.htm#fromView=search&amp;page=1&amp;position=8&amp;uuid=0b2a14bf-73d7-4470-a7b8-2767dfc4724f&amp;query=TABLA++EXCEL</w:t>
        </w:r>
      </w:hyperlink>
    </w:p>
  </w:comment>
  <w:comment w:initials="PM" w:author="Paola Moya" w:date="2025-10-14T23:19:00Z" w:id="28">
    <w:p w:rsidR="00E91063" w:rsidP="00E91063" w:rsidRDefault="00E91063" w14:paraId="18000E44" w14:textId="77777777">
      <w:pPr>
        <w:pStyle w:val="CommentText"/>
      </w:pPr>
      <w:r>
        <w:rPr>
          <w:rStyle w:val="CommentReference"/>
        </w:rPr>
        <w:annotationRef/>
      </w:r>
      <w:hyperlink w:history="1" w:anchor="fromView=search&amp;page=1&amp;position=18&amp;uuid=0b2a14bf-73d7-4470-a7b8-2767dfc4724f&amp;query=TABLA++EXCEL" r:id="rId14">
        <w:r w:rsidRPr="003D51E0">
          <w:rPr>
            <w:rStyle w:val="Hyperlink"/>
          </w:rPr>
          <w:t>https://www.freepik.es/vector-premium/computadora-portatil-muestra-tablero-analisis-datos-graficos-coloridos-tablas-organizadas-obtener-informacion-ilustraciones-dibujos-animados-personalizables-hojas-calculo_365940671.htm#fromView=search&amp;page=1&amp;position=18&amp;uuid=0b2a14bf-73d7-4470-a7b8-2767dfc4724f&amp;query=TABLA++EXCEL</w:t>
        </w:r>
      </w:hyperlink>
    </w:p>
  </w:comment>
  <w:comment w:initials="PM" w:author="Paola Moya" w:date="2025-10-14T23:19:00Z" w:id="29">
    <w:p w:rsidR="00E91063" w:rsidP="00E91063" w:rsidRDefault="00E91063" w14:paraId="7033F8F9" w14:textId="77777777">
      <w:pPr>
        <w:pStyle w:val="CommentText"/>
      </w:pPr>
      <w:r>
        <w:rPr>
          <w:rStyle w:val="CommentReference"/>
        </w:rPr>
        <w:annotationRef/>
      </w:r>
      <w:hyperlink w:history="1" w:anchor="fromView=search&amp;page=1&amp;position=27&amp;uuid=0b2a14bf-73d7-4470-a7b8-2767dfc4724f&amp;query=TABLA++EXCEL" r:id="rId15">
        <w:r w:rsidRPr="003C1C95">
          <w:rPr>
            <w:rStyle w:val="Hyperlink"/>
          </w:rPr>
          <w:t>https://www.freepik.es/vector-premium/ilustracion-concepto-hojas-calculo_33577761.htm#fromView=search&amp;page=1&amp;position=27&amp;uuid=0b2a14bf-73d7-4470-a7b8-2767dfc4724f&amp;query=TABLA++EXCEL</w:t>
        </w:r>
      </w:hyperlink>
    </w:p>
  </w:comment>
  <w:comment w:initials="PM" w:author="Paola Moya" w:date="2025-10-14T23:20:00Z" w:id="31">
    <w:p w:rsidR="003910DB" w:rsidP="003910DB" w:rsidRDefault="003910DB" w14:paraId="3F7C618A" w14:textId="77777777">
      <w:pPr>
        <w:pStyle w:val="CommentText"/>
      </w:pPr>
      <w:r>
        <w:rPr>
          <w:rStyle w:val="CommentReference"/>
        </w:rPr>
        <w:annotationRef/>
      </w:r>
      <w:hyperlink w:history="1" w:anchor="fromView=search&amp;page=1&amp;position=28&amp;uuid=1ce84580-e067-4550-995d-631d6eeaaaba&amp;query=TABLA++EXCEL" r:id="rId16">
        <w:r w:rsidRPr="00EA47AD">
          <w:rPr>
            <w:rStyle w:val="Hyperlink"/>
          </w:rPr>
          <w:t>https://www.freepik.es/imagen-ia-premium/persona-analizando-datos-pantalla-grande_384023244.htm#fromView=search&amp;page=1&amp;position=28&amp;uuid=1ce84580-e067-4550-995d-631d6eeaaaba&amp;query=TABLA++EXCEL</w:t>
        </w:r>
      </w:hyperlink>
    </w:p>
  </w:comment>
  <w:comment w:initials="PM" w:author="Paola Moya" w:date="2025-10-14T22:17:00Z" w:id="32">
    <w:p w:rsidR="00C8426A" w:rsidP="00C8426A" w:rsidRDefault="00B50758" w14:paraId="67325095" w14:textId="69A8451F">
      <w:pPr>
        <w:pStyle w:val="CommentText"/>
      </w:pPr>
      <w:r>
        <w:rPr>
          <w:rStyle w:val="CommentReference"/>
        </w:rPr>
        <w:annotationRef/>
      </w:r>
      <w:r w:rsidR="00C8426A">
        <w:rPr>
          <w:highlight w:val="magenta"/>
        </w:rPr>
        <w:t>Texto alternativo</w:t>
      </w:r>
      <w:r w:rsidR="00C8426A">
        <w:t xml:space="preserve">: Captura de pantalla de la pestaña Diseño de tabla con la opción "Fila de totales" seleccionada, lo cual habilita una fila adicional en la parte inferior de la tabla para realizar cálculos automáticos. </w:t>
      </w:r>
    </w:p>
  </w:comment>
  <w:comment w:initials="PM" w:author="Paola Moya" w:date="2025-10-14T23:21:00Z" w:id="33">
    <w:p w:rsidR="005C2BBC" w:rsidP="005C2BBC" w:rsidRDefault="005C2BBC" w14:paraId="75186F6B" w14:textId="77777777">
      <w:pPr>
        <w:pStyle w:val="CommentText"/>
      </w:pPr>
      <w:r>
        <w:rPr>
          <w:rStyle w:val="CommentReference"/>
        </w:rPr>
        <w:annotationRef/>
      </w:r>
      <w:hyperlink w:history="1" w:anchor="fromView=search&amp;page=2&amp;position=17&amp;uuid=7d116eb7-48ba-4110-b43e-3e95fee090b1&amp;query=TABLA++EXCEL" r:id="rId17">
        <w:r w:rsidRPr="009F794A">
          <w:rPr>
            <w:rStyle w:val="Hyperlink"/>
          </w:rPr>
          <w:t>https://www.freepik.es/vector-premium/mujer-esta-explicando-sobre-aumento-ganancias-mercado-valores_317091639.htm#fromView=search&amp;page=2&amp;position=17&amp;uuid=7d116eb7-48ba-4110-b43e-3e95fee090b1&amp;query=TABLA++EXCEL</w:t>
        </w:r>
      </w:hyperlink>
    </w:p>
  </w:comment>
  <w:comment w:initials="PM" w:author="Paola Moya" w:date="2025-10-14T23:23:00Z" w:id="35">
    <w:p w:rsidR="00F2236C" w:rsidP="00F2236C" w:rsidRDefault="00F2236C" w14:paraId="112A59F1" w14:textId="77777777">
      <w:pPr>
        <w:pStyle w:val="CommentText"/>
      </w:pPr>
      <w:r>
        <w:rPr>
          <w:rStyle w:val="CommentReference"/>
        </w:rPr>
        <w:annotationRef/>
      </w:r>
      <w:hyperlink w:history="1" w:anchor="fromView=search&amp;page=1&amp;position=45&amp;uuid=b5462591-68db-4745-87b3-d1543e934c93&amp;query=TABLA++DINAMICA+EXCEL" r:id="rId18">
        <w:r w:rsidRPr="008D4C79">
          <w:rPr>
            <w:rStyle w:val="Hyperlink"/>
          </w:rPr>
          <w:t>https://www.freepik.es/fotos-premium/mujer-que-trabaja-documento-hoja-calculo-tableta_33572684.htm#fromView=search&amp;page=1&amp;position=45&amp;uuid=b5462591-68db-4745-87b3-d1543e934c93&amp;query=TABLA++DINAMICA+EXCEL</w:t>
        </w:r>
      </w:hyperlink>
    </w:p>
  </w:comment>
  <w:comment w:initials="PM" w:author="Paola Moya" w:date="2025-10-14T23:25:00Z" w:id="38">
    <w:p w:rsidR="00981B2F" w:rsidP="00981B2F" w:rsidRDefault="00981B2F" w14:paraId="5CF193F4" w14:textId="77777777">
      <w:pPr>
        <w:pStyle w:val="CommentText"/>
      </w:pPr>
      <w:r>
        <w:rPr>
          <w:rStyle w:val="CommentReference"/>
        </w:rPr>
        <w:annotationRef/>
      </w:r>
      <w:hyperlink w:history="1" w:anchor="fromView=search&amp;page=1&amp;position=0&amp;uuid=251cc33d-8ff9-4163-b4b2-a28eed555162&amp;query=GRAFICO+BARRAS+HORIZONATAL" r:id="rId19">
        <w:r w:rsidRPr="000006D5">
          <w:rPr>
            <w:rStyle w:val="Hyperlink"/>
          </w:rPr>
          <w:t>https://www.freepik.es/vector-gratis/plantilla-infografia-cuadrados_977569.htm#fromView=search&amp;page=1&amp;position=0&amp;uuid=251cc33d-8ff9-4163-b4b2-a28eed555162&amp;query=GRAFICO+BARRAS+HORIZONATAL</w:t>
        </w:r>
      </w:hyperlink>
    </w:p>
  </w:comment>
  <w:comment w:initials="PM" w:author="Paola Moya" w:date="2025-10-14T23:24:00Z" w:id="39">
    <w:p w:rsidR="003B0A35" w:rsidP="003B0A35" w:rsidRDefault="003B0A35" w14:paraId="06022AD9" w14:textId="612D1648">
      <w:pPr>
        <w:pStyle w:val="CommentText"/>
      </w:pPr>
      <w:r>
        <w:rPr>
          <w:rStyle w:val="CommentReference"/>
        </w:rPr>
        <w:annotationRef/>
      </w:r>
      <w:hyperlink w:history="1" w:anchor="fromView=search&amp;page=1&amp;position=3&amp;uuid=a055a9c0-14ec-463d-bc00-5d9efb3c9289&amp;query=GRAFICO+BARRAS" r:id="rId20">
        <w:r w:rsidRPr="00AA20A5">
          <w:rPr>
            <w:rStyle w:val="Hyperlink"/>
          </w:rPr>
          <w:t>https://www.freepik.es/vector-gratis/ilustracion-grafico-analisis-datos_2806799.htm#fromView=search&amp;page=1&amp;position=3&amp;uuid=a055a9c0-14ec-463d-bc00-5d9efb3c9289&amp;query=GRAFICO+BARRAS</w:t>
        </w:r>
      </w:hyperlink>
    </w:p>
  </w:comment>
  <w:comment w:initials="PM" w:author="Paola Moya" w:date="2025-10-14T23:30:00Z" w:id="40">
    <w:p w:rsidR="00E8664A" w:rsidP="00E8664A" w:rsidRDefault="00E8664A" w14:paraId="0E5D6C49" w14:textId="77777777">
      <w:pPr>
        <w:pStyle w:val="CommentText"/>
      </w:pPr>
      <w:r>
        <w:rPr>
          <w:rStyle w:val="CommentReference"/>
        </w:rPr>
        <w:annotationRef/>
      </w:r>
      <w:hyperlink w:history="1" w:anchor="fromView=search&amp;page=1&amp;position=20&amp;uuid=b6c22cf5-29d5-4678-9655-67369975a755&amp;query=GRAFICO+BARRAS+HORIZONATAL" r:id="rId21">
        <w:r w:rsidRPr="003506A8">
          <w:rPr>
            <w:rStyle w:val="Hyperlink"/>
          </w:rPr>
          <w:t>https://www.freepik.es/vector-premium/presentacion_418838057.htm#fromView=search&amp;page=1&amp;position=20&amp;uuid=b6c22cf5-29d5-4678-9655-67369975a755&amp;query=GRAFICO+BARRAS+HORIZONATAL</w:t>
        </w:r>
      </w:hyperlink>
    </w:p>
  </w:comment>
  <w:comment w:initials="PM" w:author="Paola Moya" w:date="2025-10-14T22:18:00Z" w:id="41">
    <w:p w:rsidR="00C8426A" w:rsidP="00C8426A" w:rsidRDefault="00B50758" w14:paraId="58242901" w14:textId="160239C4">
      <w:pPr>
        <w:pStyle w:val="CommentText"/>
      </w:pPr>
      <w:r>
        <w:rPr>
          <w:rStyle w:val="CommentReference"/>
        </w:rPr>
        <w:annotationRef/>
      </w:r>
      <w:r w:rsidR="00C8426A">
        <w:rPr>
          <w:highlight w:val="magenta"/>
        </w:rPr>
        <w:t>Texto alternativo</w:t>
      </w:r>
      <w:r w:rsidR="00C8426A">
        <w:t xml:space="preserve">: Gráfico vertical en Excel donde cada barra representa una categoría con su valor correspondiente, utilizado para visualizar comparaciones directas entre elementos. </w:t>
      </w:r>
    </w:p>
  </w:comment>
  <w:comment w:initials="PM" w:author="Paola Moya" w:date="2025-10-14T22:18:00Z" w:id="42">
    <w:p w:rsidR="00C8426A" w:rsidP="00C8426A" w:rsidRDefault="00B50758" w14:paraId="5B5C5F61" w14:textId="77777777">
      <w:pPr>
        <w:pStyle w:val="CommentText"/>
      </w:pPr>
      <w:r>
        <w:rPr>
          <w:rStyle w:val="CommentReference"/>
        </w:rPr>
        <w:annotationRef/>
      </w:r>
      <w:r w:rsidR="00C8426A">
        <w:rPr>
          <w:highlight w:val="magenta"/>
        </w:rPr>
        <w:t>Texto alternativo</w:t>
      </w:r>
      <w:r w:rsidR="00C8426A">
        <w:t xml:space="preserve">: Gráfico de barras en orientación horizontal que permite comparar valores de diferentes categorías, adecuado para etiquetas largas o múltiples registros. </w:t>
      </w:r>
    </w:p>
  </w:comment>
  <w:comment w:initials="PM" w:author="Paola Moya" w:date="2025-10-14T23:31:00Z" w:id="44">
    <w:p w:rsidR="00617892" w:rsidP="00617892" w:rsidRDefault="00617892" w14:paraId="46049161" w14:textId="77777777">
      <w:pPr>
        <w:pStyle w:val="CommentText"/>
      </w:pPr>
      <w:r>
        <w:rPr>
          <w:rStyle w:val="CommentReference"/>
        </w:rPr>
        <w:annotationRef/>
      </w:r>
      <w:hyperlink w:history="1" w:anchor="fromView=search&amp;page=2&amp;position=29&amp;uuid=c5fb2d11-ce6c-494a-a8c9-77d4c3df02bd&amp;query=Gr%C3%A1ficos+de+l%C3%ADnea" r:id="rId22">
        <w:r w:rsidRPr="00B052DC">
          <w:rPr>
            <w:rStyle w:val="Hyperlink"/>
          </w:rPr>
          <w:t>https://www.freepik.es/vector-premium/infografia-negocios-tablas-graficos-3d_1761208.htm#fromView=search&amp;page=2&amp;position=29&amp;uuid=c5fb2d11-ce6c-494a-a8c9-77d4c3df02bd&amp;query=Gr%C3%A1ficos+de+l%C3%ADnea</w:t>
        </w:r>
      </w:hyperlink>
    </w:p>
  </w:comment>
  <w:comment w:initials="PM" w:author="Paola Moya" w:date="2025-10-14T23:32:00Z" w:id="45">
    <w:p w:rsidR="008310BB" w:rsidP="008310BB" w:rsidRDefault="008310BB" w14:paraId="2A4CEAB0" w14:textId="77777777">
      <w:pPr>
        <w:pStyle w:val="CommentText"/>
      </w:pPr>
      <w:r>
        <w:rPr>
          <w:rStyle w:val="CommentReference"/>
        </w:rPr>
        <w:annotationRef/>
      </w:r>
      <w:hyperlink w:history="1" w:anchor="from_element=cross_selling__vector" r:id="rId23">
        <w:r w:rsidRPr="00640FC3">
          <w:rPr>
            <w:rStyle w:val="Hyperlink"/>
          </w:rPr>
          <w:t>https://www.freepik.es/vector-premium/concepto-grafico-estadistico-ilustracion-vectorial-plana-colores-aislada_290524231.htm#from_element=cross_selling__vector</w:t>
        </w:r>
      </w:hyperlink>
    </w:p>
  </w:comment>
  <w:comment w:initials="PM" w:author="Paola Moya" w:date="2025-10-14T22:18:00Z" w:id="46">
    <w:p w:rsidR="00C8426A" w:rsidP="00C8426A" w:rsidRDefault="00B50758" w14:paraId="21FA8F60" w14:textId="3C76D36B">
      <w:pPr>
        <w:pStyle w:val="CommentText"/>
      </w:pPr>
      <w:r>
        <w:rPr>
          <w:rStyle w:val="CommentReference"/>
        </w:rPr>
        <w:annotationRef/>
      </w:r>
      <w:r w:rsidR="00C8426A">
        <w:rPr>
          <w:highlight w:val="magenta"/>
        </w:rPr>
        <w:t>Texto alternativo</w:t>
      </w:r>
      <w:r w:rsidR="00C8426A">
        <w:t xml:space="preserve">: Visualización con líneas conectadas entre puntos sobre un eje temporal, utilizada para mostrar la evolución de una variable a lo largo del tiempo, destacando fluctuaciones y patrones. </w:t>
      </w:r>
    </w:p>
  </w:comment>
  <w:comment w:initials="PM" w:author="Paola Moya" w:date="2025-10-14T23:33:00Z" w:id="48">
    <w:p w:rsidR="00782376" w:rsidP="00782376" w:rsidRDefault="00782376" w14:paraId="7DDE8CF0" w14:textId="77777777">
      <w:pPr>
        <w:pStyle w:val="CommentText"/>
      </w:pPr>
      <w:r>
        <w:rPr>
          <w:rStyle w:val="CommentReference"/>
        </w:rPr>
        <w:annotationRef/>
      </w:r>
      <w:hyperlink w:history="1" w:anchor="fromView=search&amp;page=1&amp;position=15&amp;uuid=ba247802-8f1e-4c1d-a1b9-4ffecea61788&amp;query=+gr%C3%A1ficos+circulares+EXCEL" r:id="rId24">
        <w:r w:rsidRPr="009529FE">
          <w:rPr>
            <w:rStyle w:val="Hyperlink"/>
          </w:rPr>
          <w:t>https://www.freepik.es/fotos-premium/imagen-compuesta-empresaria-pie-detras-camara-viendo-diagramas-verdes_35162588.htm#fromView=search&amp;page=1&amp;position=15&amp;uuid=ba247802-8f1e-4c1d-a1b9-4ffecea61788&amp;query=+gr%C3%A1ficos+circulares+EXCEL</w:t>
        </w:r>
      </w:hyperlink>
    </w:p>
  </w:comment>
  <w:comment w:initials="PM" w:author="Paola Moya" w:date="2025-10-14T23:33:00Z" w:id="49">
    <w:p w:rsidR="00782376" w:rsidP="00782376" w:rsidRDefault="00782376" w14:paraId="23DEFD27" w14:textId="77777777">
      <w:pPr>
        <w:pStyle w:val="CommentText"/>
      </w:pPr>
      <w:r>
        <w:rPr>
          <w:rStyle w:val="CommentReference"/>
        </w:rPr>
        <w:annotationRef/>
      </w:r>
      <w:hyperlink w:history="1" w:anchor="fromView=search&amp;page=1&amp;position=28&amp;uuid=ba247802-8f1e-4c1d-a1b9-4ffecea61788&amp;query=+gr%C3%A1ficos+circulares+EXCEL" r:id="rId25">
        <w:r w:rsidRPr="008C1FB0">
          <w:rPr>
            <w:rStyle w:val="Hyperlink"/>
          </w:rPr>
          <w:t>https://www.freepik.es/vector-premium/infografias-graficos-negocios-ilustracion-plantillas-abstractas-fondo_222987599.htm#fromView=search&amp;page=1&amp;position=28&amp;uuid=ba247802-8f1e-4c1d-a1b9-4ffecea61788&amp;query=+gr%C3%A1ficos+circulares+EXCEL</w:t>
        </w:r>
      </w:hyperlink>
    </w:p>
  </w:comment>
  <w:comment w:initials="PM" w:author="Paola Moya" w:date="2025-10-14T22:18:00Z" w:id="50">
    <w:p w:rsidR="00C8426A" w:rsidP="00C8426A" w:rsidRDefault="00B50758" w14:paraId="70DC35F0" w14:textId="0B37A7C2">
      <w:pPr>
        <w:pStyle w:val="CommentText"/>
      </w:pPr>
      <w:r>
        <w:rPr>
          <w:rStyle w:val="CommentReference"/>
        </w:rPr>
        <w:annotationRef/>
      </w:r>
      <w:r w:rsidR="00C8426A">
        <w:rPr>
          <w:highlight w:val="magenta"/>
        </w:rPr>
        <w:t>Texto alternativo</w:t>
      </w:r>
      <w:r w:rsidR="00C8426A">
        <w:t xml:space="preserve">: Gráfico de pastel donde cada segmento representa una categoría con su proporción respecto al total del 100 %, ideal para destacar contribuciones relativas de pocas variables. </w:t>
      </w:r>
    </w:p>
  </w:comment>
  <w:comment w:initials="PM" w:author="Paola Moya" w:date="2025-10-14T23:36:00Z" w:id="52">
    <w:p w:rsidR="005A7184" w:rsidP="005A7184" w:rsidRDefault="005A7184" w14:paraId="63934638" w14:textId="77777777">
      <w:pPr>
        <w:pStyle w:val="CommentText"/>
      </w:pPr>
      <w:r>
        <w:rPr>
          <w:rStyle w:val="CommentReference"/>
        </w:rPr>
        <w:annotationRef/>
      </w:r>
      <w:hyperlink w:history="1" w:anchor="fromView=search&amp;page=1&amp;position=5&amp;uuid=9d0b09ea-55e0-4d5e-8fea-c7ad2b550b56&amp;query=gr%C3%A1fico+de+dispersi%C3%B3n" r:id="rId26">
        <w:r w:rsidRPr="003267A1">
          <w:rPr>
            <w:rStyle w:val="Hyperlink"/>
          </w:rPr>
          <w:t>https://www.freepik.es/vector-gratis/comparacion-vo2-maximo-hombres-mujeres_404332545.htm#fromView=search&amp;page=1&amp;position=5&amp;uuid=9d0b09ea-55e0-4d5e-8fea-c7ad2b550b56&amp;query=gr%C3%A1fico+de+dispersi%C3%B3n</w:t>
        </w:r>
      </w:hyperlink>
    </w:p>
  </w:comment>
  <w:comment w:initials="PM" w:author="Paola Moya" w:date="2025-10-14T22:18:00Z" w:id="53">
    <w:p w:rsidR="00C8426A" w:rsidP="00C8426A" w:rsidRDefault="00B50758" w14:paraId="3BE66137" w14:textId="40B11D19">
      <w:pPr>
        <w:pStyle w:val="CommentText"/>
      </w:pPr>
      <w:r>
        <w:rPr>
          <w:rStyle w:val="CommentReference"/>
        </w:rPr>
        <w:annotationRef/>
      </w:r>
      <w:r w:rsidR="00C8426A">
        <w:rPr>
          <w:highlight w:val="magenta"/>
        </w:rPr>
        <w:t>Texto alternativo</w:t>
      </w:r>
      <w:r w:rsidR="00C8426A">
        <w:t xml:space="preserve">: Representación de puntos distribuidos en un plano cartesiano, donde cada punto refleja un par de valores, permitiendo identificar relaciones, tendencias o valores atípicos. </w:t>
      </w:r>
    </w:p>
  </w:comment>
  <w:comment w:initials="PM" w:author="Paola Moya" w:date="2025-10-14T23:37:00Z" w:id="55">
    <w:p w:rsidR="005A7184" w:rsidP="005A7184" w:rsidRDefault="005A7184" w14:paraId="223D6832" w14:textId="77777777">
      <w:pPr>
        <w:pStyle w:val="CommentText"/>
      </w:pPr>
      <w:r>
        <w:rPr>
          <w:rStyle w:val="CommentReference"/>
        </w:rPr>
        <w:annotationRef/>
      </w:r>
      <w:hyperlink w:history="1" w:anchor="fromView=search&amp;page=1&amp;position=26&amp;uuid=ed2e6293-3960-4e49-9ab8-18f4e98006b3&amp;query=Gr%C3%A1ficos+de+%C3%A1rea+" r:id="rId27">
        <w:r w:rsidRPr="00310E89">
          <w:rPr>
            <w:rStyle w:val="Hyperlink"/>
          </w:rPr>
          <w:t>https://www.freepik.es/vector-premium/manos-que-presentan-business-infographic_1419001.htm#fromView=search&amp;page=1&amp;position=26&amp;uuid=ed2e6293-3960-4e49-9ab8-18f4e98006b3&amp;query=Gr%C3%A1ficos+de+%C3%A1rea+</w:t>
        </w:r>
      </w:hyperlink>
    </w:p>
  </w:comment>
  <w:comment w:initials="PM" w:author="Paola Moya" w:date="2025-10-14T22:18:00Z" w:id="56">
    <w:p w:rsidR="00C8426A" w:rsidP="00C8426A" w:rsidRDefault="00B50758" w14:paraId="7E82FE24" w14:textId="2E15BCAF">
      <w:pPr>
        <w:pStyle w:val="CommentText"/>
      </w:pPr>
      <w:r>
        <w:rPr>
          <w:rStyle w:val="CommentReference"/>
        </w:rPr>
        <w:annotationRef/>
      </w:r>
      <w:r w:rsidR="00C8426A">
        <w:rPr>
          <w:highlight w:val="magenta"/>
        </w:rPr>
        <w:t>Texto alternativo</w:t>
      </w:r>
      <w:r w:rsidR="00C8426A">
        <w:t xml:space="preserve">: Gráfico con áreas coloreadas bajo líneas que representan series temporales, utilizado para visualizar la contribución acumulada de distintos elementos a un total general en el tiempo. </w:t>
      </w:r>
    </w:p>
  </w:comment>
  <w:comment w:initials="PM" w:author="Paola Moya" w:date="2025-10-14T23:38:00Z" w:id="58">
    <w:p w:rsidR="008D2860" w:rsidP="008D2860" w:rsidRDefault="008D2860" w14:paraId="78D43D42" w14:textId="77777777">
      <w:pPr>
        <w:pStyle w:val="CommentText"/>
      </w:pPr>
      <w:r>
        <w:rPr>
          <w:rStyle w:val="CommentReference"/>
        </w:rPr>
        <w:annotationRef/>
      </w:r>
      <w:hyperlink w:history="1" w:anchor="fromView=search&amp;page=1&amp;position=25&amp;uuid=4a2483fa-b689-4fc3-b33b-ab7d493b451c&amp;query=Gr%C3%A1ficos+combinados" r:id="rId28">
        <w:r w:rsidRPr="00F43458">
          <w:rPr>
            <w:rStyle w:val="Hyperlink"/>
          </w:rPr>
          <w:t>https://www.freepik.es/fotos-premium/imagen-tecnologia_406836839.htm#fromView=search&amp;page=1&amp;position=25&amp;uuid=4a2483fa-b689-4fc3-b33b-ab7d493b451c&amp;query=Gr%C3%A1ficos+combinados</w:t>
        </w:r>
      </w:hyperlink>
    </w:p>
  </w:comment>
  <w:comment w:initials="PM" w:author="Paola Moya" w:date="2025-10-14T22:30:00Z" w:id="62">
    <w:p w:rsidR="00D34112" w:rsidP="00D34112" w:rsidRDefault="00D34112" w14:paraId="1D940760" w14:textId="47898229">
      <w:pPr>
        <w:pStyle w:val="CommentText"/>
      </w:pPr>
      <w:r>
        <w:rPr>
          <w:rStyle w:val="CommentReference"/>
        </w:rPr>
        <w:annotationRef/>
      </w:r>
      <w:r>
        <w:rPr>
          <w:highlight w:val="magenta"/>
        </w:rPr>
        <w:t>Texto alternativo</w:t>
      </w:r>
      <w:r>
        <w:t xml:space="preserve">: Síntesis sobre gestión de gráficos en Excel que incluye conceptos clave relacionados con datos tabulares, tablas y gráficos. Contiene temas como conversión de rangos, texto en columnas, estructuración, ordenamiento, filtrado, tipos de tabla (incluyendo Power Pivot), referencias estructuradas, fila de totales, funciones de agregación, y tipos de gráficos como columnas, líneas, circulares, dispersión, área y combinados, junto con elementos de diseño como título, ejes, leyenda, etiquetas y color.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0D1AD1" w15:done="0"/>
  <w15:commentEx w15:paraId="0C2ADF8F" w15:done="0"/>
  <w15:commentEx w15:paraId="6E06B51A" w15:done="0"/>
  <w15:commentEx w15:paraId="71606EEE" w15:done="0"/>
  <w15:commentEx w15:paraId="0ABABE91" w15:done="0"/>
  <w15:commentEx w15:paraId="7B0A0DFA" w15:done="0"/>
  <w15:commentEx w15:paraId="2ABA7926" w15:done="0"/>
  <w15:commentEx w15:paraId="59A991C5" w15:done="0"/>
  <w15:commentEx w15:paraId="123F9AE0" w15:done="0"/>
  <w15:commentEx w15:paraId="0D36D2B7" w15:done="0"/>
  <w15:commentEx w15:paraId="716925B1" w15:done="0"/>
  <w15:commentEx w15:paraId="726C04BC" w15:done="0"/>
  <w15:commentEx w15:paraId="02C55CE2" w15:done="0"/>
  <w15:commentEx w15:paraId="3501E6B8" w15:done="0"/>
  <w15:commentEx w15:paraId="350059DA" w15:done="0"/>
  <w15:commentEx w15:paraId="063234AD" w15:done="0"/>
  <w15:commentEx w15:paraId="0DA9B5F2" w15:done="0"/>
  <w15:commentEx w15:paraId="081B9EB9" w15:done="0"/>
  <w15:commentEx w15:paraId="5A31E25A" w15:done="0"/>
  <w15:commentEx w15:paraId="50FE5474" w15:done="0"/>
  <w15:commentEx w15:paraId="537BDEB0" w15:done="0"/>
  <w15:commentEx w15:paraId="18000E44" w15:done="0"/>
  <w15:commentEx w15:paraId="7033F8F9" w15:done="0"/>
  <w15:commentEx w15:paraId="3F7C618A" w15:done="0"/>
  <w15:commentEx w15:paraId="67325095" w15:done="0"/>
  <w15:commentEx w15:paraId="75186F6B" w15:done="0"/>
  <w15:commentEx w15:paraId="112A59F1" w15:done="0"/>
  <w15:commentEx w15:paraId="5CF193F4" w15:done="0"/>
  <w15:commentEx w15:paraId="06022AD9" w15:done="0"/>
  <w15:commentEx w15:paraId="0E5D6C49" w15:done="0"/>
  <w15:commentEx w15:paraId="58242901" w15:done="0"/>
  <w15:commentEx w15:paraId="5B5C5F61" w15:done="0"/>
  <w15:commentEx w15:paraId="46049161" w15:done="0"/>
  <w15:commentEx w15:paraId="2A4CEAB0" w15:done="0"/>
  <w15:commentEx w15:paraId="21FA8F60" w15:done="0"/>
  <w15:commentEx w15:paraId="7DDE8CF0" w15:done="0"/>
  <w15:commentEx w15:paraId="23DEFD27" w15:done="0"/>
  <w15:commentEx w15:paraId="70DC35F0" w15:done="0"/>
  <w15:commentEx w15:paraId="63934638" w15:done="0"/>
  <w15:commentEx w15:paraId="3BE66137" w15:done="0"/>
  <w15:commentEx w15:paraId="223D6832" w15:done="0"/>
  <w15:commentEx w15:paraId="7E82FE24" w15:done="0"/>
  <w15:commentEx w15:paraId="78D43D42" w15:done="0"/>
  <w15:commentEx w15:paraId="1D9407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9015022" w16cex:dateUtc="2025-10-15T03:42:00Z"/>
  <w16cex:commentExtensible w16cex:durableId="2477BC58" w16cex:dateUtc="2025-10-15T03:42:00Z"/>
  <w16cex:commentExtensible w16cex:durableId="65328C1F" w16cex:dateUtc="2025-10-15T03:14:00Z"/>
  <w16cex:commentExtensible w16cex:durableId="3C703C1F" w16cex:dateUtc="2025-10-15T03:16:00Z"/>
  <w16cex:commentExtensible w16cex:durableId="0A057764" w16cex:dateUtc="2025-10-15T03:16:00Z"/>
  <w16cex:commentExtensible w16cex:durableId="4447D908" w16cex:dateUtc="2025-10-15T03:16:00Z"/>
  <w16cex:commentExtensible w16cex:durableId="1EFFFCFF" w16cex:dateUtc="2025-10-15T03:16:00Z"/>
  <w16cex:commentExtensible w16cex:durableId="5E14AB08" w16cex:dateUtc="2025-10-15T03:16:00Z"/>
  <w16cex:commentExtensible w16cex:durableId="7672C448" w16cex:dateUtc="2025-10-15T03:16:00Z"/>
  <w16cex:commentExtensible w16cex:durableId="704E7119" w16cex:dateUtc="2025-10-15T03:50:00Z"/>
  <w16cex:commentExtensible w16cex:durableId="3205373B" w16cex:dateUtc="2025-10-15T03:17:00Z"/>
  <w16cex:commentExtensible w16cex:durableId="5CEA791F" w16cex:dateUtc="2025-10-15T04:07:00Z"/>
  <w16cex:commentExtensible w16cex:durableId="772889FF" w16cex:dateUtc="2025-10-15T04:08:00Z"/>
  <w16cex:commentExtensible w16cex:durableId="6D194718" w16cex:dateUtc="2025-10-15T04:08:00Z"/>
  <w16cex:commentExtensible w16cex:durableId="62395D1D" w16cex:dateUtc="2025-10-15T04:09:00Z"/>
  <w16cex:commentExtensible w16cex:durableId="166667AB" w16cex:dateUtc="2025-10-15T04:10:00Z"/>
  <w16cex:commentExtensible w16cex:durableId="370EE6A5" w16cex:dateUtc="2025-10-15T04:10:00Z"/>
  <w16cex:commentExtensible w16cex:durableId="0A2AB2CF" w16cex:dateUtc="2025-10-15T04:13:00Z"/>
  <w16cex:commentExtensible w16cex:durableId="165AD3A9" w16cex:dateUtc="2025-10-15T04:14:00Z"/>
  <w16cex:commentExtensible w16cex:durableId="0B514738" w16cex:dateUtc="2025-10-15T04:16:00Z"/>
  <w16cex:commentExtensible w16cex:durableId="254C127D" w16cex:dateUtc="2025-10-15T04:18:00Z"/>
  <w16cex:commentExtensible w16cex:durableId="0226CAFE" w16cex:dateUtc="2025-10-15T04:19:00Z"/>
  <w16cex:commentExtensible w16cex:durableId="43790615" w16cex:dateUtc="2025-10-15T04:19:00Z"/>
  <w16cex:commentExtensible w16cex:durableId="07AEABC0" w16cex:dateUtc="2025-10-15T04:20:00Z"/>
  <w16cex:commentExtensible w16cex:durableId="79AF3D73" w16cex:dateUtc="2025-10-15T03:17:00Z"/>
  <w16cex:commentExtensible w16cex:durableId="75025B4D" w16cex:dateUtc="2025-10-15T04:21:00Z"/>
  <w16cex:commentExtensible w16cex:durableId="6B91179C" w16cex:dateUtc="2025-10-15T04:23:00Z"/>
  <w16cex:commentExtensible w16cex:durableId="7185BA66" w16cex:dateUtc="2025-10-15T04:25:00Z"/>
  <w16cex:commentExtensible w16cex:durableId="046EBA79" w16cex:dateUtc="2025-10-15T04:24:00Z"/>
  <w16cex:commentExtensible w16cex:durableId="06B10267" w16cex:dateUtc="2025-10-15T04:30:00Z"/>
  <w16cex:commentExtensible w16cex:durableId="6C2C7B84" w16cex:dateUtc="2025-10-15T03:18:00Z"/>
  <w16cex:commentExtensible w16cex:durableId="4A9BA295" w16cex:dateUtc="2025-10-15T03:18:00Z"/>
  <w16cex:commentExtensible w16cex:durableId="07A17257" w16cex:dateUtc="2025-10-15T04:31:00Z"/>
  <w16cex:commentExtensible w16cex:durableId="2DBC0D68" w16cex:dateUtc="2025-10-15T04:32:00Z"/>
  <w16cex:commentExtensible w16cex:durableId="1CB4B14C" w16cex:dateUtc="2025-10-15T03:18:00Z"/>
  <w16cex:commentExtensible w16cex:durableId="69AA169C" w16cex:dateUtc="2025-10-15T04:33:00Z"/>
  <w16cex:commentExtensible w16cex:durableId="391CB516" w16cex:dateUtc="2025-10-15T04:33:00Z"/>
  <w16cex:commentExtensible w16cex:durableId="717B6894" w16cex:dateUtc="2025-10-15T03:18:00Z"/>
  <w16cex:commentExtensible w16cex:durableId="21974AAD" w16cex:dateUtc="2025-10-15T04:36:00Z"/>
  <w16cex:commentExtensible w16cex:durableId="58CE1B9A" w16cex:dateUtc="2025-10-15T03:18:00Z"/>
  <w16cex:commentExtensible w16cex:durableId="0DA25D65" w16cex:dateUtc="2025-10-15T04:37:00Z"/>
  <w16cex:commentExtensible w16cex:durableId="7CFD6D79" w16cex:dateUtc="2025-10-15T03:18:00Z"/>
  <w16cex:commentExtensible w16cex:durableId="457DF551" w16cex:dateUtc="2025-10-15T04:38:00Z"/>
  <w16cex:commentExtensible w16cex:durableId="316B9097" w16cex:dateUtc="2025-10-15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0D1AD1" w16cid:durableId="09015022"/>
  <w16cid:commentId w16cid:paraId="0C2ADF8F" w16cid:durableId="2477BC58"/>
  <w16cid:commentId w16cid:paraId="6E06B51A" w16cid:durableId="65328C1F"/>
  <w16cid:commentId w16cid:paraId="71606EEE" w16cid:durableId="3C703C1F"/>
  <w16cid:commentId w16cid:paraId="0ABABE91" w16cid:durableId="0A057764"/>
  <w16cid:commentId w16cid:paraId="7B0A0DFA" w16cid:durableId="4447D908"/>
  <w16cid:commentId w16cid:paraId="2ABA7926" w16cid:durableId="1EFFFCFF"/>
  <w16cid:commentId w16cid:paraId="59A991C5" w16cid:durableId="5E14AB08"/>
  <w16cid:commentId w16cid:paraId="123F9AE0" w16cid:durableId="7672C448"/>
  <w16cid:commentId w16cid:paraId="0D36D2B7" w16cid:durableId="704E7119"/>
  <w16cid:commentId w16cid:paraId="716925B1" w16cid:durableId="3205373B"/>
  <w16cid:commentId w16cid:paraId="726C04BC" w16cid:durableId="5CEA791F"/>
  <w16cid:commentId w16cid:paraId="02C55CE2" w16cid:durableId="772889FF"/>
  <w16cid:commentId w16cid:paraId="3501E6B8" w16cid:durableId="6D194718"/>
  <w16cid:commentId w16cid:paraId="350059DA" w16cid:durableId="62395D1D"/>
  <w16cid:commentId w16cid:paraId="063234AD" w16cid:durableId="166667AB"/>
  <w16cid:commentId w16cid:paraId="0DA9B5F2" w16cid:durableId="370EE6A5"/>
  <w16cid:commentId w16cid:paraId="081B9EB9" w16cid:durableId="0A2AB2CF"/>
  <w16cid:commentId w16cid:paraId="5A31E25A" w16cid:durableId="165AD3A9"/>
  <w16cid:commentId w16cid:paraId="50FE5474" w16cid:durableId="0B514738"/>
  <w16cid:commentId w16cid:paraId="537BDEB0" w16cid:durableId="254C127D"/>
  <w16cid:commentId w16cid:paraId="18000E44" w16cid:durableId="0226CAFE"/>
  <w16cid:commentId w16cid:paraId="7033F8F9" w16cid:durableId="43790615"/>
  <w16cid:commentId w16cid:paraId="3F7C618A" w16cid:durableId="07AEABC0"/>
  <w16cid:commentId w16cid:paraId="67325095" w16cid:durableId="79AF3D73"/>
  <w16cid:commentId w16cid:paraId="75186F6B" w16cid:durableId="75025B4D"/>
  <w16cid:commentId w16cid:paraId="112A59F1" w16cid:durableId="6B91179C"/>
  <w16cid:commentId w16cid:paraId="5CF193F4" w16cid:durableId="7185BA66"/>
  <w16cid:commentId w16cid:paraId="06022AD9" w16cid:durableId="046EBA79"/>
  <w16cid:commentId w16cid:paraId="0E5D6C49" w16cid:durableId="06B10267"/>
  <w16cid:commentId w16cid:paraId="58242901" w16cid:durableId="6C2C7B84"/>
  <w16cid:commentId w16cid:paraId="5B5C5F61" w16cid:durableId="4A9BA295"/>
  <w16cid:commentId w16cid:paraId="46049161" w16cid:durableId="07A17257"/>
  <w16cid:commentId w16cid:paraId="2A4CEAB0" w16cid:durableId="2DBC0D68"/>
  <w16cid:commentId w16cid:paraId="21FA8F60" w16cid:durableId="1CB4B14C"/>
  <w16cid:commentId w16cid:paraId="7DDE8CF0" w16cid:durableId="69AA169C"/>
  <w16cid:commentId w16cid:paraId="23DEFD27" w16cid:durableId="391CB516"/>
  <w16cid:commentId w16cid:paraId="70DC35F0" w16cid:durableId="717B6894"/>
  <w16cid:commentId w16cid:paraId="63934638" w16cid:durableId="21974AAD"/>
  <w16cid:commentId w16cid:paraId="3BE66137" w16cid:durableId="58CE1B9A"/>
  <w16cid:commentId w16cid:paraId="223D6832" w16cid:durableId="0DA25D65"/>
  <w16cid:commentId w16cid:paraId="7E82FE24" w16cid:durableId="7CFD6D79"/>
  <w16cid:commentId w16cid:paraId="78D43D42" w16cid:durableId="457DF551"/>
  <w16cid:commentId w16cid:paraId="1D940760" w16cid:durableId="316B90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B3B7A" w:rsidRDefault="002B3B7A" w14:paraId="6000B366" w14:textId="77777777">
      <w:pPr>
        <w:spacing w:line="240" w:lineRule="auto"/>
      </w:pPr>
      <w:r>
        <w:separator/>
      </w:r>
    </w:p>
  </w:endnote>
  <w:endnote w:type="continuationSeparator" w:id="0">
    <w:p w:rsidR="002B3B7A" w:rsidRDefault="002B3B7A" w14:paraId="131E6841"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908E6" w:rsidRDefault="001908E6"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1908E6" w:rsidRDefault="001908E6" w14:paraId="000000DB" w14:textId="77777777">
    <w:pPr>
      <w:pStyle w:val="Normal0"/>
      <w:spacing w:line="240" w:lineRule="auto"/>
      <w:ind w:left="-2" w:hanging="2"/>
      <w:jc w:val="right"/>
      <w:rPr>
        <w:rFonts w:ascii="Times New Roman" w:hAnsi="Times New Roman" w:eastAsia="Times New Roman" w:cs="Times New Roman"/>
        <w:sz w:val="24"/>
        <w:szCs w:val="24"/>
      </w:rPr>
    </w:pPr>
  </w:p>
  <w:p w:rsidR="001908E6" w:rsidRDefault="001908E6" w14:paraId="000000DC" w14:textId="77777777">
    <w:pPr>
      <w:pStyle w:val="Normal0"/>
      <w:spacing w:line="240" w:lineRule="auto"/>
      <w:rPr>
        <w:rFonts w:ascii="Times New Roman" w:hAnsi="Times New Roman" w:eastAsia="Times New Roman" w:cs="Times New Roman"/>
        <w:sz w:val="24"/>
        <w:szCs w:val="24"/>
      </w:rPr>
    </w:pPr>
  </w:p>
  <w:p w:rsidR="001908E6" w:rsidRDefault="001908E6"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1908E6" w:rsidRDefault="001908E6"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B3B7A" w:rsidRDefault="002B3B7A" w14:paraId="03005173" w14:textId="77777777">
      <w:pPr>
        <w:spacing w:line="240" w:lineRule="auto"/>
      </w:pPr>
      <w:r>
        <w:separator/>
      </w:r>
    </w:p>
  </w:footnote>
  <w:footnote w:type="continuationSeparator" w:id="0">
    <w:p w:rsidR="002B3B7A" w:rsidRDefault="002B3B7A" w14:paraId="6DEFCA9A"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1908E6" w:rsidP="00C45A3B" w:rsidRDefault="001908E6"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1908E6" w:rsidRDefault="001908E6"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1A10"/>
    <w:multiLevelType w:val="multilevel"/>
    <w:tmpl w:val="1BD401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C17826"/>
    <w:multiLevelType w:val="multilevel"/>
    <w:tmpl w:val="24FAF9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F649C"/>
    <w:multiLevelType w:val="multilevel"/>
    <w:tmpl w:val="18F6ED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452E90"/>
    <w:multiLevelType w:val="multilevel"/>
    <w:tmpl w:val="7D022EF2"/>
    <w:lvl w:ilvl="0">
      <w:start w:val="1"/>
      <w:numFmt w:val="decimal"/>
      <w:lvlText w:val="%1."/>
      <w:lvlJc w:val="left"/>
      <w:pPr>
        <w:ind w:left="720" w:hanging="360"/>
      </w:pPr>
      <w:rPr>
        <w:rFonts w:hint="default"/>
        <w:b/>
        <w:bCs w:val="0"/>
      </w:rPr>
    </w:lvl>
    <w:lvl w:ilvl="1">
      <w:start w:val="1"/>
      <w:numFmt w:val="decimal"/>
      <w:isLgl/>
      <w:lvlText w:val="%1.%2."/>
      <w:lvlJc w:val="left"/>
      <w:pPr>
        <w:ind w:left="1080" w:hanging="360"/>
      </w:pPr>
      <w:rPr>
        <w:rFonts w:hint="default"/>
        <w:b/>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3E50710"/>
    <w:multiLevelType w:val="hybridMultilevel"/>
    <w:tmpl w:val="26388FD4"/>
    <w:lvl w:ilvl="0" w:tplc="080A0001">
      <w:start w:val="1"/>
      <w:numFmt w:val="bullet"/>
      <w:lvlText w:val=""/>
      <w:lvlJc w:val="left"/>
      <w:pPr>
        <w:ind w:left="1080" w:hanging="360"/>
      </w:pPr>
      <w:rPr>
        <w:rFonts w:hint="default" w:ascii="Symbol" w:hAnsi="Symbol"/>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5" w15:restartNumberingAfterBreak="0">
    <w:nsid w:val="04334913"/>
    <w:multiLevelType w:val="multilevel"/>
    <w:tmpl w:val="3404CE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5F111A2"/>
    <w:multiLevelType w:val="multilevel"/>
    <w:tmpl w:val="59C42C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67C70BB"/>
    <w:multiLevelType w:val="multilevel"/>
    <w:tmpl w:val="276CE5B8"/>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85C5E17"/>
    <w:multiLevelType w:val="multilevel"/>
    <w:tmpl w:val="ADDC5F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AA80685"/>
    <w:multiLevelType w:val="multilevel"/>
    <w:tmpl w:val="A7F29E36"/>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0" w15:restartNumberingAfterBreak="0">
    <w:nsid w:val="0AF21252"/>
    <w:multiLevelType w:val="multilevel"/>
    <w:tmpl w:val="29620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F61E98"/>
    <w:multiLevelType w:val="multilevel"/>
    <w:tmpl w:val="CC6CCB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C7E6B44"/>
    <w:multiLevelType w:val="multilevel"/>
    <w:tmpl w:val="995A9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19322F"/>
    <w:multiLevelType w:val="multilevel"/>
    <w:tmpl w:val="CA22F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D0DF1"/>
    <w:multiLevelType w:val="multilevel"/>
    <w:tmpl w:val="F2A2E7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42A4B76"/>
    <w:multiLevelType w:val="multilevel"/>
    <w:tmpl w:val="5ED23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43A3A32"/>
    <w:multiLevelType w:val="multilevel"/>
    <w:tmpl w:val="22EC218A"/>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D419CC"/>
    <w:multiLevelType w:val="multilevel"/>
    <w:tmpl w:val="C2A00EB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5FE78D0"/>
    <w:multiLevelType w:val="multilevel"/>
    <w:tmpl w:val="4C108C4A"/>
    <w:styleLink w:val="Listaactual1"/>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6F84D83"/>
    <w:multiLevelType w:val="hybridMultilevel"/>
    <w:tmpl w:val="9E20A5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1794436F"/>
    <w:multiLevelType w:val="hybridMultilevel"/>
    <w:tmpl w:val="96301AD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1" w15:restartNumberingAfterBreak="0">
    <w:nsid w:val="17D62D59"/>
    <w:multiLevelType w:val="hybridMultilevel"/>
    <w:tmpl w:val="A75A9D1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183F6F64"/>
    <w:multiLevelType w:val="hybridMultilevel"/>
    <w:tmpl w:val="60D2F71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18A76272"/>
    <w:multiLevelType w:val="multilevel"/>
    <w:tmpl w:val="F6BA06B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0D7C85"/>
    <w:multiLevelType w:val="hybridMultilevel"/>
    <w:tmpl w:val="831C48F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1BEC6118"/>
    <w:multiLevelType w:val="multilevel"/>
    <w:tmpl w:val="2430A3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1BFA6E8B"/>
    <w:multiLevelType w:val="multilevel"/>
    <w:tmpl w:val="1494D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D267DD"/>
    <w:multiLevelType w:val="hybridMultilevel"/>
    <w:tmpl w:val="8D8E008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1E8335B9"/>
    <w:multiLevelType w:val="multilevel"/>
    <w:tmpl w:val="A61AA14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B376E2"/>
    <w:multiLevelType w:val="multilevel"/>
    <w:tmpl w:val="138C58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20A21A43"/>
    <w:multiLevelType w:val="multilevel"/>
    <w:tmpl w:val="80907B3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B024F3"/>
    <w:multiLevelType w:val="hybridMultilevel"/>
    <w:tmpl w:val="82B497FC"/>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2" w15:restartNumberingAfterBreak="0">
    <w:nsid w:val="22861C0B"/>
    <w:multiLevelType w:val="multilevel"/>
    <w:tmpl w:val="2DF8FD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25E03F69"/>
    <w:multiLevelType w:val="multilevel"/>
    <w:tmpl w:val="E618C7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6E60AB8"/>
    <w:multiLevelType w:val="multilevel"/>
    <w:tmpl w:val="F24AC1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2766356E"/>
    <w:multiLevelType w:val="multilevel"/>
    <w:tmpl w:val="EEC0D614"/>
    <w:lvl w:ilvl="0">
      <w:start w:val="1"/>
      <w:numFmt w:val="bullet"/>
      <w:lvlText w:val=""/>
      <w:lvlJc w:val="left"/>
      <w:pPr>
        <w:tabs>
          <w:tab w:val="num" w:pos="360"/>
        </w:tabs>
        <w:ind w:left="360" w:hanging="360"/>
      </w:pPr>
      <w:rPr>
        <w:rFonts w:hint="default" w:ascii="Symbol" w:hAnsi="Symbo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2AB06925"/>
    <w:multiLevelType w:val="hybridMultilevel"/>
    <w:tmpl w:val="941676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2AE95B28"/>
    <w:multiLevelType w:val="multilevel"/>
    <w:tmpl w:val="C4FC6E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2D096974"/>
    <w:multiLevelType w:val="hybridMultilevel"/>
    <w:tmpl w:val="CAB055E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9" w15:restartNumberingAfterBreak="0">
    <w:nsid w:val="30D04E29"/>
    <w:multiLevelType w:val="hybridMultilevel"/>
    <w:tmpl w:val="A364D2E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0" w15:restartNumberingAfterBreak="0">
    <w:nsid w:val="334758D9"/>
    <w:multiLevelType w:val="multilevel"/>
    <w:tmpl w:val="8C30A8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33824262"/>
    <w:multiLevelType w:val="multilevel"/>
    <w:tmpl w:val="BF2C6E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2D4A21"/>
    <w:multiLevelType w:val="multilevel"/>
    <w:tmpl w:val="4A40D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663019"/>
    <w:multiLevelType w:val="multilevel"/>
    <w:tmpl w:val="C97643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6BF6CA6"/>
    <w:multiLevelType w:val="multilevel"/>
    <w:tmpl w:val="DBDC4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7B660C"/>
    <w:multiLevelType w:val="multilevel"/>
    <w:tmpl w:val="2B4EC8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409C6329"/>
    <w:multiLevelType w:val="multilevel"/>
    <w:tmpl w:val="E5CA20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40BE0AC3"/>
    <w:multiLevelType w:val="multilevel"/>
    <w:tmpl w:val="32822E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40DE4FA2"/>
    <w:multiLevelType w:val="multilevel"/>
    <w:tmpl w:val="59B84B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41C554F0"/>
    <w:multiLevelType w:val="multilevel"/>
    <w:tmpl w:val="AAEA5B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3085895"/>
    <w:multiLevelType w:val="multilevel"/>
    <w:tmpl w:val="2E42F2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43F83591"/>
    <w:multiLevelType w:val="multilevel"/>
    <w:tmpl w:val="80863B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446F2856"/>
    <w:multiLevelType w:val="multilevel"/>
    <w:tmpl w:val="4148DA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4481393B"/>
    <w:multiLevelType w:val="multilevel"/>
    <w:tmpl w:val="A5309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0B7EEB"/>
    <w:multiLevelType w:val="hybridMultilevel"/>
    <w:tmpl w:val="9DBEF3F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5" w15:restartNumberingAfterBreak="0">
    <w:nsid w:val="478F7736"/>
    <w:multiLevelType w:val="multilevel"/>
    <w:tmpl w:val="6BBA5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7DB72A3"/>
    <w:multiLevelType w:val="multilevel"/>
    <w:tmpl w:val="40E4B5A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4810624A"/>
    <w:multiLevelType w:val="multilevel"/>
    <w:tmpl w:val="D37AA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AB704F"/>
    <w:multiLevelType w:val="multilevel"/>
    <w:tmpl w:val="A26EE5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4AC76903"/>
    <w:multiLevelType w:val="hybridMultilevel"/>
    <w:tmpl w:val="B90693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0" w15:restartNumberingAfterBreak="0">
    <w:nsid w:val="4CE1188C"/>
    <w:multiLevelType w:val="multilevel"/>
    <w:tmpl w:val="C818D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0017CE"/>
    <w:multiLevelType w:val="hybridMultilevel"/>
    <w:tmpl w:val="ED186D6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2" w15:restartNumberingAfterBreak="0">
    <w:nsid w:val="530A5D20"/>
    <w:multiLevelType w:val="hybridMultilevel"/>
    <w:tmpl w:val="59F4612A"/>
    <w:lvl w:ilvl="0" w:tplc="0E96F212">
      <w:start w:val="3"/>
      <w:numFmt w:val="lowerLetter"/>
      <w:lvlText w:val="%1."/>
      <w:lvlJc w:val="left"/>
      <w:pPr>
        <w:ind w:left="720" w:hanging="360"/>
      </w:pPr>
      <w:rPr>
        <w:rFonts w:hint="default"/>
        <w:i/>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15:restartNumberingAfterBreak="0">
    <w:nsid w:val="539C3FC4"/>
    <w:multiLevelType w:val="multilevel"/>
    <w:tmpl w:val="2CDA34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539D717C"/>
    <w:multiLevelType w:val="multilevel"/>
    <w:tmpl w:val="D9785B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53C02F19"/>
    <w:multiLevelType w:val="multilevel"/>
    <w:tmpl w:val="3A2295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54EF107A"/>
    <w:multiLevelType w:val="multilevel"/>
    <w:tmpl w:val="9DE4C7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54F90B91"/>
    <w:multiLevelType w:val="multilevel"/>
    <w:tmpl w:val="C8BC6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275640"/>
    <w:multiLevelType w:val="multilevel"/>
    <w:tmpl w:val="2FA88B2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57C6067D"/>
    <w:multiLevelType w:val="hybridMultilevel"/>
    <w:tmpl w:val="DE4EFDE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0" w15:restartNumberingAfterBreak="0">
    <w:nsid w:val="580B5D51"/>
    <w:multiLevelType w:val="multilevel"/>
    <w:tmpl w:val="CAF010A8"/>
    <w:lvl w:ilvl="0">
      <w:start w:val="1"/>
      <w:numFmt w:val="lowerLetter"/>
      <w:lvlText w:val="%1)"/>
      <w:lvlJc w:val="left"/>
      <w:pPr>
        <w:tabs>
          <w:tab w:val="num" w:pos="720"/>
        </w:tabs>
        <w:ind w:left="720" w:hanging="360"/>
      </w:pPr>
    </w:lvl>
    <w:lvl w:ilvl="1">
      <w:start w:val="1"/>
      <w:numFmt w:val="bullet"/>
      <w:lvlText w:val="o"/>
      <w:lvlJc w:val="left"/>
      <w:pPr>
        <w:tabs>
          <w:tab w:val="num" w:pos="1494"/>
        </w:tabs>
        <w:ind w:left="1494" w:hanging="360"/>
      </w:pPr>
      <w:rPr>
        <w:rFonts w:hint="default" w:ascii="Courier New" w:hAnsi="Courier New"/>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E35678F"/>
    <w:multiLevelType w:val="multilevel"/>
    <w:tmpl w:val="595C9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ED56020"/>
    <w:multiLevelType w:val="hybridMultilevel"/>
    <w:tmpl w:val="D960C0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3"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2F52472"/>
    <w:multiLevelType w:val="multilevel"/>
    <w:tmpl w:val="D2B64B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65CF06F1"/>
    <w:multiLevelType w:val="multilevel"/>
    <w:tmpl w:val="0C6A9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661738"/>
    <w:multiLevelType w:val="multilevel"/>
    <w:tmpl w:val="EEEEA2A4"/>
    <w:lvl w:ilvl="0">
      <w:start w:val="1"/>
      <w:numFmt w:val="lowerLetter"/>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6A691CE6"/>
    <w:multiLevelType w:val="multilevel"/>
    <w:tmpl w:val="2A7ADE2A"/>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6AD83DC9"/>
    <w:multiLevelType w:val="multilevel"/>
    <w:tmpl w:val="2728A4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9" w15:restartNumberingAfterBreak="0">
    <w:nsid w:val="6C1B23EA"/>
    <w:multiLevelType w:val="multilevel"/>
    <w:tmpl w:val="1A68634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DB50284"/>
    <w:multiLevelType w:val="hybridMultilevel"/>
    <w:tmpl w:val="52841D3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1" w15:restartNumberingAfterBreak="0">
    <w:nsid w:val="6E7E2488"/>
    <w:multiLevelType w:val="hybridMultilevel"/>
    <w:tmpl w:val="79C6304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2" w15:restartNumberingAfterBreak="0">
    <w:nsid w:val="6F945DDA"/>
    <w:multiLevelType w:val="hybridMultilevel"/>
    <w:tmpl w:val="6CDA88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3" w15:restartNumberingAfterBreak="0">
    <w:nsid w:val="6FA55270"/>
    <w:multiLevelType w:val="multilevel"/>
    <w:tmpl w:val="9FF295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73A6026D"/>
    <w:multiLevelType w:val="multilevel"/>
    <w:tmpl w:val="78B2E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3AA205B"/>
    <w:multiLevelType w:val="multilevel"/>
    <w:tmpl w:val="E1646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50A5A44"/>
    <w:multiLevelType w:val="hybridMultilevel"/>
    <w:tmpl w:val="7848EF58"/>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7" w15:restartNumberingAfterBreak="0">
    <w:nsid w:val="75662A9A"/>
    <w:multiLevelType w:val="multilevel"/>
    <w:tmpl w:val="FF5ACA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78401091"/>
    <w:multiLevelType w:val="multilevel"/>
    <w:tmpl w:val="983EEC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9" w15:restartNumberingAfterBreak="0">
    <w:nsid w:val="79174335"/>
    <w:multiLevelType w:val="hybridMultilevel"/>
    <w:tmpl w:val="1DC0AA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0" w15:restartNumberingAfterBreak="0">
    <w:nsid w:val="7A0B3D19"/>
    <w:multiLevelType w:val="multilevel"/>
    <w:tmpl w:val="384043F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7E3A5727"/>
    <w:multiLevelType w:val="multilevel"/>
    <w:tmpl w:val="55EEF3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7EBA046F"/>
    <w:multiLevelType w:val="multilevel"/>
    <w:tmpl w:val="A20AE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0D5B29"/>
    <w:multiLevelType w:val="multilevel"/>
    <w:tmpl w:val="6D20C4C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1359892">
    <w:abstractNumId w:val="73"/>
  </w:num>
  <w:num w:numId="2" w16cid:durableId="1510557676">
    <w:abstractNumId w:val="77"/>
  </w:num>
  <w:num w:numId="3" w16cid:durableId="572593568">
    <w:abstractNumId w:val="18"/>
  </w:num>
  <w:num w:numId="4" w16cid:durableId="770127498">
    <w:abstractNumId w:val="27"/>
  </w:num>
  <w:num w:numId="5" w16cid:durableId="830100555">
    <w:abstractNumId w:val="89"/>
  </w:num>
  <w:num w:numId="6" w16cid:durableId="1249000967">
    <w:abstractNumId w:val="72"/>
  </w:num>
  <w:num w:numId="7" w16cid:durableId="704721716">
    <w:abstractNumId w:val="19"/>
  </w:num>
  <w:num w:numId="8" w16cid:durableId="839273957">
    <w:abstractNumId w:val="21"/>
  </w:num>
  <w:num w:numId="9" w16cid:durableId="1454834276">
    <w:abstractNumId w:val="81"/>
  </w:num>
  <w:num w:numId="10" w16cid:durableId="1748385226">
    <w:abstractNumId w:val="38"/>
  </w:num>
  <w:num w:numId="11" w16cid:durableId="928390874">
    <w:abstractNumId w:val="59"/>
  </w:num>
  <w:num w:numId="12" w16cid:durableId="131212519">
    <w:abstractNumId w:val="80"/>
  </w:num>
  <w:num w:numId="13" w16cid:durableId="1478911578">
    <w:abstractNumId w:val="54"/>
  </w:num>
  <w:num w:numId="14" w16cid:durableId="2124184239">
    <w:abstractNumId w:val="61"/>
  </w:num>
  <w:num w:numId="15" w16cid:durableId="932713247">
    <w:abstractNumId w:val="39"/>
  </w:num>
  <w:num w:numId="16" w16cid:durableId="311561176">
    <w:abstractNumId w:val="20"/>
  </w:num>
  <w:num w:numId="17" w16cid:durableId="801388304">
    <w:abstractNumId w:val="22"/>
  </w:num>
  <w:num w:numId="18" w16cid:durableId="1942955886">
    <w:abstractNumId w:val="74"/>
  </w:num>
  <w:num w:numId="19" w16cid:durableId="30228668">
    <w:abstractNumId w:val="31"/>
  </w:num>
  <w:num w:numId="20" w16cid:durableId="1550069918">
    <w:abstractNumId w:val="69"/>
  </w:num>
  <w:num w:numId="21" w16cid:durableId="1042289118">
    <w:abstractNumId w:val="92"/>
  </w:num>
  <w:num w:numId="22" w16cid:durableId="2023240729">
    <w:abstractNumId w:val="90"/>
  </w:num>
  <w:num w:numId="23" w16cid:durableId="535429953">
    <w:abstractNumId w:val="88"/>
  </w:num>
  <w:num w:numId="24" w16cid:durableId="1084766219">
    <w:abstractNumId w:val="85"/>
  </w:num>
  <w:num w:numId="25" w16cid:durableId="1895654061">
    <w:abstractNumId w:val="17"/>
  </w:num>
  <w:num w:numId="26" w16cid:durableId="1026827949">
    <w:abstractNumId w:val="53"/>
  </w:num>
  <w:num w:numId="27" w16cid:durableId="1490320151">
    <w:abstractNumId w:val="30"/>
  </w:num>
  <w:num w:numId="28" w16cid:durableId="1478567370">
    <w:abstractNumId w:val="67"/>
  </w:num>
  <w:num w:numId="29" w16cid:durableId="1402213358">
    <w:abstractNumId w:val="13"/>
  </w:num>
  <w:num w:numId="30" w16cid:durableId="833648358">
    <w:abstractNumId w:val="1"/>
  </w:num>
  <w:num w:numId="31" w16cid:durableId="1226255287">
    <w:abstractNumId w:val="55"/>
  </w:num>
  <w:num w:numId="32" w16cid:durableId="1468625600">
    <w:abstractNumId w:val="82"/>
  </w:num>
  <w:num w:numId="33" w16cid:durableId="1776902210">
    <w:abstractNumId w:val="2"/>
  </w:num>
  <w:num w:numId="34" w16cid:durableId="357702270">
    <w:abstractNumId w:val="71"/>
  </w:num>
  <w:num w:numId="35" w16cid:durableId="1589457709">
    <w:abstractNumId w:val="41"/>
  </w:num>
  <w:num w:numId="36" w16cid:durableId="706419389">
    <w:abstractNumId w:val="57"/>
  </w:num>
  <w:num w:numId="37" w16cid:durableId="1901133894">
    <w:abstractNumId w:val="12"/>
  </w:num>
  <w:num w:numId="38" w16cid:durableId="83653066">
    <w:abstractNumId w:val="24"/>
  </w:num>
  <w:num w:numId="39" w16cid:durableId="937450525">
    <w:abstractNumId w:val="42"/>
  </w:num>
  <w:num w:numId="40" w16cid:durableId="1406877650">
    <w:abstractNumId w:val="10"/>
  </w:num>
  <w:num w:numId="41" w16cid:durableId="1040012317">
    <w:abstractNumId w:val="60"/>
  </w:num>
  <w:num w:numId="42" w16cid:durableId="938484397">
    <w:abstractNumId w:val="37"/>
  </w:num>
  <w:num w:numId="43" w16cid:durableId="1150292026">
    <w:abstractNumId w:val="36"/>
  </w:num>
  <w:num w:numId="44" w16cid:durableId="792141951">
    <w:abstractNumId w:val="84"/>
  </w:num>
  <w:num w:numId="45" w16cid:durableId="530844142">
    <w:abstractNumId w:val="65"/>
  </w:num>
  <w:num w:numId="46" w16cid:durableId="688684681">
    <w:abstractNumId w:val="91"/>
  </w:num>
  <w:num w:numId="47" w16cid:durableId="866217782">
    <w:abstractNumId w:val="34"/>
  </w:num>
  <w:num w:numId="48" w16cid:durableId="1519657086">
    <w:abstractNumId w:val="75"/>
  </w:num>
  <w:num w:numId="49" w16cid:durableId="1155341674">
    <w:abstractNumId w:val="26"/>
  </w:num>
  <w:num w:numId="50" w16cid:durableId="847867707">
    <w:abstractNumId w:val="15"/>
  </w:num>
  <w:num w:numId="51" w16cid:durableId="79835167">
    <w:abstractNumId w:val="93"/>
  </w:num>
  <w:num w:numId="52" w16cid:durableId="2104715933">
    <w:abstractNumId w:val="40"/>
  </w:num>
  <w:num w:numId="53" w16cid:durableId="1932741033">
    <w:abstractNumId w:val="66"/>
  </w:num>
  <w:num w:numId="54" w16cid:durableId="1252201979">
    <w:abstractNumId w:val="32"/>
  </w:num>
  <w:num w:numId="55" w16cid:durableId="786314885">
    <w:abstractNumId w:val="63"/>
  </w:num>
  <w:num w:numId="56" w16cid:durableId="1783038472">
    <w:abstractNumId w:val="29"/>
  </w:num>
  <w:num w:numId="57" w16cid:durableId="1754232446">
    <w:abstractNumId w:val="44"/>
  </w:num>
  <w:num w:numId="58" w16cid:durableId="1203057794">
    <w:abstractNumId w:val="48"/>
  </w:num>
  <w:num w:numId="59" w16cid:durableId="1444036086">
    <w:abstractNumId w:val="47"/>
  </w:num>
  <w:num w:numId="60" w16cid:durableId="2110545427">
    <w:abstractNumId w:val="70"/>
  </w:num>
  <w:num w:numId="61" w16cid:durableId="62794886">
    <w:abstractNumId w:val="33"/>
  </w:num>
  <w:num w:numId="62" w16cid:durableId="2058237567">
    <w:abstractNumId w:val="45"/>
  </w:num>
  <w:num w:numId="63" w16cid:durableId="1359744228">
    <w:abstractNumId w:val="56"/>
  </w:num>
  <w:num w:numId="64" w16cid:durableId="2026517952">
    <w:abstractNumId w:val="51"/>
  </w:num>
  <w:num w:numId="65" w16cid:durableId="165444993">
    <w:abstractNumId w:val="25"/>
  </w:num>
  <w:num w:numId="66" w16cid:durableId="371611616">
    <w:abstractNumId w:val="16"/>
  </w:num>
  <w:num w:numId="67" w16cid:durableId="1368290838">
    <w:abstractNumId w:val="0"/>
  </w:num>
  <w:num w:numId="68" w16cid:durableId="356125907">
    <w:abstractNumId w:val="9"/>
  </w:num>
  <w:num w:numId="69" w16cid:durableId="1687555617">
    <w:abstractNumId w:val="11"/>
  </w:num>
  <w:num w:numId="70" w16cid:durableId="730346761">
    <w:abstractNumId w:val="68"/>
  </w:num>
  <w:num w:numId="71" w16cid:durableId="1248660845">
    <w:abstractNumId w:val="58"/>
  </w:num>
  <w:num w:numId="72" w16cid:durableId="1740978133">
    <w:abstractNumId w:val="46"/>
  </w:num>
  <w:num w:numId="73" w16cid:durableId="1679502467">
    <w:abstractNumId w:val="52"/>
  </w:num>
  <w:num w:numId="74" w16cid:durableId="1282423383">
    <w:abstractNumId w:val="78"/>
  </w:num>
  <w:num w:numId="75" w16cid:durableId="1339698013">
    <w:abstractNumId w:val="64"/>
  </w:num>
  <w:num w:numId="76" w16cid:durableId="706838415">
    <w:abstractNumId w:val="43"/>
  </w:num>
  <w:num w:numId="77" w16cid:durableId="1035083747">
    <w:abstractNumId w:val="83"/>
  </w:num>
  <w:num w:numId="78" w16cid:durableId="980964775">
    <w:abstractNumId w:val="6"/>
  </w:num>
  <w:num w:numId="79" w16cid:durableId="119885130">
    <w:abstractNumId w:val="49"/>
  </w:num>
  <w:num w:numId="80" w16cid:durableId="1254045633">
    <w:abstractNumId w:val="50"/>
  </w:num>
  <w:num w:numId="81" w16cid:durableId="352265178">
    <w:abstractNumId w:val="87"/>
  </w:num>
  <w:num w:numId="82" w16cid:durableId="515116304">
    <w:abstractNumId w:val="14"/>
  </w:num>
  <w:num w:numId="83" w16cid:durableId="382952321">
    <w:abstractNumId w:val="5"/>
  </w:num>
  <w:num w:numId="84" w16cid:durableId="836504297">
    <w:abstractNumId w:val="8"/>
  </w:num>
  <w:num w:numId="85" w16cid:durableId="828058582">
    <w:abstractNumId w:val="7"/>
  </w:num>
  <w:num w:numId="86" w16cid:durableId="683215924">
    <w:abstractNumId w:val="28"/>
  </w:num>
  <w:num w:numId="87" w16cid:durableId="1173840555">
    <w:abstractNumId w:val="62"/>
  </w:num>
  <w:num w:numId="88" w16cid:durableId="241139136">
    <w:abstractNumId w:val="4"/>
  </w:num>
  <w:num w:numId="89" w16cid:durableId="2083093751">
    <w:abstractNumId w:val="86"/>
  </w:num>
  <w:num w:numId="90" w16cid:durableId="1752697088">
    <w:abstractNumId w:val="23"/>
  </w:num>
  <w:num w:numId="91" w16cid:durableId="290093334">
    <w:abstractNumId w:val="79"/>
  </w:num>
  <w:num w:numId="92" w16cid:durableId="1746029388">
    <w:abstractNumId w:val="35"/>
  </w:num>
  <w:num w:numId="93" w16cid:durableId="2089498073">
    <w:abstractNumId w:val="76"/>
  </w:num>
  <w:num w:numId="94" w16cid:durableId="201096456">
    <w:abstractNumId w:val="3"/>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291B"/>
    <w:rsid w:val="00011F29"/>
    <w:rsid w:val="00012BF6"/>
    <w:rsid w:val="00014FC8"/>
    <w:rsid w:val="000153ED"/>
    <w:rsid w:val="00023A75"/>
    <w:rsid w:val="00025B4D"/>
    <w:rsid w:val="00027848"/>
    <w:rsid w:val="00033308"/>
    <w:rsid w:val="00037C98"/>
    <w:rsid w:val="000402F5"/>
    <w:rsid w:val="000411E5"/>
    <w:rsid w:val="00041308"/>
    <w:rsid w:val="0004366B"/>
    <w:rsid w:val="00046820"/>
    <w:rsid w:val="00047344"/>
    <w:rsid w:val="00051743"/>
    <w:rsid w:val="00052F14"/>
    <w:rsid w:val="00054B9F"/>
    <w:rsid w:val="00054D8E"/>
    <w:rsid w:val="00062105"/>
    <w:rsid w:val="00063097"/>
    <w:rsid w:val="00064130"/>
    <w:rsid w:val="00064BFD"/>
    <w:rsid w:val="0006525A"/>
    <w:rsid w:val="000778F3"/>
    <w:rsid w:val="00077A47"/>
    <w:rsid w:val="000903FD"/>
    <w:rsid w:val="00090C70"/>
    <w:rsid w:val="000915CE"/>
    <w:rsid w:val="00096FA2"/>
    <w:rsid w:val="000A3FBE"/>
    <w:rsid w:val="000A59BE"/>
    <w:rsid w:val="000A7D0D"/>
    <w:rsid w:val="000B002D"/>
    <w:rsid w:val="000C5B05"/>
    <w:rsid w:val="000D0666"/>
    <w:rsid w:val="000D318E"/>
    <w:rsid w:val="000E3154"/>
    <w:rsid w:val="000E31FA"/>
    <w:rsid w:val="000E4EF9"/>
    <w:rsid w:val="000F1663"/>
    <w:rsid w:val="000F189D"/>
    <w:rsid w:val="000F28F3"/>
    <w:rsid w:val="000F34FD"/>
    <w:rsid w:val="000F406D"/>
    <w:rsid w:val="001059EA"/>
    <w:rsid w:val="0011147A"/>
    <w:rsid w:val="00114E29"/>
    <w:rsid w:val="00116A57"/>
    <w:rsid w:val="00121F0A"/>
    <w:rsid w:val="001221FE"/>
    <w:rsid w:val="001246DB"/>
    <w:rsid w:val="001435D7"/>
    <w:rsid w:val="00145F5F"/>
    <w:rsid w:val="00151B5D"/>
    <w:rsid w:val="001608C9"/>
    <w:rsid w:val="00165C0D"/>
    <w:rsid w:val="00167F42"/>
    <w:rsid w:val="001725F9"/>
    <w:rsid w:val="001749F8"/>
    <w:rsid w:val="00176443"/>
    <w:rsid w:val="00177283"/>
    <w:rsid w:val="00177B62"/>
    <w:rsid w:val="00186B1F"/>
    <w:rsid w:val="001903CA"/>
    <w:rsid w:val="001908E6"/>
    <w:rsid w:val="00196BE9"/>
    <w:rsid w:val="001A0098"/>
    <w:rsid w:val="001A022B"/>
    <w:rsid w:val="001A5EED"/>
    <w:rsid w:val="001A7C1D"/>
    <w:rsid w:val="001A7F6B"/>
    <w:rsid w:val="001B27B4"/>
    <w:rsid w:val="001B39F2"/>
    <w:rsid w:val="001B3CB7"/>
    <w:rsid w:val="001B569F"/>
    <w:rsid w:val="001B6AD5"/>
    <w:rsid w:val="001B7E7E"/>
    <w:rsid w:val="001C1C16"/>
    <w:rsid w:val="001C1C17"/>
    <w:rsid w:val="001D43AB"/>
    <w:rsid w:val="001D538C"/>
    <w:rsid w:val="001D685E"/>
    <w:rsid w:val="001E7AE5"/>
    <w:rsid w:val="001F289A"/>
    <w:rsid w:val="001F53F5"/>
    <w:rsid w:val="001F7361"/>
    <w:rsid w:val="002038E3"/>
    <w:rsid w:val="00204DCD"/>
    <w:rsid w:val="0021381D"/>
    <w:rsid w:val="00215608"/>
    <w:rsid w:val="002159F2"/>
    <w:rsid w:val="00215B82"/>
    <w:rsid w:val="0022061F"/>
    <w:rsid w:val="00221237"/>
    <w:rsid w:val="00223E04"/>
    <w:rsid w:val="00235346"/>
    <w:rsid w:val="00242093"/>
    <w:rsid w:val="00243153"/>
    <w:rsid w:val="00243571"/>
    <w:rsid w:val="0024421C"/>
    <w:rsid w:val="00246EB2"/>
    <w:rsid w:val="002513D7"/>
    <w:rsid w:val="00254C60"/>
    <w:rsid w:val="002574E4"/>
    <w:rsid w:val="002617D2"/>
    <w:rsid w:val="00262176"/>
    <w:rsid w:val="00265F26"/>
    <w:rsid w:val="00270929"/>
    <w:rsid w:val="002729BE"/>
    <w:rsid w:val="00275915"/>
    <w:rsid w:val="00276F24"/>
    <w:rsid w:val="00281039"/>
    <w:rsid w:val="0028298B"/>
    <w:rsid w:val="002857FC"/>
    <w:rsid w:val="0028733A"/>
    <w:rsid w:val="0029324F"/>
    <w:rsid w:val="0029413D"/>
    <w:rsid w:val="00294B86"/>
    <w:rsid w:val="002A0A82"/>
    <w:rsid w:val="002A1D98"/>
    <w:rsid w:val="002A5E47"/>
    <w:rsid w:val="002B0065"/>
    <w:rsid w:val="002B1CE1"/>
    <w:rsid w:val="002B2FA3"/>
    <w:rsid w:val="002B2FEE"/>
    <w:rsid w:val="002B3B7A"/>
    <w:rsid w:val="002B4C89"/>
    <w:rsid w:val="002B4E57"/>
    <w:rsid w:val="002C1C41"/>
    <w:rsid w:val="002D5DCF"/>
    <w:rsid w:val="002E1ABA"/>
    <w:rsid w:val="002E22AF"/>
    <w:rsid w:val="002E2479"/>
    <w:rsid w:val="002E2E7E"/>
    <w:rsid w:val="002E30E8"/>
    <w:rsid w:val="002E4074"/>
    <w:rsid w:val="002E7D2C"/>
    <w:rsid w:val="002F1DE3"/>
    <w:rsid w:val="002F5153"/>
    <w:rsid w:val="002F6425"/>
    <w:rsid w:val="00300EA1"/>
    <w:rsid w:val="00314C04"/>
    <w:rsid w:val="00325A56"/>
    <w:rsid w:val="00330021"/>
    <w:rsid w:val="00330A93"/>
    <w:rsid w:val="00332432"/>
    <w:rsid w:val="0033414D"/>
    <w:rsid w:val="0033638F"/>
    <w:rsid w:val="00337C9F"/>
    <w:rsid w:val="0034061B"/>
    <w:rsid w:val="00342E1B"/>
    <w:rsid w:val="00345B63"/>
    <w:rsid w:val="003501F7"/>
    <w:rsid w:val="00351A8C"/>
    <w:rsid w:val="00352F2E"/>
    <w:rsid w:val="0035405B"/>
    <w:rsid w:val="003559FB"/>
    <w:rsid w:val="003612A2"/>
    <w:rsid w:val="00364106"/>
    <w:rsid w:val="00364324"/>
    <w:rsid w:val="00366581"/>
    <w:rsid w:val="00366E22"/>
    <w:rsid w:val="00367E58"/>
    <w:rsid w:val="00371429"/>
    <w:rsid w:val="003747C4"/>
    <w:rsid w:val="00383D06"/>
    <w:rsid w:val="003910DB"/>
    <w:rsid w:val="0039493C"/>
    <w:rsid w:val="003A0074"/>
    <w:rsid w:val="003A1D04"/>
    <w:rsid w:val="003A357A"/>
    <w:rsid w:val="003A5691"/>
    <w:rsid w:val="003B0A35"/>
    <w:rsid w:val="003B0A73"/>
    <w:rsid w:val="003B1659"/>
    <w:rsid w:val="003B3970"/>
    <w:rsid w:val="003B3E99"/>
    <w:rsid w:val="003B6889"/>
    <w:rsid w:val="003C3E19"/>
    <w:rsid w:val="003C4A2F"/>
    <w:rsid w:val="003D380F"/>
    <w:rsid w:val="003D5A1C"/>
    <w:rsid w:val="003D6620"/>
    <w:rsid w:val="003D6A98"/>
    <w:rsid w:val="003E02BF"/>
    <w:rsid w:val="003E0586"/>
    <w:rsid w:val="003E7C8F"/>
    <w:rsid w:val="003F0755"/>
    <w:rsid w:val="003F4F4F"/>
    <w:rsid w:val="003F6EB6"/>
    <w:rsid w:val="004077BB"/>
    <w:rsid w:val="004111CD"/>
    <w:rsid w:val="0041757E"/>
    <w:rsid w:val="00420FED"/>
    <w:rsid w:val="004235A4"/>
    <w:rsid w:val="0042522C"/>
    <w:rsid w:val="004352CB"/>
    <w:rsid w:val="00436314"/>
    <w:rsid w:val="00437C33"/>
    <w:rsid w:val="004400C0"/>
    <w:rsid w:val="004407F0"/>
    <w:rsid w:val="00445EE6"/>
    <w:rsid w:val="00446C4B"/>
    <w:rsid w:val="0045064F"/>
    <w:rsid w:val="00466AB8"/>
    <w:rsid w:val="00467A9E"/>
    <w:rsid w:val="004705AE"/>
    <w:rsid w:val="00472C8F"/>
    <w:rsid w:val="00473E77"/>
    <w:rsid w:val="004745C6"/>
    <w:rsid w:val="00474E23"/>
    <w:rsid w:val="00475E4C"/>
    <w:rsid w:val="00476954"/>
    <w:rsid w:val="00476DD8"/>
    <w:rsid w:val="004811BF"/>
    <w:rsid w:val="00481AB5"/>
    <w:rsid w:val="004859CD"/>
    <w:rsid w:val="00490DFD"/>
    <w:rsid w:val="00492BE2"/>
    <w:rsid w:val="004931A6"/>
    <w:rsid w:val="004A241B"/>
    <w:rsid w:val="004A2DD9"/>
    <w:rsid w:val="004A58EC"/>
    <w:rsid w:val="004B25F4"/>
    <w:rsid w:val="004B646B"/>
    <w:rsid w:val="004B6A8E"/>
    <w:rsid w:val="004B6F86"/>
    <w:rsid w:val="004B73A7"/>
    <w:rsid w:val="004C4233"/>
    <w:rsid w:val="004C4B91"/>
    <w:rsid w:val="004C51B0"/>
    <w:rsid w:val="004C6B64"/>
    <w:rsid w:val="004C7692"/>
    <w:rsid w:val="004D0BE4"/>
    <w:rsid w:val="004D3F1F"/>
    <w:rsid w:val="004D4605"/>
    <w:rsid w:val="004E6882"/>
    <w:rsid w:val="004F5214"/>
    <w:rsid w:val="004F5838"/>
    <w:rsid w:val="004F5DE4"/>
    <w:rsid w:val="005007A8"/>
    <w:rsid w:val="005025F4"/>
    <w:rsid w:val="00505AD2"/>
    <w:rsid w:val="005066D0"/>
    <w:rsid w:val="00513193"/>
    <w:rsid w:val="00521F07"/>
    <w:rsid w:val="00523AEA"/>
    <w:rsid w:val="00523D3A"/>
    <w:rsid w:val="00524EC6"/>
    <w:rsid w:val="00526198"/>
    <w:rsid w:val="00537970"/>
    <w:rsid w:val="00541F33"/>
    <w:rsid w:val="00542E0B"/>
    <w:rsid w:val="00543FD2"/>
    <w:rsid w:val="00544067"/>
    <w:rsid w:val="0054487A"/>
    <w:rsid w:val="00544B7B"/>
    <w:rsid w:val="005539FC"/>
    <w:rsid w:val="005579F6"/>
    <w:rsid w:val="00562285"/>
    <w:rsid w:val="0056442B"/>
    <w:rsid w:val="00573E71"/>
    <w:rsid w:val="0057671E"/>
    <w:rsid w:val="005832FA"/>
    <w:rsid w:val="00585F51"/>
    <w:rsid w:val="00587C1C"/>
    <w:rsid w:val="005A0AB6"/>
    <w:rsid w:val="005A1FF8"/>
    <w:rsid w:val="005A2275"/>
    <w:rsid w:val="005A62E6"/>
    <w:rsid w:val="005A7184"/>
    <w:rsid w:val="005A746D"/>
    <w:rsid w:val="005B41EE"/>
    <w:rsid w:val="005B69A0"/>
    <w:rsid w:val="005C0763"/>
    <w:rsid w:val="005C15BD"/>
    <w:rsid w:val="005C1971"/>
    <w:rsid w:val="005C1F94"/>
    <w:rsid w:val="005C2BBC"/>
    <w:rsid w:val="005C39B3"/>
    <w:rsid w:val="005C66A3"/>
    <w:rsid w:val="005C7472"/>
    <w:rsid w:val="005C7C99"/>
    <w:rsid w:val="005D6C49"/>
    <w:rsid w:val="005E1E6C"/>
    <w:rsid w:val="005E28E8"/>
    <w:rsid w:val="005E3F56"/>
    <w:rsid w:val="005F07D5"/>
    <w:rsid w:val="005F2723"/>
    <w:rsid w:val="0060481F"/>
    <w:rsid w:val="00615959"/>
    <w:rsid w:val="00617892"/>
    <w:rsid w:val="006249A8"/>
    <w:rsid w:val="0063165F"/>
    <w:rsid w:val="006467B1"/>
    <w:rsid w:val="00653978"/>
    <w:rsid w:val="00655884"/>
    <w:rsid w:val="00656D03"/>
    <w:rsid w:val="0066246B"/>
    <w:rsid w:val="006643B7"/>
    <w:rsid w:val="0066676F"/>
    <w:rsid w:val="0067262D"/>
    <w:rsid w:val="00681C32"/>
    <w:rsid w:val="00682A23"/>
    <w:rsid w:val="00683478"/>
    <w:rsid w:val="0068416D"/>
    <w:rsid w:val="00685C95"/>
    <w:rsid w:val="0069261F"/>
    <w:rsid w:val="006953DB"/>
    <w:rsid w:val="006B1382"/>
    <w:rsid w:val="006B2F0D"/>
    <w:rsid w:val="006B2FEF"/>
    <w:rsid w:val="006B489A"/>
    <w:rsid w:val="006D6C92"/>
    <w:rsid w:val="006F5A72"/>
    <w:rsid w:val="006F6B20"/>
    <w:rsid w:val="00705896"/>
    <w:rsid w:val="00705B01"/>
    <w:rsid w:val="00710C77"/>
    <w:rsid w:val="0071129D"/>
    <w:rsid w:val="00713F73"/>
    <w:rsid w:val="007145AF"/>
    <w:rsid w:val="0071697E"/>
    <w:rsid w:val="0072491E"/>
    <w:rsid w:val="0072587C"/>
    <w:rsid w:val="00727ADD"/>
    <w:rsid w:val="00737BE4"/>
    <w:rsid w:val="00740466"/>
    <w:rsid w:val="007437D2"/>
    <w:rsid w:val="00753CA5"/>
    <w:rsid w:val="00761512"/>
    <w:rsid w:val="007615D2"/>
    <w:rsid w:val="00761A1C"/>
    <w:rsid w:val="00763333"/>
    <w:rsid w:val="00763E19"/>
    <w:rsid w:val="00770822"/>
    <w:rsid w:val="007732E6"/>
    <w:rsid w:val="007806C3"/>
    <w:rsid w:val="00780F61"/>
    <w:rsid w:val="00781D60"/>
    <w:rsid w:val="00782376"/>
    <w:rsid w:val="00782C3F"/>
    <w:rsid w:val="00785A6D"/>
    <w:rsid w:val="00790B2D"/>
    <w:rsid w:val="00793247"/>
    <w:rsid w:val="007A709A"/>
    <w:rsid w:val="007A7F21"/>
    <w:rsid w:val="007B0E4A"/>
    <w:rsid w:val="007B5C67"/>
    <w:rsid w:val="007C0121"/>
    <w:rsid w:val="007C0A3B"/>
    <w:rsid w:val="007C1E6F"/>
    <w:rsid w:val="007C706F"/>
    <w:rsid w:val="007D07F6"/>
    <w:rsid w:val="007D1786"/>
    <w:rsid w:val="007D18F1"/>
    <w:rsid w:val="007D7B37"/>
    <w:rsid w:val="007E53C4"/>
    <w:rsid w:val="007F48BC"/>
    <w:rsid w:val="007F7758"/>
    <w:rsid w:val="00801C5D"/>
    <w:rsid w:val="008027A7"/>
    <w:rsid w:val="00813ACF"/>
    <w:rsid w:val="00814B77"/>
    <w:rsid w:val="008226E0"/>
    <w:rsid w:val="00824CD8"/>
    <w:rsid w:val="008272B7"/>
    <w:rsid w:val="00830865"/>
    <w:rsid w:val="00830BF9"/>
    <w:rsid w:val="008310BB"/>
    <w:rsid w:val="00846337"/>
    <w:rsid w:val="00851924"/>
    <w:rsid w:val="008522D2"/>
    <w:rsid w:val="00863D5C"/>
    <w:rsid w:val="008679A7"/>
    <w:rsid w:val="0087402E"/>
    <w:rsid w:val="00875E8E"/>
    <w:rsid w:val="0088432E"/>
    <w:rsid w:val="00884CF6"/>
    <w:rsid w:val="00885026"/>
    <w:rsid w:val="00885845"/>
    <w:rsid w:val="0089159A"/>
    <w:rsid w:val="00893271"/>
    <w:rsid w:val="008A1F25"/>
    <w:rsid w:val="008A4C4C"/>
    <w:rsid w:val="008A5E03"/>
    <w:rsid w:val="008A7A07"/>
    <w:rsid w:val="008B2BF8"/>
    <w:rsid w:val="008B4C6F"/>
    <w:rsid w:val="008C224F"/>
    <w:rsid w:val="008C29F9"/>
    <w:rsid w:val="008C6C1D"/>
    <w:rsid w:val="008D0EA0"/>
    <w:rsid w:val="008D1F14"/>
    <w:rsid w:val="008D2860"/>
    <w:rsid w:val="008D4913"/>
    <w:rsid w:val="008D526B"/>
    <w:rsid w:val="008D5C08"/>
    <w:rsid w:val="008E0A81"/>
    <w:rsid w:val="008E1FD6"/>
    <w:rsid w:val="008E23BE"/>
    <w:rsid w:val="008E268E"/>
    <w:rsid w:val="008E338D"/>
    <w:rsid w:val="008E6EE1"/>
    <w:rsid w:val="008E7544"/>
    <w:rsid w:val="008F269A"/>
    <w:rsid w:val="008F7EB2"/>
    <w:rsid w:val="00901DE2"/>
    <w:rsid w:val="00902DB1"/>
    <w:rsid w:val="00904A12"/>
    <w:rsid w:val="00906E0F"/>
    <w:rsid w:val="009115A1"/>
    <w:rsid w:val="00912631"/>
    <w:rsid w:val="00913E88"/>
    <w:rsid w:val="00915A3A"/>
    <w:rsid w:val="00921E3E"/>
    <w:rsid w:val="00922D73"/>
    <w:rsid w:val="00923E9F"/>
    <w:rsid w:val="00927773"/>
    <w:rsid w:val="00934DF2"/>
    <w:rsid w:val="0093618C"/>
    <w:rsid w:val="009377F3"/>
    <w:rsid w:val="009400DB"/>
    <w:rsid w:val="00940114"/>
    <w:rsid w:val="00941A6E"/>
    <w:rsid w:val="00944418"/>
    <w:rsid w:val="00953CA7"/>
    <w:rsid w:val="009606CB"/>
    <w:rsid w:val="0096357A"/>
    <w:rsid w:val="00970E73"/>
    <w:rsid w:val="009719E0"/>
    <w:rsid w:val="0097386B"/>
    <w:rsid w:val="009749B7"/>
    <w:rsid w:val="00976F8B"/>
    <w:rsid w:val="00981B2F"/>
    <w:rsid w:val="00983DA0"/>
    <w:rsid w:val="00984D8E"/>
    <w:rsid w:val="00984EEC"/>
    <w:rsid w:val="009922C9"/>
    <w:rsid w:val="009A1F8E"/>
    <w:rsid w:val="009A687D"/>
    <w:rsid w:val="009A6FF4"/>
    <w:rsid w:val="009B09A7"/>
    <w:rsid w:val="009B1314"/>
    <w:rsid w:val="009B2B8A"/>
    <w:rsid w:val="009C0063"/>
    <w:rsid w:val="009C0A45"/>
    <w:rsid w:val="009C1980"/>
    <w:rsid w:val="009C5BD3"/>
    <w:rsid w:val="009C67EE"/>
    <w:rsid w:val="009C7C41"/>
    <w:rsid w:val="009D688D"/>
    <w:rsid w:val="009D69D1"/>
    <w:rsid w:val="009F273D"/>
    <w:rsid w:val="00A01051"/>
    <w:rsid w:val="00A05295"/>
    <w:rsid w:val="00A13EB6"/>
    <w:rsid w:val="00A1777C"/>
    <w:rsid w:val="00A20800"/>
    <w:rsid w:val="00A246A1"/>
    <w:rsid w:val="00A27F1C"/>
    <w:rsid w:val="00A30DDF"/>
    <w:rsid w:val="00A333BD"/>
    <w:rsid w:val="00A36E63"/>
    <w:rsid w:val="00A42483"/>
    <w:rsid w:val="00A44708"/>
    <w:rsid w:val="00A46F48"/>
    <w:rsid w:val="00A500C6"/>
    <w:rsid w:val="00A51B8E"/>
    <w:rsid w:val="00A5377D"/>
    <w:rsid w:val="00A53BE1"/>
    <w:rsid w:val="00A56171"/>
    <w:rsid w:val="00A7108C"/>
    <w:rsid w:val="00A71B15"/>
    <w:rsid w:val="00A840D1"/>
    <w:rsid w:val="00A876E1"/>
    <w:rsid w:val="00A9240A"/>
    <w:rsid w:val="00A95489"/>
    <w:rsid w:val="00AA127A"/>
    <w:rsid w:val="00AB3F8B"/>
    <w:rsid w:val="00AC3ECD"/>
    <w:rsid w:val="00AC405F"/>
    <w:rsid w:val="00AC4A8E"/>
    <w:rsid w:val="00AC647E"/>
    <w:rsid w:val="00AD338B"/>
    <w:rsid w:val="00AE00C0"/>
    <w:rsid w:val="00AE5B4E"/>
    <w:rsid w:val="00AE671C"/>
    <w:rsid w:val="00AE77F7"/>
    <w:rsid w:val="00AF53AA"/>
    <w:rsid w:val="00B0069E"/>
    <w:rsid w:val="00B01524"/>
    <w:rsid w:val="00B05998"/>
    <w:rsid w:val="00B066B0"/>
    <w:rsid w:val="00B06CCD"/>
    <w:rsid w:val="00B10046"/>
    <w:rsid w:val="00B11466"/>
    <w:rsid w:val="00B11701"/>
    <w:rsid w:val="00B1305E"/>
    <w:rsid w:val="00B2014E"/>
    <w:rsid w:val="00B21807"/>
    <w:rsid w:val="00B3225F"/>
    <w:rsid w:val="00B332CB"/>
    <w:rsid w:val="00B41B81"/>
    <w:rsid w:val="00B41DCF"/>
    <w:rsid w:val="00B45DD1"/>
    <w:rsid w:val="00B501B6"/>
    <w:rsid w:val="00B50758"/>
    <w:rsid w:val="00B529D1"/>
    <w:rsid w:val="00B52A4F"/>
    <w:rsid w:val="00B53205"/>
    <w:rsid w:val="00B5569D"/>
    <w:rsid w:val="00B56BB1"/>
    <w:rsid w:val="00B62EBE"/>
    <w:rsid w:val="00B72025"/>
    <w:rsid w:val="00B76082"/>
    <w:rsid w:val="00B838DD"/>
    <w:rsid w:val="00B84A3A"/>
    <w:rsid w:val="00B90583"/>
    <w:rsid w:val="00B907B7"/>
    <w:rsid w:val="00B91FBD"/>
    <w:rsid w:val="00B92F2C"/>
    <w:rsid w:val="00B932C8"/>
    <w:rsid w:val="00B9498E"/>
    <w:rsid w:val="00B97526"/>
    <w:rsid w:val="00BB1997"/>
    <w:rsid w:val="00BB5AB6"/>
    <w:rsid w:val="00BD1F95"/>
    <w:rsid w:val="00BE575C"/>
    <w:rsid w:val="00BF1E30"/>
    <w:rsid w:val="00BF207F"/>
    <w:rsid w:val="00BF5FBF"/>
    <w:rsid w:val="00BF6951"/>
    <w:rsid w:val="00BF755E"/>
    <w:rsid w:val="00C15A2D"/>
    <w:rsid w:val="00C168DE"/>
    <w:rsid w:val="00C252CA"/>
    <w:rsid w:val="00C3044E"/>
    <w:rsid w:val="00C403C6"/>
    <w:rsid w:val="00C412E9"/>
    <w:rsid w:val="00C45A3B"/>
    <w:rsid w:val="00C50D5E"/>
    <w:rsid w:val="00C56CCB"/>
    <w:rsid w:val="00C61B9A"/>
    <w:rsid w:val="00C639F2"/>
    <w:rsid w:val="00C654A2"/>
    <w:rsid w:val="00C67D62"/>
    <w:rsid w:val="00C75564"/>
    <w:rsid w:val="00C76793"/>
    <w:rsid w:val="00C77C18"/>
    <w:rsid w:val="00C811A0"/>
    <w:rsid w:val="00C82E1B"/>
    <w:rsid w:val="00C8426A"/>
    <w:rsid w:val="00C84D17"/>
    <w:rsid w:val="00C8580B"/>
    <w:rsid w:val="00C86CB2"/>
    <w:rsid w:val="00C938E0"/>
    <w:rsid w:val="00C96637"/>
    <w:rsid w:val="00C97430"/>
    <w:rsid w:val="00CA41AD"/>
    <w:rsid w:val="00CB1D35"/>
    <w:rsid w:val="00CB513F"/>
    <w:rsid w:val="00CB64EC"/>
    <w:rsid w:val="00CC0B5B"/>
    <w:rsid w:val="00CC16DB"/>
    <w:rsid w:val="00CC216A"/>
    <w:rsid w:val="00CC4A68"/>
    <w:rsid w:val="00CC5339"/>
    <w:rsid w:val="00CD2AC6"/>
    <w:rsid w:val="00CD3557"/>
    <w:rsid w:val="00CD384E"/>
    <w:rsid w:val="00CD4AB0"/>
    <w:rsid w:val="00CD4C7F"/>
    <w:rsid w:val="00CD5B23"/>
    <w:rsid w:val="00CD5BD7"/>
    <w:rsid w:val="00CE14A4"/>
    <w:rsid w:val="00CE3DFE"/>
    <w:rsid w:val="00CE4FF3"/>
    <w:rsid w:val="00CE7C6F"/>
    <w:rsid w:val="00CF701F"/>
    <w:rsid w:val="00CF720D"/>
    <w:rsid w:val="00D07940"/>
    <w:rsid w:val="00D07B4E"/>
    <w:rsid w:val="00D14784"/>
    <w:rsid w:val="00D169D3"/>
    <w:rsid w:val="00D2097D"/>
    <w:rsid w:val="00D2259E"/>
    <w:rsid w:val="00D22C7F"/>
    <w:rsid w:val="00D22E96"/>
    <w:rsid w:val="00D34112"/>
    <w:rsid w:val="00D3739D"/>
    <w:rsid w:val="00D376E1"/>
    <w:rsid w:val="00D37D16"/>
    <w:rsid w:val="00D41572"/>
    <w:rsid w:val="00D47458"/>
    <w:rsid w:val="00D55F45"/>
    <w:rsid w:val="00D56832"/>
    <w:rsid w:val="00D60361"/>
    <w:rsid w:val="00D62AE9"/>
    <w:rsid w:val="00D64344"/>
    <w:rsid w:val="00D726F5"/>
    <w:rsid w:val="00D72E92"/>
    <w:rsid w:val="00D72F07"/>
    <w:rsid w:val="00D814B0"/>
    <w:rsid w:val="00D85C39"/>
    <w:rsid w:val="00D862A7"/>
    <w:rsid w:val="00D90012"/>
    <w:rsid w:val="00D9751D"/>
    <w:rsid w:val="00D97887"/>
    <w:rsid w:val="00DA311B"/>
    <w:rsid w:val="00DB2AD7"/>
    <w:rsid w:val="00DB3A14"/>
    <w:rsid w:val="00DB6A9A"/>
    <w:rsid w:val="00DB6B55"/>
    <w:rsid w:val="00DC0FF2"/>
    <w:rsid w:val="00DC497E"/>
    <w:rsid w:val="00DD2117"/>
    <w:rsid w:val="00DE0A03"/>
    <w:rsid w:val="00DE22CC"/>
    <w:rsid w:val="00DF0988"/>
    <w:rsid w:val="00DF4A49"/>
    <w:rsid w:val="00DF5A82"/>
    <w:rsid w:val="00E002F9"/>
    <w:rsid w:val="00E025D0"/>
    <w:rsid w:val="00E04AD0"/>
    <w:rsid w:val="00E152F3"/>
    <w:rsid w:val="00E23151"/>
    <w:rsid w:val="00E23368"/>
    <w:rsid w:val="00E24CC1"/>
    <w:rsid w:val="00E26260"/>
    <w:rsid w:val="00E27AB7"/>
    <w:rsid w:val="00E33D54"/>
    <w:rsid w:val="00E347E5"/>
    <w:rsid w:val="00E42F4A"/>
    <w:rsid w:val="00E45E91"/>
    <w:rsid w:val="00E539C6"/>
    <w:rsid w:val="00E53C23"/>
    <w:rsid w:val="00E5740C"/>
    <w:rsid w:val="00E61C89"/>
    <w:rsid w:val="00E63BC6"/>
    <w:rsid w:val="00E8034C"/>
    <w:rsid w:val="00E812C0"/>
    <w:rsid w:val="00E821DB"/>
    <w:rsid w:val="00E85CBB"/>
    <w:rsid w:val="00E8620E"/>
    <w:rsid w:val="00E8664A"/>
    <w:rsid w:val="00E86E25"/>
    <w:rsid w:val="00E87BDC"/>
    <w:rsid w:val="00E90AB7"/>
    <w:rsid w:val="00E91063"/>
    <w:rsid w:val="00E928FB"/>
    <w:rsid w:val="00EA2BFF"/>
    <w:rsid w:val="00EA3023"/>
    <w:rsid w:val="00EA7B33"/>
    <w:rsid w:val="00EB227A"/>
    <w:rsid w:val="00EB43D0"/>
    <w:rsid w:val="00EB7A51"/>
    <w:rsid w:val="00EC0773"/>
    <w:rsid w:val="00EC47F2"/>
    <w:rsid w:val="00EC4E97"/>
    <w:rsid w:val="00EC5CD6"/>
    <w:rsid w:val="00ED3544"/>
    <w:rsid w:val="00ED4C73"/>
    <w:rsid w:val="00ED6CCE"/>
    <w:rsid w:val="00ED7283"/>
    <w:rsid w:val="00EE4362"/>
    <w:rsid w:val="00EE6356"/>
    <w:rsid w:val="00EF0326"/>
    <w:rsid w:val="00EF3853"/>
    <w:rsid w:val="00EF7E54"/>
    <w:rsid w:val="00F03602"/>
    <w:rsid w:val="00F0751B"/>
    <w:rsid w:val="00F10591"/>
    <w:rsid w:val="00F11475"/>
    <w:rsid w:val="00F137EA"/>
    <w:rsid w:val="00F14DEB"/>
    <w:rsid w:val="00F2236C"/>
    <w:rsid w:val="00F238C5"/>
    <w:rsid w:val="00F24EED"/>
    <w:rsid w:val="00F272A6"/>
    <w:rsid w:val="00F30551"/>
    <w:rsid w:val="00F3331E"/>
    <w:rsid w:val="00F35A62"/>
    <w:rsid w:val="00F420A4"/>
    <w:rsid w:val="00F43D5F"/>
    <w:rsid w:val="00F463B3"/>
    <w:rsid w:val="00F51312"/>
    <w:rsid w:val="00F56D89"/>
    <w:rsid w:val="00F576FE"/>
    <w:rsid w:val="00F65208"/>
    <w:rsid w:val="00F67751"/>
    <w:rsid w:val="00F71B20"/>
    <w:rsid w:val="00F80730"/>
    <w:rsid w:val="00F84883"/>
    <w:rsid w:val="00F84E94"/>
    <w:rsid w:val="00F85244"/>
    <w:rsid w:val="00F904C4"/>
    <w:rsid w:val="00F905F1"/>
    <w:rsid w:val="00F91114"/>
    <w:rsid w:val="00F9129B"/>
    <w:rsid w:val="00FA4CE8"/>
    <w:rsid w:val="00FA6CA1"/>
    <w:rsid w:val="00FB0EEB"/>
    <w:rsid w:val="00FB4418"/>
    <w:rsid w:val="00FB45AC"/>
    <w:rsid w:val="00FB5B11"/>
    <w:rsid w:val="00FB5DB6"/>
    <w:rsid w:val="00FD0840"/>
    <w:rsid w:val="00FD0FB8"/>
    <w:rsid w:val="00FD14AF"/>
    <w:rsid w:val="00FD287B"/>
    <w:rsid w:val="00FD2F9A"/>
    <w:rsid w:val="00FE01CB"/>
    <w:rsid w:val="00FE565A"/>
    <w:rsid w:val="00FE658C"/>
    <w:rsid w:val="00FF0091"/>
    <w:rsid w:val="00FF0F3E"/>
    <w:rsid w:val="00FF258C"/>
    <w:rsid w:val="00FF27A9"/>
    <w:rsid w:val="00FF3F69"/>
    <w:rsid w:val="00FF50A0"/>
    <w:rsid w:val="069F2340"/>
    <w:rsid w:val="07E5C681"/>
    <w:rsid w:val="08F82A93"/>
    <w:rsid w:val="09383A70"/>
    <w:rsid w:val="0D36461C"/>
    <w:rsid w:val="0F4877E2"/>
    <w:rsid w:val="0FDD4F1D"/>
    <w:rsid w:val="111CE1CB"/>
    <w:rsid w:val="157B1DD0"/>
    <w:rsid w:val="173BEBC0"/>
    <w:rsid w:val="1CD12C3D"/>
    <w:rsid w:val="249CAEE9"/>
    <w:rsid w:val="25EAC112"/>
    <w:rsid w:val="263E04E5"/>
    <w:rsid w:val="26A9C12F"/>
    <w:rsid w:val="27320803"/>
    <w:rsid w:val="297578F6"/>
    <w:rsid w:val="2B104EC5"/>
    <w:rsid w:val="302BD327"/>
    <w:rsid w:val="346C6C7A"/>
    <w:rsid w:val="37E63973"/>
    <w:rsid w:val="38E7A1EB"/>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3C7E38C1-1817-474B-81DE-0755A10DDE6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210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qFormat/>
    <w:pPr>
      <w:keepNext/>
      <w:keepLines/>
      <w:spacing w:after="320"/>
    </w:pPr>
    <w:rPr>
      <w:color w:val="666666"/>
      <w:sz w:val="30"/>
      <w:szCs w:val="30"/>
    </w:rPr>
  </w:style>
  <w:style w:type="table" w:styleId="32" w:customStyle="1">
    <w:name w:val="32"/>
    <w:basedOn w:val="NormalTable0"/>
    <w:tblPr>
      <w:tblStyleRowBandSize w:val="1"/>
      <w:tblStyleColBandSize w:val="1"/>
      <w:tblCellMar>
        <w:top w:w="100" w:type="dxa"/>
        <w:left w:w="100" w:type="dxa"/>
        <w:bottom w:w="100" w:type="dxa"/>
        <w:right w:w="100" w:type="dxa"/>
      </w:tblCellMar>
    </w:tblPr>
  </w:style>
  <w:style w:type="table" w:styleId="31" w:customStyle="1">
    <w:name w:val="31"/>
    <w:basedOn w:val="NormalTable0"/>
    <w:tblPr>
      <w:tblStyleRowBandSize w:val="1"/>
      <w:tblStyleColBandSize w:val="1"/>
      <w:tblCellMar>
        <w:top w:w="100" w:type="dxa"/>
        <w:left w:w="100" w:type="dxa"/>
        <w:bottom w:w="100" w:type="dxa"/>
        <w:right w:w="100" w:type="dxa"/>
      </w:tblCellMar>
    </w:tblPr>
  </w:style>
  <w:style w:type="table" w:styleId="30" w:customStyle="1">
    <w:name w:val="30"/>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29" w:customStyle="1">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1"/>
    <w:tblPr>
      <w:tblStyleRowBandSize w:val="1"/>
      <w:tblStyleColBandSize w:val="1"/>
      <w:tblCellMar>
        <w:left w:w="70" w:type="dxa"/>
        <w:right w:w="70" w:type="dxa"/>
      </w:tblCellMar>
    </w:tblPr>
  </w:style>
  <w:style w:type="table" w:styleId="24" w:customStyle="1">
    <w:name w:val="24"/>
    <w:basedOn w:val="TableNormal1"/>
    <w:tblPr>
      <w:tblStyleRowBandSize w:val="1"/>
      <w:tblStyleColBandSize w:val="1"/>
      <w:tblCellMar>
        <w:top w:w="15" w:type="dxa"/>
        <w:left w:w="15" w:type="dxa"/>
        <w:bottom w:w="15" w:type="dxa"/>
        <w:right w:w="15" w:type="dxa"/>
      </w:tblCellMar>
    </w:tblPr>
  </w:style>
  <w:style w:type="table" w:styleId="23" w:customStyle="1">
    <w:name w:val="23"/>
    <w:basedOn w:val="TableNormal1"/>
    <w:tblPr>
      <w:tblStyleRowBandSize w:val="1"/>
      <w:tblStyleColBandSize w:val="1"/>
      <w:tblCellMar>
        <w:top w:w="15" w:type="dxa"/>
        <w:left w:w="15" w:type="dxa"/>
        <w:bottom w:w="15" w:type="dxa"/>
        <w:right w:w="15" w:type="dxa"/>
      </w:tblCellMar>
    </w:tblPr>
  </w:style>
  <w:style w:type="table" w:styleId="22" w:customStyle="1">
    <w:name w:val="22"/>
    <w:basedOn w:val="TableNormal1"/>
    <w:tblPr>
      <w:tblStyleRowBandSize w:val="1"/>
      <w:tblStyleColBandSize w:val="1"/>
      <w:tblCellMar>
        <w:left w:w="115" w:type="dxa"/>
        <w:right w:w="115" w:type="dxa"/>
      </w:tblCellMar>
    </w:tblPr>
  </w:style>
  <w:style w:type="table" w:styleId="21" w:customStyle="1">
    <w:name w:val="21"/>
    <w:basedOn w:val="TableNormal1"/>
    <w:tblPr>
      <w:tblStyleRowBandSize w:val="1"/>
      <w:tblStyleColBandSize w:val="1"/>
      <w:tblCellMar>
        <w:left w:w="115" w:type="dxa"/>
        <w:right w:w="115" w:type="dxa"/>
      </w:tblCellMar>
    </w:tblPr>
  </w:style>
  <w:style w:type="table" w:styleId="20" w:customStyle="1">
    <w:name w:val="2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11" w:customStyle="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1"/>
    <w:tblPr>
      <w:tblStyleRowBandSize w:val="1"/>
      <w:tblStyleColBandSize w:val="1"/>
      <w:tblCellMar>
        <w:top w:w="100" w:type="dxa"/>
        <w:left w:w="100" w:type="dxa"/>
        <w:bottom w:w="100" w:type="dxa"/>
        <w:right w:w="100" w:type="dxa"/>
      </w:tblCellMar>
    </w:tblPr>
  </w:style>
  <w:style w:type="table" w:styleId="6" w:customStyle="1">
    <w:name w:val="6"/>
    <w:basedOn w:val="NormalTable1"/>
    <w:tblPr>
      <w:tblStyleRowBandSize w:val="1"/>
      <w:tblStyleColBandSize w:val="1"/>
      <w:tblCellMar>
        <w:top w:w="100" w:type="dxa"/>
        <w:left w:w="100" w:type="dxa"/>
        <w:bottom w:w="100" w:type="dxa"/>
        <w:right w:w="100" w:type="dxa"/>
      </w:tblCellMar>
    </w:tblPr>
  </w:style>
  <w:style w:type="table" w:styleId="5" w:customStyle="1">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314C04"/>
    <w:pPr>
      <w:autoSpaceDE w:val="0"/>
      <w:autoSpaceDN w:val="0"/>
      <w:adjustRightInd w:val="0"/>
      <w:spacing w:line="240" w:lineRule="auto"/>
    </w:pPr>
    <w:rPr>
      <w:color w:val="000000"/>
      <w:sz w:val="24"/>
      <w:szCs w:val="24"/>
      <w:lang w:val="en-US"/>
    </w:rPr>
  </w:style>
  <w:style w:type="character" w:styleId="Emphasis">
    <w:name w:val="Emphasis"/>
    <w:basedOn w:val="DefaultParagraphFont"/>
    <w:uiPriority w:val="20"/>
    <w:qFormat/>
    <w:rsid w:val="001A5EED"/>
    <w:rPr>
      <w:i/>
      <w:iCs/>
    </w:rPr>
  </w:style>
  <w:style w:type="numbering" w:styleId="Listaactual1" w:customStyle="1">
    <w:name w:val="Lista actual1"/>
    <w:uiPriority w:val="99"/>
    <w:rsid w:val="004A241B"/>
    <w:pPr>
      <w:numPr>
        <w:numId w:val="3"/>
      </w:numPr>
    </w:pPr>
  </w:style>
  <w:style w:type="character" w:styleId="UnresolvedMention">
    <w:name w:val="Unresolved Mention"/>
    <w:basedOn w:val="DefaultParagraphFont"/>
    <w:uiPriority w:val="99"/>
    <w:semiHidden/>
    <w:unhideWhenUsed/>
    <w:rsid w:val="00281039"/>
    <w:rPr>
      <w:color w:val="605E5C"/>
      <w:shd w:val="clear" w:color="auto" w:fill="E1DFDD"/>
    </w:rPr>
  </w:style>
  <w:style w:type="character" w:styleId="Strong">
    <w:name w:val="Strong"/>
    <w:basedOn w:val="DefaultParagraphFont"/>
    <w:uiPriority w:val="22"/>
    <w:qFormat/>
    <w:rsid w:val="002A1D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309">
      <w:bodyDiv w:val="1"/>
      <w:marLeft w:val="0"/>
      <w:marRight w:val="0"/>
      <w:marTop w:val="0"/>
      <w:marBottom w:val="0"/>
      <w:divBdr>
        <w:top w:val="none" w:sz="0" w:space="0" w:color="auto"/>
        <w:left w:val="none" w:sz="0" w:space="0" w:color="auto"/>
        <w:bottom w:val="none" w:sz="0" w:space="0" w:color="auto"/>
        <w:right w:val="none" w:sz="0" w:space="0" w:color="auto"/>
      </w:divBdr>
    </w:div>
    <w:div w:id="13115831">
      <w:bodyDiv w:val="1"/>
      <w:marLeft w:val="0"/>
      <w:marRight w:val="0"/>
      <w:marTop w:val="0"/>
      <w:marBottom w:val="0"/>
      <w:divBdr>
        <w:top w:val="none" w:sz="0" w:space="0" w:color="auto"/>
        <w:left w:val="none" w:sz="0" w:space="0" w:color="auto"/>
        <w:bottom w:val="none" w:sz="0" w:space="0" w:color="auto"/>
        <w:right w:val="none" w:sz="0" w:space="0" w:color="auto"/>
      </w:divBdr>
    </w:div>
    <w:div w:id="14889793">
      <w:bodyDiv w:val="1"/>
      <w:marLeft w:val="0"/>
      <w:marRight w:val="0"/>
      <w:marTop w:val="0"/>
      <w:marBottom w:val="0"/>
      <w:divBdr>
        <w:top w:val="none" w:sz="0" w:space="0" w:color="auto"/>
        <w:left w:val="none" w:sz="0" w:space="0" w:color="auto"/>
        <w:bottom w:val="none" w:sz="0" w:space="0" w:color="auto"/>
        <w:right w:val="none" w:sz="0" w:space="0" w:color="auto"/>
      </w:divBdr>
    </w:div>
    <w:div w:id="16851002">
      <w:bodyDiv w:val="1"/>
      <w:marLeft w:val="0"/>
      <w:marRight w:val="0"/>
      <w:marTop w:val="0"/>
      <w:marBottom w:val="0"/>
      <w:divBdr>
        <w:top w:val="none" w:sz="0" w:space="0" w:color="auto"/>
        <w:left w:val="none" w:sz="0" w:space="0" w:color="auto"/>
        <w:bottom w:val="none" w:sz="0" w:space="0" w:color="auto"/>
        <w:right w:val="none" w:sz="0" w:space="0" w:color="auto"/>
      </w:divBdr>
      <w:divsChild>
        <w:div w:id="29769725">
          <w:marLeft w:val="0"/>
          <w:marRight w:val="0"/>
          <w:marTop w:val="0"/>
          <w:marBottom w:val="0"/>
          <w:divBdr>
            <w:top w:val="none" w:sz="0" w:space="0" w:color="auto"/>
            <w:left w:val="none" w:sz="0" w:space="0" w:color="auto"/>
            <w:bottom w:val="none" w:sz="0" w:space="0" w:color="auto"/>
            <w:right w:val="none" w:sz="0" w:space="0" w:color="auto"/>
          </w:divBdr>
        </w:div>
        <w:div w:id="1211188682">
          <w:marLeft w:val="0"/>
          <w:marRight w:val="0"/>
          <w:marTop w:val="0"/>
          <w:marBottom w:val="0"/>
          <w:divBdr>
            <w:top w:val="none" w:sz="0" w:space="0" w:color="auto"/>
            <w:left w:val="none" w:sz="0" w:space="0" w:color="auto"/>
            <w:bottom w:val="none" w:sz="0" w:space="0" w:color="auto"/>
            <w:right w:val="none" w:sz="0" w:space="0" w:color="auto"/>
          </w:divBdr>
        </w:div>
        <w:div w:id="1539900298">
          <w:marLeft w:val="0"/>
          <w:marRight w:val="0"/>
          <w:marTop w:val="0"/>
          <w:marBottom w:val="0"/>
          <w:divBdr>
            <w:top w:val="none" w:sz="0" w:space="0" w:color="auto"/>
            <w:left w:val="none" w:sz="0" w:space="0" w:color="auto"/>
            <w:bottom w:val="none" w:sz="0" w:space="0" w:color="auto"/>
            <w:right w:val="none" w:sz="0" w:space="0" w:color="auto"/>
          </w:divBdr>
        </w:div>
        <w:div w:id="1899393979">
          <w:marLeft w:val="0"/>
          <w:marRight w:val="0"/>
          <w:marTop w:val="0"/>
          <w:marBottom w:val="0"/>
          <w:divBdr>
            <w:top w:val="none" w:sz="0" w:space="0" w:color="auto"/>
            <w:left w:val="none" w:sz="0" w:space="0" w:color="auto"/>
            <w:bottom w:val="none" w:sz="0" w:space="0" w:color="auto"/>
            <w:right w:val="none" w:sz="0" w:space="0" w:color="auto"/>
          </w:divBdr>
        </w:div>
      </w:divsChild>
    </w:div>
    <w:div w:id="37781428">
      <w:bodyDiv w:val="1"/>
      <w:marLeft w:val="0"/>
      <w:marRight w:val="0"/>
      <w:marTop w:val="0"/>
      <w:marBottom w:val="0"/>
      <w:divBdr>
        <w:top w:val="none" w:sz="0" w:space="0" w:color="auto"/>
        <w:left w:val="none" w:sz="0" w:space="0" w:color="auto"/>
        <w:bottom w:val="none" w:sz="0" w:space="0" w:color="auto"/>
        <w:right w:val="none" w:sz="0" w:space="0" w:color="auto"/>
      </w:divBdr>
    </w:div>
    <w:div w:id="56559459">
      <w:bodyDiv w:val="1"/>
      <w:marLeft w:val="0"/>
      <w:marRight w:val="0"/>
      <w:marTop w:val="0"/>
      <w:marBottom w:val="0"/>
      <w:divBdr>
        <w:top w:val="none" w:sz="0" w:space="0" w:color="auto"/>
        <w:left w:val="none" w:sz="0" w:space="0" w:color="auto"/>
        <w:bottom w:val="none" w:sz="0" w:space="0" w:color="auto"/>
        <w:right w:val="none" w:sz="0" w:space="0" w:color="auto"/>
      </w:divBdr>
    </w:div>
    <w:div w:id="67115677">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117072874">
      <w:bodyDiv w:val="1"/>
      <w:marLeft w:val="0"/>
      <w:marRight w:val="0"/>
      <w:marTop w:val="0"/>
      <w:marBottom w:val="0"/>
      <w:divBdr>
        <w:top w:val="none" w:sz="0" w:space="0" w:color="auto"/>
        <w:left w:val="none" w:sz="0" w:space="0" w:color="auto"/>
        <w:bottom w:val="none" w:sz="0" w:space="0" w:color="auto"/>
        <w:right w:val="none" w:sz="0" w:space="0" w:color="auto"/>
      </w:divBdr>
    </w:div>
    <w:div w:id="128522967">
      <w:bodyDiv w:val="1"/>
      <w:marLeft w:val="0"/>
      <w:marRight w:val="0"/>
      <w:marTop w:val="0"/>
      <w:marBottom w:val="0"/>
      <w:divBdr>
        <w:top w:val="none" w:sz="0" w:space="0" w:color="auto"/>
        <w:left w:val="none" w:sz="0" w:space="0" w:color="auto"/>
        <w:bottom w:val="none" w:sz="0" w:space="0" w:color="auto"/>
        <w:right w:val="none" w:sz="0" w:space="0" w:color="auto"/>
      </w:divBdr>
      <w:divsChild>
        <w:div w:id="1546329207">
          <w:marLeft w:val="547"/>
          <w:marRight w:val="0"/>
          <w:marTop w:val="0"/>
          <w:marBottom w:val="0"/>
          <w:divBdr>
            <w:top w:val="none" w:sz="0" w:space="0" w:color="auto"/>
            <w:left w:val="none" w:sz="0" w:space="0" w:color="auto"/>
            <w:bottom w:val="none" w:sz="0" w:space="0" w:color="auto"/>
            <w:right w:val="none" w:sz="0" w:space="0" w:color="auto"/>
          </w:divBdr>
        </w:div>
        <w:div w:id="1588728076">
          <w:marLeft w:val="547"/>
          <w:marRight w:val="0"/>
          <w:marTop w:val="0"/>
          <w:marBottom w:val="0"/>
          <w:divBdr>
            <w:top w:val="none" w:sz="0" w:space="0" w:color="auto"/>
            <w:left w:val="none" w:sz="0" w:space="0" w:color="auto"/>
            <w:bottom w:val="none" w:sz="0" w:space="0" w:color="auto"/>
            <w:right w:val="none" w:sz="0" w:space="0" w:color="auto"/>
          </w:divBdr>
        </w:div>
        <w:div w:id="2069763584">
          <w:marLeft w:val="547"/>
          <w:marRight w:val="0"/>
          <w:marTop w:val="0"/>
          <w:marBottom w:val="0"/>
          <w:divBdr>
            <w:top w:val="none" w:sz="0" w:space="0" w:color="auto"/>
            <w:left w:val="none" w:sz="0" w:space="0" w:color="auto"/>
            <w:bottom w:val="none" w:sz="0" w:space="0" w:color="auto"/>
            <w:right w:val="none" w:sz="0" w:space="0" w:color="auto"/>
          </w:divBdr>
        </w:div>
        <w:div w:id="2137798733">
          <w:marLeft w:val="547"/>
          <w:marRight w:val="0"/>
          <w:marTop w:val="0"/>
          <w:marBottom w:val="0"/>
          <w:divBdr>
            <w:top w:val="none" w:sz="0" w:space="0" w:color="auto"/>
            <w:left w:val="none" w:sz="0" w:space="0" w:color="auto"/>
            <w:bottom w:val="none" w:sz="0" w:space="0" w:color="auto"/>
            <w:right w:val="none" w:sz="0" w:space="0" w:color="auto"/>
          </w:divBdr>
        </w:div>
      </w:divsChild>
    </w:div>
    <w:div w:id="136653008">
      <w:bodyDiv w:val="1"/>
      <w:marLeft w:val="0"/>
      <w:marRight w:val="0"/>
      <w:marTop w:val="0"/>
      <w:marBottom w:val="0"/>
      <w:divBdr>
        <w:top w:val="none" w:sz="0" w:space="0" w:color="auto"/>
        <w:left w:val="none" w:sz="0" w:space="0" w:color="auto"/>
        <w:bottom w:val="none" w:sz="0" w:space="0" w:color="auto"/>
        <w:right w:val="none" w:sz="0" w:space="0" w:color="auto"/>
      </w:divBdr>
      <w:divsChild>
        <w:div w:id="229777207">
          <w:marLeft w:val="0"/>
          <w:marRight w:val="0"/>
          <w:marTop w:val="0"/>
          <w:marBottom w:val="0"/>
          <w:divBdr>
            <w:top w:val="none" w:sz="0" w:space="0" w:color="auto"/>
            <w:left w:val="none" w:sz="0" w:space="0" w:color="auto"/>
            <w:bottom w:val="none" w:sz="0" w:space="0" w:color="auto"/>
            <w:right w:val="none" w:sz="0" w:space="0" w:color="auto"/>
          </w:divBdr>
        </w:div>
        <w:div w:id="244807863">
          <w:marLeft w:val="0"/>
          <w:marRight w:val="0"/>
          <w:marTop w:val="0"/>
          <w:marBottom w:val="0"/>
          <w:divBdr>
            <w:top w:val="none" w:sz="0" w:space="0" w:color="auto"/>
            <w:left w:val="none" w:sz="0" w:space="0" w:color="auto"/>
            <w:bottom w:val="none" w:sz="0" w:space="0" w:color="auto"/>
            <w:right w:val="none" w:sz="0" w:space="0" w:color="auto"/>
          </w:divBdr>
        </w:div>
        <w:div w:id="543298395">
          <w:marLeft w:val="0"/>
          <w:marRight w:val="0"/>
          <w:marTop w:val="0"/>
          <w:marBottom w:val="0"/>
          <w:divBdr>
            <w:top w:val="none" w:sz="0" w:space="0" w:color="auto"/>
            <w:left w:val="none" w:sz="0" w:space="0" w:color="auto"/>
            <w:bottom w:val="none" w:sz="0" w:space="0" w:color="auto"/>
            <w:right w:val="none" w:sz="0" w:space="0" w:color="auto"/>
          </w:divBdr>
        </w:div>
        <w:div w:id="880942976">
          <w:marLeft w:val="0"/>
          <w:marRight w:val="0"/>
          <w:marTop w:val="0"/>
          <w:marBottom w:val="0"/>
          <w:divBdr>
            <w:top w:val="none" w:sz="0" w:space="0" w:color="auto"/>
            <w:left w:val="none" w:sz="0" w:space="0" w:color="auto"/>
            <w:bottom w:val="none" w:sz="0" w:space="0" w:color="auto"/>
            <w:right w:val="none" w:sz="0" w:space="0" w:color="auto"/>
          </w:divBdr>
        </w:div>
        <w:div w:id="1219239980">
          <w:marLeft w:val="0"/>
          <w:marRight w:val="0"/>
          <w:marTop w:val="0"/>
          <w:marBottom w:val="0"/>
          <w:divBdr>
            <w:top w:val="none" w:sz="0" w:space="0" w:color="auto"/>
            <w:left w:val="none" w:sz="0" w:space="0" w:color="auto"/>
            <w:bottom w:val="none" w:sz="0" w:space="0" w:color="auto"/>
            <w:right w:val="none" w:sz="0" w:space="0" w:color="auto"/>
          </w:divBdr>
        </w:div>
        <w:div w:id="1376197974">
          <w:marLeft w:val="0"/>
          <w:marRight w:val="0"/>
          <w:marTop w:val="0"/>
          <w:marBottom w:val="0"/>
          <w:divBdr>
            <w:top w:val="none" w:sz="0" w:space="0" w:color="auto"/>
            <w:left w:val="none" w:sz="0" w:space="0" w:color="auto"/>
            <w:bottom w:val="none" w:sz="0" w:space="0" w:color="auto"/>
            <w:right w:val="none" w:sz="0" w:space="0" w:color="auto"/>
          </w:divBdr>
        </w:div>
        <w:div w:id="2077781465">
          <w:marLeft w:val="0"/>
          <w:marRight w:val="0"/>
          <w:marTop w:val="0"/>
          <w:marBottom w:val="0"/>
          <w:divBdr>
            <w:top w:val="none" w:sz="0" w:space="0" w:color="auto"/>
            <w:left w:val="none" w:sz="0" w:space="0" w:color="auto"/>
            <w:bottom w:val="none" w:sz="0" w:space="0" w:color="auto"/>
            <w:right w:val="none" w:sz="0" w:space="0" w:color="auto"/>
          </w:divBdr>
        </w:div>
      </w:divsChild>
    </w:div>
    <w:div w:id="146677772">
      <w:bodyDiv w:val="1"/>
      <w:marLeft w:val="0"/>
      <w:marRight w:val="0"/>
      <w:marTop w:val="0"/>
      <w:marBottom w:val="0"/>
      <w:divBdr>
        <w:top w:val="none" w:sz="0" w:space="0" w:color="auto"/>
        <w:left w:val="none" w:sz="0" w:space="0" w:color="auto"/>
        <w:bottom w:val="none" w:sz="0" w:space="0" w:color="auto"/>
        <w:right w:val="none" w:sz="0" w:space="0" w:color="auto"/>
      </w:divBdr>
    </w:div>
    <w:div w:id="148445900">
      <w:bodyDiv w:val="1"/>
      <w:marLeft w:val="0"/>
      <w:marRight w:val="0"/>
      <w:marTop w:val="0"/>
      <w:marBottom w:val="0"/>
      <w:divBdr>
        <w:top w:val="none" w:sz="0" w:space="0" w:color="auto"/>
        <w:left w:val="none" w:sz="0" w:space="0" w:color="auto"/>
        <w:bottom w:val="none" w:sz="0" w:space="0" w:color="auto"/>
        <w:right w:val="none" w:sz="0" w:space="0" w:color="auto"/>
      </w:divBdr>
    </w:div>
    <w:div w:id="164050786">
      <w:bodyDiv w:val="1"/>
      <w:marLeft w:val="0"/>
      <w:marRight w:val="0"/>
      <w:marTop w:val="0"/>
      <w:marBottom w:val="0"/>
      <w:divBdr>
        <w:top w:val="none" w:sz="0" w:space="0" w:color="auto"/>
        <w:left w:val="none" w:sz="0" w:space="0" w:color="auto"/>
        <w:bottom w:val="none" w:sz="0" w:space="0" w:color="auto"/>
        <w:right w:val="none" w:sz="0" w:space="0" w:color="auto"/>
      </w:divBdr>
      <w:divsChild>
        <w:div w:id="242687877">
          <w:marLeft w:val="0"/>
          <w:marRight w:val="0"/>
          <w:marTop w:val="0"/>
          <w:marBottom w:val="0"/>
          <w:divBdr>
            <w:top w:val="none" w:sz="0" w:space="0" w:color="auto"/>
            <w:left w:val="none" w:sz="0" w:space="0" w:color="auto"/>
            <w:bottom w:val="none" w:sz="0" w:space="0" w:color="auto"/>
            <w:right w:val="none" w:sz="0" w:space="0" w:color="auto"/>
          </w:divBdr>
        </w:div>
        <w:div w:id="674528989">
          <w:marLeft w:val="0"/>
          <w:marRight w:val="0"/>
          <w:marTop w:val="0"/>
          <w:marBottom w:val="0"/>
          <w:divBdr>
            <w:top w:val="none" w:sz="0" w:space="0" w:color="auto"/>
            <w:left w:val="none" w:sz="0" w:space="0" w:color="auto"/>
            <w:bottom w:val="none" w:sz="0" w:space="0" w:color="auto"/>
            <w:right w:val="none" w:sz="0" w:space="0" w:color="auto"/>
          </w:divBdr>
        </w:div>
        <w:div w:id="1064983399">
          <w:marLeft w:val="0"/>
          <w:marRight w:val="0"/>
          <w:marTop w:val="0"/>
          <w:marBottom w:val="0"/>
          <w:divBdr>
            <w:top w:val="none" w:sz="0" w:space="0" w:color="auto"/>
            <w:left w:val="none" w:sz="0" w:space="0" w:color="auto"/>
            <w:bottom w:val="none" w:sz="0" w:space="0" w:color="auto"/>
            <w:right w:val="none" w:sz="0" w:space="0" w:color="auto"/>
          </w:divBdr>
        </w:div>
        <w:div w:id="1088968659">
          <w:marLeft w:val="0"/>
          <w:marRight w:val="0"/>
          <w:marTop w:val="0"/>
          <w:marBottom w:val="0"/>
          <w:divBdr>
            <w:top w:val="none" w:sz="0" w:space="0" w:color="auto"/>
            <w:left w:val="none" w:sz="0" w:space="0" w:color="auto"/>
            <w:bottom w:val="none" w:sz="0" w:space="0" w:color="auto"/>
            <w:right w:val="none" w:sz="0" w:space="0" w:color="auto"/>
          </w:divBdr>
        </w:div>
        <w:div w:id="1270745500">
          <w:marLeft w:val="0"/>
          <w:marRight w:val="0"/>
          <w:marTop w:val="0"/>
          <w:marBottom w:val="0"/>
          <w:divBdr>
            <w:top w:val="none" w:sz="0" w:space="0" w:color="auto"/>
            <w:left w:val="none" w:sz="0" w:space="0" w:color="auto"/>
            <w:bottom w:val="none" w:sz="0" w:space="0" w:color="auto"/>
            <w:right w:val="none" w:sz="0" w:space="0" w:color="auto"/>
          </w:divBdr>
        </w:div>
      </w:divsChild>
    </w:div>
    <w:div w:id="215896759">
      <w:bodyDiv w:val="1"/>
      <w:marLeft w:val="0"/>
      <w:marRight w:val="0"/>
      <w:marTop w:val="0"/>
      <w:marBottom w:val="0"/>
      <w:divBdr>
        <w:top w:val="none" w:sz="0" w:space="0" w:color="auto"/>
        <w:left w:val="none" w:sz="0" w:space="0" w:color="auto"/>
        <w:bottom w:val="none" w:sz="0" w:space="0" w:color="auto"/>
        <w:right w:val="none" w:sz="0" w:space="0" w:color="auto"/>
      </w:divBdr>
    </w:div>
    <w:div w:id="219874504">
      <w:bodyDiv w:val="1"/>
      <w:marLeft w:val="0"/>
      <w:marRight w:val="0"/>
      <w:marTop w:val="0"/>
      <w:marBottom w:val="0"/>
      <w:divBdr>
        <w:top w:val="none" w:sz="0" w:space="0" w:color="auto"/>
        <w:left w:val="none" w:sz="0" w:space="0" w:color="auto"/>
        <w:bottom w:val="none" w:sz="0" w:space="0" w:color="auto"/>
        <w:right w:val="none" w:sz="0" w:space="0" w:color="auto"/>
      </w:divBdr>
      <w:divsChild>
        <w:div w:id="109783893">
          <w:marLeft w:val="0"/>
          <w:marRight w:val="0"/>
          <w:marTop w:val="0"/>
          <w:marBottom w:val="0"/>
          <w:divBdr>
            <w:top w:val="none" w:sz="0" w:space="0" w:color="auto"/>
            <w:left w:val="none" w:sz="0" w:space="0" w:color="auto"/>
            <w:bottom w:val="none" w:sz="0" w:space="0" w:color="auto"/>
            <w:right w:val="none" w:sz="0" w:space="0" w:color="auto"/>
          </w:divBdr>
        </w:div>
        <w:div w:id="225454529">
          <w:marLeft w:val="0"/>
          <w:marRight w:val="0"/>
          <w:marTop w:val="0"/>
          <w:marBottom w:val="0"/>
          <w:divBdr>
            <w:top w:val="none" w:sz="0" w:space="0" w:color="auto"/>
            <w:left w:val="none" w:sz="0" w:space="0" w:color="auto"/>
            <w:bottom w:val="none" w:sz="0" w:space="0" w:color="auto"/>
            <w:right w:val="none" w:sz="0" w:space="0" w:color="auto"/>
          </w:divBdr>
        </w:div>
        <w:div w:id="249968051">
          <w:marLeft w:val="0"/>
          <w:marRight w:val="0"/>
          <w:marTop w:val="0"/>
          <w:marBottom w:val="0"/>
          <w:divBdr>
            <w:top w:val="none" w:sz="0" w:space="0" w:color="auto"/>
            <w:left w:val="none" w:sz="0" w:space="0" w:color="auto"/>
            <w:bottom w:val="none" w:sz="0" w:space="0" w:color="auto"/>
            <w:right w:val="none" w:sz="0" w:space="0" w:color="auto"/>
          </w:divBdr>
        </w:div>
        <w:div w:id="269439827">
          <w:marLeft w:val="0"/>
          <w:marRight w:val="0"/>
          <w:marTop w:val="0"/>
          <w:marBottom w:val="0"/>
          <w:divBdr>
            <w:top w:val="none" w:sz="0" w:space="0" w:color="auto"/>
            <w:left w:val="none" w:sz="0" w:space="0" w:color="auto"/>
            <w:bottom w:val="none" w:sz="0" w:space="0" w:color="auto"/>
            <w:right w:val="none" w:sz="0" w:space="0" w:color="auto"/>
          </w:divBdr>
        </w:div>
        <w:div w:id="279773407">
          <w:marLeft w:val="0"/>
          <w:marRight w:val="0"/>
          <w:marTop w:val="0"/>
          <w:marBottom w:val="0"/>
          <w:divBdr>
            <w:top w:val="none" w:sz="0" w:space="0" w:color="auto"/>
            <w:left w:val="none" w:sz="0" w:space="0" w:color="auto"/>
            <w:bottom w:val="none" w:sz="0" w:space="0" w:color="auto"/>
            <w:right w:val="none" w:sz="0" w:space="0" w:color="auto"/>
          </w:divBdr>
        </w:div>
        <w:div w:id="358940986">
          <w:marLeft w:val="0"/>
          <w:marRight w:val="0"/>
          <w:marTop w:val="0"/>
          <w:marBottom w:val="0"/>
          <w:divBdr>
            <w:top w:val="none" w:sz="0" w:space="0" w:color="auto"/>
            <w:left w:val="none" w:sz="0" w:space="0" w:color="auto"/>
            <w:bottom w:val="none" w:sz="0" w:space="0" w:color="auto"/>
            <w:right w:val="none" w:sz="0" w:space="0" w:color="auto"/>
          </w:divBdr>
        </w:div>
        <w:div w:id="474371656">
          <w:marLeft w:val="0"/>
          <w:marRight w:val="0"/>
          <w:marTop w:val="0"/>
          <w:marBottom w:val="0"/>
          <w:divBdr>
            <w:top w:val="none" w:sz="0" w:space="0" w:color="auto"/>
            <w:left w:val="none" w:sz="0" w:space="0" w:color="auto"/>
            <w:bottom w:val="none" w:sz="0" w:space="0" w:color="auto"/>
            <w:right w:val="none" w:sz="0" w:space="0" w:color="auto"/>
          </w:divBdr>
        </w:div>
        <w:div w:id="525557138">
          <w:marLeft w:val="0"/>
          <w:marRight w:val="0"/>
          <w:marTop w:val="0"/>
          <w:marBottom w:val="0"/>
          <w:divBdr>
            <w:top w:val="none" w:sz="0" w:space="0" w:color="auto"/>
            <w:left w:val="none" w:sz="0" w:space="0" w:color="auto"/>
            <w:bottom w:val="none" w:sz="0" w:space="0" w:color="auto"/>
            <w:right w:val="none" w:sz="0" w:space="0" w:color="auto"/>
          </w:divBdr>
        </w:div>
        <w:div w:id="525795614">
          <w:marLeft w:val="0"/>
          <w:marRight w:val="0"/>
          <w:marTop w:val="0"/>
          <w:marBottom w:val="0"/>
          <w:divBdr>
            <w:top w:val="none" w:sz="0" w:space="0" w:color="auto"/>
            <w:left w:val="none" w:sz="0" w:space="0" w:color="auto"/>
            <w:bottom w:val="none" w:sz="0" w:space="0" w:color="auto"/>
            <w:right w:val="none" w:sz="0" w:space="0" w:color="auto"/>
          </w:divBdr>
        </w:div>
        <w:div w:id="547647777">
          <w:marLeft w:val="0"/>
          <w:marRight w:val="0"/>
          <w:marTop w:val="0"/>
          <w:marBottom w:val="0"/>
          <w:divBdr>
            <w:top w:val="none" w:sz="0" w:space="0" w:color="auto"/>
            <w:left w:val="none" w:sz="0" w:space="0" w:color="auto"/>
            <w:bottom w:val="none" w:sz="0" w:space="0" w:color="auto"/>
            <w:right w:val="none" w:sz="0" w:space="0" w:color="auto"/>
          </w:divBdr>
        </w:div>
        <w:div w:id="560675064">
          <w:marLeft w:val="0"/>
          <w:marRight w:val="0"/>
          <w:marTop w:val="0"/>
          <w:marBottom w:val="0"/>
          <w:divBdr>
            <w:top w:val="none" w:sz="0" w:space="0" w:color="auto"/>
            <w:left w:val="none" w:sz="0" w:space="0" w:color="auto"/>
            <w:bottom w:val="none" w:sz="0" w:space="0" w:color="auto"/>
            <w:right w:val="none" w:sz="0" w:space="0" w:color="auto"/>
          </w:divBdr>
        </w:div>
        <w:div w:id="580219864">
          <w:marLeft w:val="0"/>
          <w:marRight w:val="0"/>
          <w:marTop w:val="0"/>
          <w:marBottom w:val="0"/>
          <w:divBdr>
            <w:top w:val="none" w:sz="0" w:space="0" w:color="auto"/>
            <w:left w:val="none" w:sz="0" w:space="0" w:color="auto"/>
            <w:bottom w:val="none" w:sz="0" w:space="0" w:color="auto"/>
            <w:right w:val="none" w:sz="0" w:space="0" w:color="auto"/>
          </w:divBdr>
        </w:div>
        <w:div w:id="582837437">
          <w:marLeft w:val="0"/>
          <w:marRight w:val="0"/>
          <w:marTop w:val="0"/>
          <w:marBottom w:val="0"/>
          <w:divBdr>
            <w:top w:val="none" w:sz="0" w:space="0" w:color="auto"/>
            <w:left w:val="none" w:sz="0" w:space="0" w:color="auto"/>
            <w:bottom w:val="none" w:sz="0" w:space="0" w:color="auto"/>
            <w:right w:val="none" w:sz="0" w:space="0" w:color="auto"/>
          </w:divBdr>
        </w:div>
        <w:div w:id="606693088">
          <w:marLeft w:val="0"/>
          <w:marRight w:val="0"/>
          <w:marTop w:val="0"/>
          <w:marBottom w:val="0"/>
          <w:divBdr>
            <w:top w:val="none" w:sz="0" w:space="0" w:color="auto"/>
            <w:left w:val="none" w:sz="0" w:space="0" w:color="auto"/>
            <w:bottom w:val="none" w:sz="0" w:space="0" w:color="auto"/>
            <w:right w:val="none" w:sz="0" w:space="0" w:color="auto"/>
          </w:divBdr>
        </w:div>
        <w:div w:id="675308331">
          <w:marLeft w:val="0"/>
          <w:marRight w:val="0"/>
          <w:marTop w:val="0"/>
          <w:marBottom w:val="0"/>
          <w:divBdr>
            <w:top w:val="none" w:sz="0" w:space="0" w:color="auto"/>
            <w:left w:val="none" w:sz="0" w:space="0" w:color="auto"/>
            <w:bottom w:val="none" w:sz="0" w:space="0" w:color="auto"/>
            <w:right w:val="none" w:sz="0" w:space="0" w:color="auto"/>
          </w:divBdr>
        </w:div>
        <w:div w:id="784734205">
          <w:marLeft w:val="0"/>
          <w:marRight w:val="0"/>
          <w:marTop w:val="0"/>
          <w:marBottom w:val="0"/>
          <w:divBdr>
            <w:top w:val="none" w:sz="0" w:space="0" w:color="auto"/>
            <w:left w:val="none" w:sz="0" w:space="0" w:color="auto"/>
            <w:bottom w:val="none" w:sz="0" w:space="0" w:color="auto"/>
            <w:right w:val="none" w:sz="0" w:space="0" w:color="auto"/>
          </w:divBdr>
        </w:div>
        <w:div w:id="856382087">
          <w:marLeft w:val="0"/>
          <w:marRight w:val="0"/>
          <w:marTop w:val="0"/>
          <w:marBottom w:val="0"/>
          <w:divBdr>
            <w:top w:val="none" w:sz="0" w:space="0" w:color="auto"/>
            <w:left w:val="none" w:sz="0" w:space="0" w:color="auto"/>
            <w:bottom w:val="none" w:sz="0" w:space="0" w:color="auto"/>
            <w:right w:val="none" w:sz="0" w:space="0" w:color="auto"/>
          </w:divBdr>
        </w:div>
        <w:div w:id="913319178">
          <w:marLeft w:val="0"/>
          <w:marRight w:val="0"/>
          <w:marTop w:val="0"/>
          <w:marBottom w:val="0"/>
          <w:divBdr>
            <w:top w:val="none" w:sz="0" w:space="0" w:color="auto"/>
            <w:left w:val="none" w:sz="0" w:space="0" w:color="auto"/>
            <w:bottom w:val="none" w:sz="0" w:space="0" w:color="auto"/>
            <w:right w:val="none" w:sz="0" w:space="0" w:color="auto"/>
          </w:divBdr>
        </w:div>
        <w:div w:id="930819308">
          <w:marLeft w:val="0"/>
          <w:marRight w:val="0"/>
          <w:marTop w:val="0"/>
          <w:marBottom w:val="0"/>
          <w:divBdr>
            <w:top w:val="none" w:sz="0" w:space="0" w:color="auto"/>
            <w:left w:val="none" w:sz="0" w:space="0" w:color="auto"/>
            <w:bottom w:val="none" w:sz="0" w:space="0" w:color="auto"/>
            <w:right w:val="none" w:sz="0" w:space="0" w:color="auto"/>
          </w:divBdr>
        </w:div>
        <w:div w:id="993022085">
          <w:marLeft w:val="0"/>
          <w:marRight w:val="0"/>
          <w:marTop w:val="0"/>
          <w:marBottom w:val="0"/>
          <w:divBdr>
            <w:top w:val="none" w:sz="0" w:space="0" w:color="auto"/>
            <w:left w:val="none" w:sz="0" w:space="0" w:color="auto"/>
            <w:bottom w:val="none" w:sz="0" w:space="0" w:color="auto"/>
            <w:right w:val="none" w:sz="0" w:space="0" w:color="auto"/>
          </w:divBdr>
        </w:div>
        <w:div w:id="1035620441">
          <w:marLeft w:val="0"/>
          <w:marRight w:val="0"/>
          <w:marTop w:val="0"/>
          <w:marBottom w:val="0"/>
          <w:divBdr>
            <w:top w:val="none" w:sz="0" w:space="0" w:color="auto"/>
            <w:left w:val="none" w:sz="0" w:space="0" w:color="auto"/>
            <w:bottom w:val="none" w:sz="0" w:space="0" w:color="auto"/>
            <w:right w:val="none" w:sz="0" w:space="0" w:color="auto"/>
          </w:divBdr>
        </w:div>
        <w:div w:id="1050225214">
          <w:marLeft w:val="0"/>
          <w:marRight w:val="0"/>
          <w:marTop w:val="0"/>
          <w:marBottom w:val="0"/>
          <w:divBdr>
            <w:top w:val="none" w:sz="0" w:space="0" w:color="auto"/>
            <w:left w:val="none" w:sz="0" w:space="0" w:color="auto"/>
            <w:bottom w:val="none" w:sz="0" w:space="0" w:color="auto"/>
            <w:right w:val="none" w:sz="0" w:space="0" w:color="auto"/>
          </w:divBdr>
        </w:div>
        <w:div w:id="1082988306">
          <w:marLeft w:val="0"/>
          <w:marRight w:val="0"/>
          <w:marTop w:val="0"/>
          <w:marBottom w:val="0"/>
          <w:divBdr>
            <w:top w:val="none" w:sz="0" w:space="0" w:color="auto"/>
            <w:left w:val="none" w:sz="0" w:space="0" w:color="auto"/>
            <w:bottom w:val="none" w:sz="0" w:space="0" w:color="auto"/>
            <w:right w:val="none" w:sz="0" w:space="0" w:color="auto"/>
          </w:divBdr>
        </w:div>
        <w:div w:id="1087070217">
          <w:marLeft w:val="0"/>
          <w:marRight w:val="0"/>
          <w:marTop w:val="0"/>
          <w:marBottom w:val="0"/>
          <w:divBdr>
            <w:top w:val="none" w:sz="0" w:space="0" w:color="auto"/>
            <w:left w:val="none" w:sz="0" w:space="0" w:color="auto"/>
            <w:bottom w:val="none" w:sz="0" w:space="0" w:color="auto"/>
            <w:right w:val="none" w:sz="0" w:space="0" w:color="auto"/>
          </w:divBdr>
        </w:div>
        <w:div w:id="1102069089">
          <w:marLeft w:val="0"/>
          <w:marRight w:val="0"/>
          <w:marTop w:val="0"/>
          <w:marBottom w:val="0"/>
          <w:divBdr>
            <w:top w:val="none" w:sz="0" w:space="0" w:color="auto"/>
            <w:left w:val="none" w:sz="0" w:space="0" w:color="auto"/>
            <w:bottom w:val="none" w:sz="0" w:space="0" w:color="auto"/>
            <w:right w:val="none" w:sz="0" w:space="0" w:color="auto"/>
          </w:divBdr>
        </w:div>
        <w:div w:id="1127434976">
          <w:marLeft w:val="0"/>
          <w:marRight w:val="0"/>
          <w:marTop w:val="0"/>
          <w:marBottom w:val="0"/>
          <w:divBdr>
            <w:top w:val="none" w:sz="0" w:space="0" w:color="auto"/>
            <w:left w:val="none" w:sz="0" w:space="0" w:color="auto"/>
            <w:bottom w:val="none" w:sz="0" w:space="0" w:color="auto"/>
            <w:right w:val="none" w:sz="0" w:space="0" w:color="auto"/>
          </w:divBdr>
        </w:div>
        <w:div w:id="1129398078">
          <w:marLeft w:val="0"/>
          <w:marRight w:val="0"/>
          <w:marTop w:val="0"/>
          <w:marBottom w:val="0"/>
          <w:divBdr>
            <w:top w:val="none" w:sz="0" w:space="0" w:color="auto"/>
            <w:left w:val="none" w:sz="0" w:space="0" w:color="auto"/>
            <w:bottom w:val="none" w:sz="0" w:space="0" w:color="auto"/>
            <w:right w:val="none" w:sz="0" w:space="0" w:color="auto"/>
          </w:divBdr>
        </w:div>
        <w:div w:id="1168593874">
          <w:marLeft w:val="0"/>
          <w:marRight w:val="0"/>
          <w:marTop w:val="0"/>
          <w:marBottom w:val="0"/>
          <w:divBdr>
            <w:top w:val="none" w:sz="0" w:space="0" w:color="auto"/>
            <w:left w:val="none" w:sz="0" w:space="0" w:color="auto"/>
            <w:bottom w:val="none" w:sz="0" w:space="0" w:color="auto"/>
            <w:right w:val="none" w:sz="0" w:space="0" w:color="auto"/>
          </w:divBdr>
        </w:div>
        <w:div w:id="1172840235">
          <w:marLeft w:val="0"/>
          <w:marRight w:val="0"/>
          <w:marTop w:val="0"/>
          <w:marBottom w:val="0"/>
          <w:divBdr>
            <w:top w:val="none" w:sz="0" w:space="0" w:color="auto"/>
            <w:left w:val="none" w:sz="0" w:space="0" w:color="auto"/>
            <w:bottom w:val="none" w:sz="0" w:space="0" w:color="auto"/>
            <w:right w:val="none" w:sz="0" w:space="0" w:color="auto"/>
          </w:divBdr>
        </w:div>
        <w:div w:id="1223444643">
          <w:marLeft w:val="0"/>
          <w:marRight w:val="0"/>
          <w:marTop w:val="0"/>
          <w:marBottom w:val="0"/>
          <w:divBdr>
            <w:top w:val="none" w:sz="0" w:space="0" w:color="auto"/>
            <w:left w:val="none" w:sz="0" w:space="0" w:color="auto"/>
            <w:bottom w:val="none" w:sz="0" w:space="0" w:color="auto"/>
            <w:right w:val="none" w:sz="0" w:space="0" w:color="auto"/>
          </w:divBdr>
        </w:div>
        <w:div w:id="1224367823">
          <w:marLeft w:val="0"/>
          <w:marRight w:val="0"/>
          <w:marTop w:val="0"/>
          <w:marBottom w:val="0"/>
          <w:divBdr>
            <w:top w:val="none" w:sz="0" w:space="0" w:color="auto"/>
            <w:left w:val="none" w:sz="0" w:space="0" w:color="auto"/>
            <w:bottom w:val="none" w:sz="0" w:space="0" w:color="auto"/>
            <w:right w:val="none" w:sz="0" w:space="0" w:color="auto"/>
          </w:divBdr>
        </w:div>
        <w:div w:id="1324819427">
          <w:marLeft w:val="0"/>
          <w:marRight w:val="0"/>
          <w:marTop w:val="0"/>
          <w:marBottom w:val="0"/>
          <w:divBdr>
            <w:top w:val="none" w:sz="0" w:space="0" w:color="auto"/>
            <w:left w:val="none" w:sz="0" w:space="0" w:color="auto"/>
            <w:bottom w:val="none" w:sz="0" w:space="0" w:color="auto"/>
            <w:right w:val="none" w:sz="0" w:space="0" w:color="auto"/>
          </w:divBdr>
        </w:div>
        <w:div w:id="1436906925">
          <w:marLeft w:val="0"/>
          <w:marRight w:val="0"/>
          <w:marTop w:val="0"/>
          <w:marBottom w:val="0"/>
          <w:divBdr>
            <w:top w:val="none" w:sz="0" w:space="0" w:color="auto"/>
            <w:left w:val="none" w:sz="0" w:space="0" w:color="auto"/>
            <w:bottom w:val="none" w:sz="0" w:space="0" w:color="auto"/>
            <w:right w:val="none" w:sz="0" w:space="0" w:color="auto"/>
          </w:divBdr>
        </w:div>
        <w:div w:id="1457675549">
          <w:marLeft w:val="0"/>
          <w:marRight w:val="0"/>
          <w:marTop w:val="0"/>
          <w:marBottom w:val="0"/>
          <w:divBdr>
            <w:top w:val="none" w:sz="0" w:space="0" w:color="auto"/>
            <w:left w:val="none" w:sz="0" w:space="0" w:color="auto"/>
            <w:bottom w:val="none" w:sz="0" w:space="0" w:color="auto"/>
            <w:right w:val="none" w:sz="0" w:space="0" w:color="auto"/>
          </w:divBdr>
        </w:div>
        <w:div w:id="1462066793">
          <w:marLeft w:val="0"/>
          <w:marRight w:val="0"/>
          <w:marTop w:val="0"/>
          <w:marBottom w:val="0"/>
          <w:divBdr>
            <w:top w:val="none" w:sz="0" w:space="0" w:color="auto"/>
            <w:left w:val="none" w:sz="0" w:space="0" w:color="auto"/>
            <w:bottom w:val="none" w:sz="0" w:space="0" w:color="auto"/>
            <w:right w:val="none" w:sz="0" w:space="0" w:color="auto"/>
          </w:divBdr>
        </w:div>
        <w:div w:id="1470129960">
          <w:marLeft w:val="0"/>
          <w:marRight w:val="0"/>
          <w:marTop w:val="0"/>
          <w:marBottom w:val="0"/>
          <w:divBdr>
            <w:top w:val="none" w:sz="0" w:space="0" w:color="auto"/>
            <w:left w:val="none" w:sz="0" w:space="0" w:color="auto"/>
            <w:bottom w:val="none" w:sz="0" w:space="0" w:color="auto"/>
            <w:right w:val="none" w:sz="0" w:space="0" w:color="auto"/>
          </w:divBdr>
        </w:div>
        <w:div w:id="1532496409">
          <w:marLeft w:val="0"/>
          <w:marRight w:val="0"/>
          <w:marTop w:val="0"/>
          <w:marBottom w:val="0"/>
          <w:divBdr>
            <w:top w:val="none" w:sz="0" w:space="0" w:color="auto"/>
            <w:left w:val="none" w:sz="0" w:space="0" w:color="auto"/>
            <w:bottom w:val="none" w:sz="0" w:space="0" w:color="auto"/>
            <w:right w:val="none" w:sz="0" w:space="0" w:color="auto"/>
          </w:divBdr>
        </w:div>
        <w:div w:id="1542980038">
          <w:marLeft w:val="0"/>
          <w:marRight w:val="0"/>
          <w:marTop w:val="0"/>
          <w:marBottom w:val="0"/>
          <w:divBdr>
            <w:top w:val="none" w:sz="0" w:space="0" w:color="auto"/>
            <w:left w:val="none" w:sz="0" w:space="0" w:color="auto"/>
            <w:bottom w:val="none" w:sz="0" w:space="0" w:color="auto"/>
            <w:right w:val="none" w:sz="0" w:space="0" w:color="auto"/>
          </w:divBdr>
        </w:div>
        <w:div w:id="1546990892">
          <w:marLeft w:val="0"/>
          <w:marRight w:val="0"/>
          <w:marTop w:val="0"/>
          <w:marBottom w:val="0"/>
          <w:divBdr>
            <w:top w:val="none" w:sz="0" w:space="0" w:color="auto"/>
            <w:left w:val="none" w:sz="0" w:space="0" w:color="auto"/>
            <w:bottom w:val="none" w:sz="0" w:space="0" w:color="auto"/>
            <w:right w:val="none" w:sz="0" w:space="0" w:color="auto"/>
          </w:divBdr>
        </w:div>
        <w:div w:id="1686710950">
          <w:marLeft w:val="0"/>
          <w:marRight w:val="0"/>
          <w:marTop w:val="0"/>
          <w:marBottom w:val="0"/>
          <w:divBdr>
            <w:top w:val="none" w:sz="0" w:space="0" w:color="auto"/>
            <w:left w:val="none" w:sz="0" w:space="0" w:color="auto"/>
            <w:bottom w:val="none" w:sz="0" w:space="0" w:color="auto"/>
            <w:right w:val="none" w:sz="0" w:space="0" w:color="auto"/>
          </w:divBdr>
        </w:div>
        <w:div w:id="1689406942">
          <w:marLeft w:val="0"/>
          <w:marRight w:val="0"/>
          <w:marTop w:val="0"/>
          <w:marBottom w:val="0"/>
          <w:divBdr>
            <w:top w:val="none" w:sz="0" w:space="0" w:color="auto"/>
            <w:left w:val="none" w:sz="0" w:space="0" w:color="auto"/>
            <w:bottom w:val="none" w:sz="0" w:space="0" w:color="auto"/>
            <w:right w:val="none" w:sz="0" w:space="0" w:color="auto"/>
          </w:divBdr>
        </w:div>
        <w:div w:id="1724522305">
          <w:marLeft w:val="0"/>
          <w:marRight w:val="0"/>
          <w:marTop w:val="0"/>
          <w:marBottom w:val="0"/>
          <w:divBdr>
            <w:top w:val="none" w:sz="0" w:space="0" w:color="auto"/>
            <w:left w:val="none" w:sz="0" w:space="0" w:color="auto"/>
            <w:bottom w:val="none" w:sz="0" w:space="0" w:color="auto"/>
            <w:right w:val="none" w:sz="0" w:space="0" w:color="auto"/>
          </w:divBdr>
        </w:div>
        <w:div w:id="1754163207">
          <w:marLeft w:val="0"/>
          <w:marRight w:val="0"/>
          <w:marTop w:val="0"/>
          <w:marBottom w:val="0"/>
          <w:divBdr>
            <w:top w:val="none" w:sz="0" w:space="0" w:color="auto"/>
            <w:left w:val="none" w:sz="0" w:space="0" w:color="auto"/>
            <w:bottom w:val="none" w:sz="0" w:space="0" w:color="auto"/>
            <w:right w:val="none" w:sz="0" w:space="0" w:color="auto"/>
          </w:divBdr>
        </w:div>
        <w:div w:id="1804037433">
          <w:marLeft w:val="0"/>
          <w:marRight w:val="0"/>
          <w:marTop w:val="0"/>
          <w:marBottom w:val="0"/>
          <w:divBdr>
            <w:top w:val="none" w:sz="0" w:space="0" w:color="auto"/>
            <w:left w:val="none" w:sz="0" w:space="0" w:color="auto"/>
            <w:bottom w:val="none" w:sz="0" w:space="0" w:color="auto"/>
            <w:right w:val="none" w:sz="0" w:space="0" w:color="auto"/>
          </w:divBdr>
        </w:div>
        <w:div w:id="1980767443">
          <w:marLeft w:val="0"/>
          <w:marRight w:val="0"/>
          <w:marTop w:val="0"/>
          <w:marBottom w:val="0"/>
          <w:divBdr>
            <w:top w:val="none" w:sz="0" w:space="0" w:color="auto"/>
            <w:left w:val="none" w:sz="0" w:space="0" w:color="auto"/>
            <w:bottom w:val="none" w:sz="0" w:space="0" w:color="auto"/>
            <w:right w:val="none" w:sz="0" w:space="0" w:color="auto"/>
          </w:divBdr>
        </w:div>
        <w:div w:id="2077824932">
          <w:marLeft w:val="0"/>
          <w:marRight w:val="0"/>
          <w:marTop w:val="0"/>
          <w:marBottom w:val="0"/>
          <w:divBdr>
            <w:top w:val="none" w:sz="0" w:space="0" w:color="auto"/>
            <w:left w:val="none" w:sz="0" w:space="0" w:color="auto"/>
            <w:bottom w:val="none" w:sz="0" w:space="0" w:color="auto"/>
            <w:right w:val="none" w:sz="0" w:space="0" w:color="auto"/>
          </w:divBdr>
        </w:div>
        <w:div w:id="2112968285">
          <w:marLeft w:val="0"/>
          <w:marRight w:val="0"/>
          <w:marTop w:val="0"/>
          <w:marBottom w:val="0"/>
          <w:divBdr>
            <w:top w:val="none" w:sz="0" w:space="0" w:color="auto"/>
            <w:left w:val="none" w:sz="0" w:space="0" w:color="auto"/>
            <w:bottom w:val="none" w:sz="0" w:space="0" w:color="auto"/>
            <w:right w:val="none" w:sz="0" w:space="0" w:color="auto"/>
          </w:divBdr>
        </w:div>
      </w:divsChild>
    </w:div>
    <w:div w:id="228537640">
      <w:bodyDiv w:val="1"/>
      <w:marLeft w:val="0"/>
      <w:marRight w:val="0"/>
      <w:marTop w:val="0"/>
      <w:marBottom w:val="0"/>
      <w:divBdr>
        <w:top w:val="none" w:sz="0" w:space="0" w:color="auto"/>
        <w:left w:val="none" w:sz="0" w:space="0" w:color="auto"/>
        <w:bottom w:val="none" w:sz="0" w:space="0" w:color="auto"/>
        <w:right w:val="none" w:sz="0" w:space="0" w:color="auto"/>
      </w:divBdr>
      <w:divsChild>
        <w:div w:id="219750792">
          <w:marLeft w:val="0"/>
          <w:marRight w:val="0"/>
          <w:marTop w:val="0"/>
          <w:marBottom w:val="0"/>
          <w:divBdr>
            <w:top w:val="none" w:sz="0" w:space="0" w:color="auto"/>
            <w:left w:val="none" w:sz="0" w:space="0" w:color="auto"/>
            <w:bottom w:val="none" w:sz="0" w:space="0" w:color="auto"/>
            <w:right w:val="none" w:sz="0" w:space="0" w:color="auto"/>
          </w:divBdr>
        </w:div>
        <w:div w:id="683361209">
          <w:marLeft w:val="0"/>
          <w:marRight w:val="0"/>
          <w:marTop w:val="0"/>
          <w:marBottom w:val="0"/>
          <w:divBdr>
            <w:top w:val="none" w:sz="0" w:space="0" w:color="auto"/>
            <w:left w:val="none" w:sz="0" w:space="0" w:color="auto"/>
            <w:bottom w:val="none" w:sz="0" w:space="0" w:color="auto"/>
            <w:right w:val="none" w:sz="0" w:space="0" w:color="auto"/>
          </w:divBdr>
        </w:div>
        <w:div w:id="839351441">
          <w:marLeft w:val="0"/>
          <w:marRight w:val="0"/>
          <w:marTop w:val="0"/>
          <w:marBottom w:val="0"/>
          <w:divBdr>
            <w:top w:val="none" w:sz="0" w:space="0" w:color="auto"/>
            <w:left w:val="none" w:sz="0" w:space="0" w:color="auto"/>
            <w:bottom w:val="none" w:sz="0" w:space="0" w:color="auto"/>
            <w:right w:val="none" w:sz="0" w:space="0" w:color="auto"/>
          </w:divBdr>
        </w:div>
        <w:div w:id="938021355">
          <w:marLeft w:val="0"/>
          <w:marRight w:val="0"/>
          <w:marTop w:val="0"/>
          <w:marBottom w:val="0"/>
          <w:divBdr>
            <w:top w:val="none" w:sz="0" w:space="0" w:color="auto"/>
            <w:left w:val="none" w:sz="0" w:space="0" w:color="auto"/>
            <w:bottom w:val="none" w:sz="0" w:space="0" w:color="auto"/>
            <w:right w:val="none" w:sz="0" w:space="0" w:color="auto"/>
          </w:divBdr>
        </w:div>
        <w:div w:id="1585912564">
          <w:marLeft w:val="0"/>
          <w:marRight w:val="0"/>
          <w:marTop w:val="0"/>
          <w:marBottom w:val="0"/>
          <w:divBdr>
            <w:top w:val="none" w:sz="0" w:space="0" w:color="auto"/>
            <w:left w:val="none" w:sz="0" w:space="0" w:color="auto"/>
            <w:bottom w:val="none" w:sz="0" w:space="0" w:color="auto"/>
            <w:right w:val="none" w:sz="0" w:space="0" w:color="auto"/>
          </w:divBdr>
        </w:div>
        <w:div w:id="1607888384">
          <w:marLeft w:val="0"/>
          <w:marRight w:val="0"/>
          <w:marTop w:val="0"/>
          <w:marBottom w:val="0"/>
          <w:divBdr>
            <w:top w:val="none" w:sz="0" w:space="0" w:color="auto"/>
            <w:left w:val="none" w:sz="0" w:space="0" w:color="auto"/>
            <w:bottom w:val="none" w:sz="0" w:space="0" w:color="auto"/>
            <w:right w:val="none" w:sz="0" w:space="0" w:color="auto"/>
          </w:divBdr>
        </w:div>
        <w:div w:id="1899897383">
          <w:marLeft w:val="0"/>
          <w:marRight w:val="0"/>
          <w:marTop w:val="0"/>
          <w:marBottom w:val="0"/>
          <w:divBdr>
            <w:top w:val="none" w:sz="0" w:space="0" w:color="auto"/>
            <w:left w:val="none" w:sz="0" w:space="0" w:color="auto"/>
            <w:bottom w:val="none" w:sz="0" w:space="0" w:color="auto"/>
            <w:right w:val="none" w:sz="0" w:space="0" w:color="auto"/>
          </w:divBdr>
        </w:div>
      </w:divsChild>
    </w:div>
    <w:div w:id="280502735">
      <w:bodyDiv w:val="1"/>
      <w:marLeft w:val="0"/>
      <w:marRight w:val="0"/>
      <w:marTop w:val="0"/>
      <w:marBottom w:val="0"/>
      <w:divBdr>
        <w:top w:val="none" w:sz="0" w:space="0" w:color="auto"/>
        <w:left w:val="none" w:sz="0" w:space="0" w:color="auto"/>
        <w:bottom w:val="none" w:sz="0" w:space="0" w:color="auto"/>
        <w:right w:val="none" w:sz="0" w:space="0" w:color="auto"/>
      </w:divBdr>
      <w:divsChild>
        <w:div w:id="81876437">
          <w:marLeft w:val="0"/>
          <w:marRight w:val="0"/>
          <w:marTop w:val="0"/>
          <w:marBottom w:val="0"/>
          <w:divBdr>
            <w:top w:val="none" w:sz="0" w:space="0" w:color="auto"/>
            <w:left w:val="none" w:sz="0" w:space="0" w:color="auto"/>
            <w:bottom w:val="none" w:sz="0" w:space="0" w:color="auto"/>
            <w:right w:val="none" w:sz="0" w:space="0" w:color="auto"/>
          </w:divBdr>
        </w:div>
        <w:div w:id="106121766">
          <w:marLeft w:val="0"/>
          <w:marRight w:val="0"/>
          <w:marTop w:val="0"/>
          <w:marBottom w:val="0"/>
          <w:divBdr>
            <w:top w:val="none" w:sz="0" w:space="0" w:color="auto"/>
            <w:left w:val="none" w:sz="0" w:space="0" w:color="auto"/>
            <w:bottom w:val="none" w:sz="0" w:space="0" w:color="auto"/>
            <w:right w:val="none" w:sz="0" w:space="0" w:color="auto"/>
          </w:divBdr>
        </w:div>
        <w:div w:id="448672489">
          <w:marLeft w:val="0"/>
          <w:marRight w:val="0"/>
          <w:marTop w:val="0"/>
          <w:marBottom w:val="0"/>
          <w:divBdr>
            <w:top w:val="none" w:sz="0" w:space="0" w:color="auto"/>
            <w:left w:val="none" w:sz="0" w:space="0" w:color="auto"/>
            <w:bottom w:val="none" w:sz="0" w:space="0" w:color="auto"/>
            <w:right w:val="none" w:sz="0" w:space="0" w:color="auto"/>
          </w:divBdr>
        </w:div>
        <w:div w:id="651521494">
          <w:marLeft w:val="0"/>
          <w:marRight w:val="0"/>
          <w:marTop w:val="0"/>
          <w:marBottom w:val="0"/>
          <w:divBdr>
            <w:top w:val="none" w:sz="0" w:space="0" w:color="auto"/>
            <w:left w:val="none" w:sz="0" w:space="0" w:color="auto"/>
            <w:bottom w:val="none" w:sz="0" w:space="0" w:color="auto"/>
            <w:right w:val="none" w:sz="0" w:space="0" w:color="auto"/>
          </w:divBdr>
        </w:div>
        <w:div w:id="1047291708">
          <w:marLeft w:val="0"/>
          <w:marRight w:val="0"/>
          <w:marTop w:val="0"/>
          <w:marBottom w:val="0"/>
          <w:divBdr>
            <w:top w:val="none" w:sz="0" w:space="0" w:color="auto"/>
            <w:left w:val="none" w:sz="0" w:space="0" w:color="auto"/>
            <w:bottom w:val="none" w:sz="0" w:space="0" w:color="auto"/>
            <w:right w:val="none" w:sz="0" w:space="0" w:color="auto"/>
          </w:divBdr>
        </w:div>
        <w:div w:id="1158571664">
          <w:marLeft w:val="0"/>
          <w:marRight w:val="0"/>
          <w:marTop w:val="0"/>
          <w:marBottom w:val="0"/>
          <w:divBdr>
            <w:top w:val="none" w:sz="0" w:space="0" w:color="auto"/>
            <w:left w:val="none" w:sz="0" w:space="0" w:color="auto"/>
            <w:bottom w:val="none" w:sz="0" w:space="0" w:color="auto"/>
            <w:right w:val="none" w:sz="0" w:space="0" w:color="auto"/>
          </w:divBdr>
        </w:div>
        <w:div w:id="1494684213">
          <w:marLeft w:val="0"/>
          <w:marRight w:val="0"/>
          <w:marTop w:val="0"/>
          <w:marBottom w:val="0"/>
          <w:divBdr>
            <w:top w:val="none" w:sz="0" w:space="0" w:color="auto"/>
            <w:left w:val="none" w:sz="0" w:space="0" w:color="auto"/>
            <w:bottom w:val="none" w:sz="0" w:space="0" w:color="auto"/>
            <w:right w:val="none" w:sz="0" w:space="0" w:color="auto"/>
          </w:divBdr>
        </w:div>
        <w:div w:id="1880775980">
          <w:marLeft w:val="0"/>
          <w:marRight w:val="0"/>
          <w:marTop w:val="0"/>
          <w:marBottom w:val="0"/>
          <w:divBdr>
            <w:top w:val="none" w:sz="0" w:space="0" w:color="auto"/>
            <w:left w:val="none" w:sz="0" w:space="0" w:color="auto"/>
            <w:bottom w:val="none" w:sz="0" w:space="0" w:color="auto"/>
            <w:right w:val="none" w:sz="0" w:space="0" w:color="auto"/>
          </w:divBdr>
        </w:div>
        <w:div w:id="1895119903">
          <w:marLeft w:val="0"/>
          <w:marRight w:val="0"/>
          <w:marTop w:val="0"/>
          <w:marBottom w:val="0"/>
          <w:divBdr>
            <w:top w:val="none" w:sz="0" w:space="0" w:color="auto"/>
            <w:left w:val="none" w:sz="0" w:space="0" w:color="auto"/>
            <w:bottom w:val="none" w:sz="0" w:space="0" w:color="auto"/>
            <w:right w:val="none" w:sz="0" w:space="0" w:color="auto"/>
          </w:divBdr>
        </w:div>
      </w:divsChild>
    </w:div>
    <w:div w:id="380713411">
      <w:bodyDiv w:val="1"/>
      <w:marLeft w:val="0"/>
      <w:marRight w:val="0"/>
      <w:marTop w:val="0"/>
      <w:marBottom w:val="0"/>
      <w:divBdr>
        <w:top w:val="none" w:sz="0" w:space="0" w:color="auto"/>
        <w:left w:val="none" w:sz="0" w:space="0" w:color="auto"/>
        <w:bottom w:val="none" w:sz="0" w:space="0" w:color="auto"/>
        <w:right w:val="none" w:sz="0" w:space="0" w:color="auto"/>
      </w:divBdr>
      <w:divsChild>
        <w:div w:id="77294957">
          <w:marLeft w:val="0"/>
          <w:marRight w:val="0"/>
          <w:marTop w:val="0"/>
          <w:marBottom w:val="0"/>
          <w:divBdr>
            <w:top w:val="none" w:sz="0" w:space="0" w:color="auto"/>
            <w:left w:val="none" w:sz="0" w:space="0" w:color="auto"/>
            <w:bottom w:val="none" w:sz="0" w:space="0" w:color="auto"/>
            <w:right w:val="none" w:sz="0" w:space="0" w:color="auto"/>
          </w:divBdr>
        </w:div>
        <w:div w:id="259605125">
          <w:marLeft w:val="0"/>
          <w:marRight w:val="0"/>
          <w:marTop w:val="0"/>
          <w:marBottom w:val="0"/>
          <w:divBdr>
            <w:top w:val="none" w:sz="0" w:space="0" w:color="auto"/>
            <w:left w:val="none" w:sz="0" w:space="0" w:color="auto"/>
            <w:bottom w:val="none" w:sz="0" w:space="0" w:color="auto"/>
            <w:right w:val="none" w:sz="0" w:space="0" w:color="auto"/>
          </w:divBdr>
        </w:div>
        <w:div w:id="315842871">
          <w:marLeft w:val="0"/>
          <w:marRight w:val="0"/>
          <w:marTop w:val="0"/>
          <w:marBottom w:val="0"/>
          <w:divBdr>
            <w:top w:val="none" w:sz="0" w:space="0" w:color="auto"/>
            <w:left w:val="none" w:sz="0" w:space="0" w:color="auto"/>
            <w:bottom w:val="none" w:sz="0" w:space="0" w:color="auto"/>
            <w:right w:val="none" w:sz="0" w:space="0" w:color="auto"/>
          </w:divBdr>
        </w:div>
        <w:div w:id="544877139">
          <w:marLeft w:val="0"/>
          <w:marRight w:val="0"/>
          <w:marTop w:val="0"/>
          <w:marBottom w:val="0"/>
          <w:divBdr>
            <w:top w:val="none" w:sz="0" w:space="0" w:color="auto"/>
            <w:left w:val="none" w:sz="0" w:space="0" w:color="auto"/>
            <w:bottom w:val="none" w:sz="0" w:space="0" w:color="auto"/>
            <w:right w:val="none" w:sz="0" w:space="0" w:color="auto"/>
          </w:divBdr>
        </w:div>
        <w:div w:id="708647529">
          <w:marLeft w:val="0"/>
          <w:marRight w:val="0"/>
          <w:marTop w:val="0"/>
          <w:marBottom w:val="0"/>
          <w:divBdr>
            <w:top w:val="none" w:sz="0" w:space="0" w:color="auto"/>
            <w:left w:val="none" w:sz="0" w:space="0" w:color="auto"/>
            <w:bottom w:val="none" w:sz="0" w:space="0" w:color="auto"/>
            <w:right w:val="none" w:sz="0" w:space="0" w:color="auto"/>
          </w:divBdr>
        </w:div>
        <w:div w:id="745687459">
          <w:marLeft w:val="0"/>
          <w:marRight w:val="0"/>
          <w:marTop w:val="0"/>
          <w:marBottom w:val="0"/>
          <w:divBdr>
            <w:top w:val="none" w:sz="0" w:space="0" w:color="auto"/>
            <w:left w:val="none" w:sz="0" w:space="0" w:color="auto"/>
            <w:bottom w:val="none" w:sz="0" w:space="0" w:color="auto"/>
            <w:right w:val="none" w:sz="0" w:space="0" w:color="auto"/>
          </w:divBdr>
        </w:div>
        <w:div w:id="879707003">
          <w:marLeft w:val="0"/>
          <w:marRight w:val="0"/>
          <w:marTop w:val="0"/>
          <w:marBottom w:val="0"/>
          <w:divBdr>
            <w:top w:val="none" w:sz="0" w:space="0" w:color="auto"/>
            <w:left w:val="none" w:sz="0" w:space="0" w:color="auto"/>
            <w:bottom w:val="none" w:sz="0" w:space="0" w:color="auto"/>
            <w:right w:val="none" w:sz="0" w:space="0" w:color="auto"/>
          </w:divBdr>
        </w:div>
        <w:div w:id="1058633176">
          <w:marLeft w:val="0"/>
          <w:marRight w:val="0"/>
          <w:marTop w:val="0"/>
          <w:marBottom w:val="0"/>
          <w:divBdr>
            <w:top w:val="none" w:sz="0" w:space="0" w:color="auto"/>
            <w:left w:val="none" w:sz="0" w:space="0" w:color="auto"/>
            <w:bottom w:val="none" w:sz="0" w:space="0" w:color="auto"/>
            <w:right w:val="none" w:sz="0" w:space="0" w:color="auto"/>
          </w:divBdr>
        </w:div>
        <w:div w:id="1321226348">
          <w:marLeft w:val="0"/>
          <w:marRight w:val="0"/>
          <w:marTop w:val="0"/>
          <w:marBottom w:val="0"/>
          <w:divBdr>
            <w:top w:val="none" w:sz="0" w:space="0" w:color="auto"/>
            <w:left w:val="none" w:sz="0" w:space="0" w:color="auto"/>
            <w:bottom w:val="none" w:sz="0" w:space="0" w:color="auto"/>
            <w:right w:val="none" w:sz="0" w:space="0" w:color="auto"/>
          </w:divBdr>
        </w:div>
        <w:div w:id="1424103834">
          <w:marLeft w:val="0"/>
          <w:marRight w:val="0"/>
          <w:marTop w:val="0"/>
          <w:marBottom w:val="0"/>
          <w:divBdr>
            <w:top w:val="none" w:sz="0" w:space="0" w:color="auto"/>
            <w:left w:val="none" w:sz="0" w:space="0" w:color="auto"/>
            <w:bottom w:val="none" w:sz="0" w:space="0" w:color="auto"/>
            <w:right w:val="none" w:sz="0" w:space="0" w:color="auto"/>
          </w:divBdr>
        </w:div>
        <w:div w:id="1667130567">
          <w:marLeft w:val="0"/>
          <w:marRight w:val="0"/>
          <w:marTop w:val="0"/>
          <w:marBottom w:val="0"/>
          <w:divBdr>
            <w:top w:val="none" w:sz="0" w:space="0" w:color="auto"/>
            <w:left w:val="none" w:sz="0" w:space="0" w:color="auto"/>
            <w:bottom w:val="none" w:sz="0" w:space="0" w:color="auto"/>
            <w:right w:val="none" w:sz="0" w:space="0" w:color="auto"/>
          </w:divBdr>
        </w:div>
        <w:div w:id="1734087040">
          <w:marLeft w:val="0"/>
          <w:marRight w:val="0"/>
          <w:marTop w:val="0"/>
          <w:marBottom w:val="0"/>
          <w:divBdr>
            <w:top w:val="none" w:sz="0" w:space="0" w:color="auto"/>
            <w:left w:val="none" w:sz="0" w:space="0" w:color="auto"/>
            <w:bottom w:val="none" w:sz="0" w:space="0" w:color="auto"/>
            <w:right w:val="none" w:sz="0" w:space="0" w:color="auto"/>
          </w:divBdr>
        </w:div>
        <w:div w:id="1899396404">
          <w:marLeft w:val="0"/>
          <w:marRight w:val="0"/>
          <w:marTop w:val="0"/>
          <w:marBottom w:val="0"/>
          <w:divBdr>
            <w:top w:val="none" w:sz="0" w:space="0" w:color="auto"/>
            <w:left w:val="none" w:sz="0" w:space="0" w:color="auto"/>
            <w:bottom w:val="none" w:sz="0" w:space="0" w:color="auto"/>
            <w:right w:val="none" w:sz="0" w:space="0" w:color="auto"/>
          </w:divBdr>
        </w:div>
      </w:divsChild>
    </w:div>
    <w:div w:id="397438270">
      <w:bodyDiv w:val="1"/>
      <w:marLeft w:val="0"/>
      <w:marRight w:val="0"/>
      <w:marTop w:val="0"/>
      <w:marBottom w:val="0"/>
      <w:divBdr>
        <w:top w:val="none" w:sz="0" w:space="0" w:color="auto"/>
        <w:left w:val="none" w:sz="0" w:space="0" w:color="auto"/>
        <w:bottom w:val="none" w:sz="0" w:space="0" w:color="auto"/>
        <w:right w:val="none" w:sz="0" w:space="0" w:color="auto"/>
      </w:divBdr>
    </w:div>
    <w:div w:id="460001875">
      <w:bodyDiv w:val="1"/>
      <w:marLeft w:val="0"/>
      <w:marRight w:val="0"/>
      <w:marTop w:val="0"/>
      <w:marBottom w:val="0"/>
      <w:divBdr>
        <w:top w:val="none" w:sz="0" w:space="0" w:color="auto"/>
        <w:left w:val="none" w:sz="0" w:space="0" w:color="auto"/>
        <w:bottom w:val="none" w:sz="0" w:space="0" w:color="auto"/>
        <w:right w:val="none" w:sz="0" w:space="0" w:color="auto"/>
      </w:divBdr>
      <w:divsChild>
        <w:div w:id="1868565432">
          <w:marLeft w:val="547"/>
          <w:marRight w:val="0"/>
          <w:marTop w:val="0"/>
          <w:marBottom w:val="0"/>
          <w:divBdr>
            <w:top w:val="none" w:sz="0" w:space="0" w:color="auto"/>
            <w:left w:val="none" w:sz="0" w:space="0" w:color="auto"/>
            <w:bottom w:val="none" w:sz="0" w:space="0" w:color="auto"/>
            <w:right w:val="none" w:sz="0" w:space="0" w:color="auto"/>
          </w:divBdr>
        </w:div>
      </w:divsChild>
    </w:div>
    <w:div w:id="464349349">
      <w:bodyDiv w:val="1"/>
      <w:marLeft w:val="0"/>
      <w:marRight w:val="0"/>
      <w:marTop w:val="0"/>
      <w:marBottom w:val="0"/>
      <w:divBdr>
        <w:top w:val="none" w:sz="0" w:space="0" w:color="auto"/>
        <w:left w:val="none" w:sz="0" w:space="0" w:color="auto"/>
        <w:bottom w:val="none" w:sz="0" w:space="0" w:color="auto"/>
        <w:right w:val="none" w:sz="0" w:space="0" w:color="auto"/>
      </w:divBdr>
    </w:div>
    <w:div w:id="467746325">
      <w:bodyDiv w:val="1"/>
      <w:marLeft w:val="0"/>
      <w:marRight w:val="0"/>
      <w:marTop w:val="0"/>
      <w:marBottom w:val="0"/>
      <w:divBdr>
        <w:top w:val="none" w:sz="0" w:space="0" w:color="auto"/>
        <w:left w:val="none" w:sz="0" w:space="0" w:color="auto"/>
        <w:bottom w:val="none" w:sz="0" w:space="0" w:color="auto"/>
        <w:right w:val="none" w:sz="0" w:space="0" w:color="auto"/>
      </w:divBdr>
      <w:divsChild>
        <w:div w:id="213929474">
          <w:marLeft w:val="0"/>
          <w:marRight w:val="0"/>
          <w:marTop w:val="0"/>
          <w:marBottom w:val="0"/>
          <w:divBdr>
            <w:top w:val="none" w:sz="0" w:space="0" w:color="auto"/>
            <w:left w:val="none" w:sz="0" w:space="0" w:color="auto"/>
            <w:bottom w:val="none" w:sz="0" w:space="0" w:color="auto"/>
            <w:right w:val="none" w:sz="0" w:space="0" w:color="auto"/>
          </w:divBdr>
        </w:div>
        <w:div w:id="298849945">
          <w:marLeft w:val="0"/>
          <w:marRight w:val="0"/>
          <w:marTop w:val="0"/>
          <w:marBottom w:val="0"/>
          <w:divBdr>
            <w:top w:val="none" w:sz="0" w:space="0" w:color="auto"/>
            <w:left w:val="none" w:sz="0" w:space="0" w:color="auto"/>
            <w:bottom w:val="none" w:sz="0" w:space="0" w:color="auto"/>
            <w:right w:val="none" w:sz="0" w:space="0" w:color="auto"/>
          </w:divBdr>
        </w:div>
        <w:div w:id="392704273">
          <w:marLeft w:val="0"/>
          <w:marRight w:val="0"/>
          <w:marTop w:val="0"/>
          <w:marBottom w:val="0"/>
          <w:divBdr>
            <w:top w:val="none" w:sz="0" w:space="0" w:color="auto"/>
            <w:left w:val="none" w:sz="0" w:space="0" w:color="auto"/>
            <w:bottom w:val="none" w:sz="0" w:space="0" w:color="auto"/>
            <w:right w:val="none" w:sz="0" w:space="0" w:color="auto"/>
          </w:divBdr>
        </w:div>
        <w:div w:id="449059401">
          <w:marLeft w:val="0"/>
          <w:marRight w:val="0"/>
          <w:marTop w:val="0"/>
          <w:marBottom w:val="0"/>
          <w:divBdr>
            <w:top w:val="none" w:sz="0" w:space="0" w:color="auto"/>
            <w:left w:val="none" w:sz="0" w:space="0" w:color="auto"/>
            <w:bottom w:val="none" w:sz="0" w:space="0" w:color="auto"/>
            <w:right w:val="none" w:sz="0" w:space="0" w:color="auto"/>
          </w:divBdr>
        </w:div>
        <w:div w:id="1052653546">
          <w:marLeft w:val="0"/>
          <w:marRight w:val="0"/>
          <w:marTop w:val="0"/>
          <w:marBottom w:val="0"/>
          <w:divBdr>
            <w:top w:val="none" w:sz="0" w:space="0" w:color="auto"/>
            <w:left w:val="none" w:sz="0" w:space="0" w:color="auto"/>
            <w:bottom w:val="none" w:sz="0" w:space="0" w:color="auto"/>
            <w:right w:val="none" w:sz="0" w:space="0" w:color="auto"/>
          </w:divBdr>
        </w:div>
        <w:div w:id="1109393992">
          <w:marLeft w:val="0"/>
          <w:marRight w:val="0"/>
          <w:marTop w:val="0"/>
          <w:marBottom w:val="0"/>
          <w:divBdr>
            <w:top w:val="none" w:sz="0" w:space="0" w:color="auto"/>
            <w:left w:val="none" w:sz="0" w:space="0" w:color="auto"/>
            <w:bottom w:val="none" w:sz="0" w:space="0" w:color="auto"/>
            <w:right w:val="none" w:sz="0" w:space="0" w:color="auto"/>
          </w:divBdr>
        </w:div>
        <w:div w:id="1152257808">
          <w:marLeft w:val="0"/>
          <w:marRight w:val="0"/>
          <w:marTop w:val="0"/>
          <w:marBottom w:val="0"/>
          <w:divBdr>
            <w:top w:val="none" w:sz="0" w:space="0" w:color="auto"/>
            <w:left w:val="none" w:sz="0" w:space="0" w:color="auto"/>
            <w:bottom w:val="none" w:sz="0" w:space="0" w:color="auto"/>
            <w:right w:val="none" w:sz="0" w:space="0" w:color="auto"/>
          </w:divBdr>
        </w:div>
        <w:div w:id="1441755894">
          <w:marLeft w:val="0"/>
          <w:marRight w:val="0"/>
          <w:marTop w:val="0"/>
          <w:marBottom w:val="0"/>
          <w:divBdr>
            <w:top w:val="none" w:sz="0" w:space="0" w:color="auto"/>
            <w:left w:val="none" w:sz="0" w:space="0" w:color="auto"/>
            <w:bottom w:val="none" w:sz="0" w:space="0" w:color="auto"/>
            <w:right w:val="none" w:sz="0" w:space="0" w:color="auto"/>
          </w:divBdr>
        </w:div>
        <w:div w:id="1623078667">
          <w:marLeft w:val="0"/>
          <w:marRight w:val="0"/>
          <w:marTop w:val="0"/>
          <w:marBottom w:val="0"/>
          <w:divBdr>
            <w:top w:val="none" w:sz="0" w:space="0" w:color="auto"/>
            <w:left w:val="none" w:sz="0" w:space="0" w:color="auto"/>
            <w:bottom w:val="none" w:sz="0" w:space="0" w:color="auto"/>
            <w:right w:val="none" w:sz="0" w:space="0" w:color="auto"/>
          </w:divBdr>
        </w:div>
        <w:div w:id="1650594087">
          <w:marLeft w:val="0"/>
          <w:marRight w:val="0"/>
          <w:marTop w:val="0"/>
          <w:marBottom w:val="0"/>
          <w:divBdr>
            <w:top w:val="none" w:sz="0" w:space="0" w:color="auto"/>
            <w:left w:val="none" w:sz="0" w:space="0" w:color="auto"/>
            <w:bottom w:val="none" w:sz="0" w:space="0" w:color="auto"/>
            <w:right w:val="none" w:sz="0" w:space="0" w:color="auto"/>
          </w:divBdr>
        </w:div>
        <w:div w:id="1791627440">
          <w:marLeft w:val="0"/>
          <w:marRight w:val="0"/>
          <w:marTop w:val="0"/>
          <w:marBottom w:val="0"/>
          <w:divBdr>
            <w:top w:val="none" w:sz="0" w:space="0" w:color="auto"/>
            <w:left w:val="none" w:sz="0" w:space="0" w:color="auto"/>
            <w:bottom w:val="none" w:sz="0" w:space="0" w:color="auto"/>
            <w:right w:val="none" w:sz="0" w:space="0" w:color="auto"/>
          </w:divBdr>
        </w:div>
        <w:div w:id="1890729492">
          <w:marLeft w:val="0"/>
          <w:marRight w:val="0"/>
          <w:marTop w:val="0"/>
          <w:marBottom w:val="0"/>
          <w:divBdr>
            <w:top w:val="none" w:sz="0" w:space="0" w:color="auto"/>
            <w:left w:val="none" w:sz="0" w:space="0" w:color="auto"/>
            <w:bottom w:val="none" w:sz="0" w:space="0" w:color="auto"/>
            <w:right w:val="none" w:sz="0" w:space="0" w:color="auto"/>
          </w:divBdr>
        </w:div>
        <w:div w:id="2093312710">
          <w:marLeft w:val="0"/>
          <w:marRight w:val="0"/>
          <w:marTop w:val="0"/>
          <w:marBottom w:val="0"/>
          <w:divBdr>
            <w:top w:val="none" w:sz="0" w:space="0" w:color="auto"/>
            <w:left w:val="none" w:sz="0" w:space="0" w:color="auto"/>
            <w:bottom w:val="none" w:sz="0" w:space="0" w:color="auto"/>
            <w:right w:val="none" w:sz="0" w:space="0" w:color="auto"/>
          </w:divBdr>
        </w:div>
      </w:divsChild>
    </w:div>
    <w:div w:id="483010542">
      <w:bodyDiv w:val="1"/>
      <w:marLeft w:val="0"/>
      <w:marRight w:val="0"/>
      <w:marTop w:val="0"/>
      <w:marBottom w:val="0"/>
      <w:divBdr>
        <w:top w:val="none" w:sz="0" w:space="0" w:color="auto"/>
        <w:left w:val="none" w:sz="0" w:space="0" w:color="auto"/>
        <w:bottom w:val="none" w:sz="0" w:space="0" w:color="auto"/>
        <w:right w:val="none" w:sz="0" w:space="0" w:color="auto"/>
      </w:divBdr>
    </w:div>
    <w:div w:id="499269968">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266922">
      <w:bodyDiv w:val="1"/>
      <w:marLeft w:val="0"/>
      <w:marRight w:val="0"/>
      <w:marTop w:val="0"/>
      <w:marBottom w:val="0"/>
      <w:divBdr>
        <w:top w:val="none" w:sz="0" w:space="0" w:color="auto"/>
        <w:left w:val="none" w:sz="0" w:space="0" w:color="auto"/>
        <w:bottom w:val="none" w:sz="0" w:space="0" w:color="auto"/>
        <w:right w:val="none" w:sz="0" w:space="0" w:color="auto"/>
      </w:divBdr>
    </w:div>
    <w:div w:id="542596362">
      <w:bodyDiv w:val="1"/>
      <w:marLeft w:val="0"/>
      <w:marRight w:val="0"/>
      <w:marTop w:val="0"/>
      <w:marBottom w:val="0"/>
      <w:divBdr>
        <w:top w:val="none" w:sz="0" w:space="0" w:color="auto"/>
        <w:left w:val="none" w:sz="0" w:space="0" w:color="auto"/>
        <w:bottom w:val="none" w:sz="0" w:space="0" w:color="auto"/>
        <w:right w:val="none" w:sz="0" w:space="0" w:color="auto"/>
      </w:divBdr>
    </w:div>
    <w:div w:id="565841451">
      <w:bodyDiv w:val="1"/>
      <w:marLeft w:val="0"/>
      <w:marRight w:val="0"/>
      <w:marTop w:val="0"/>
      <w:marBottom w:val="0"/>
      <w:divBdr>
        <w:top w:val="none" w:sz="0" w:space="0" w:color="auto"/>
        <w:left w:val="none" w:sz="0" w:space="0" w:color="auto"/>
        <w:bottom w:val="none" w:sz="0" w:space="0" w:color="auto"/>
        <w:right w:val="none" w:sz="0" w:space="0" w:color="auto"/>
      </w:divBdr>
      <w:divsChild>
        <w:div w:id="599338963">
          <w:marLeft w:val="0"/>
          <w:marRight w:val="0"/>
          <w:marTop w:val="0"/>
          <w:marBottom w:val="0"/>
          <w:divBdr>
            <w:top w:val="none" w:sz="0" w:space="0" w:color="auto"/>
            <w:left w:val="none" w:sz="0" w:space="0" w:color="auto"/>
            <w:bottom w:val="none" w:sz="0" w:space="0" w:color="auto"/>
            <w:right w:val="none" w:sz="0" w:space="0" w:color="auto"/>
          </w:divBdr>
        </w:div>
        <w:div w:id="1195196802">
          <w:marLeft w:val="0"/>
          <w:marRight w:val="0"/>
          <w:marTop w:val="0"/>
          <w:marBottom w:val="0"/>
          <w:divBdr>
            <w:top w:val="none" w:sz="0" w:space="0" w:color="auto"/>
            <w:left w:val="none" w:sz="0" w:space="0" w:color="auto"/>
            <w:bottom w:val="none" w:sz="0" w:space="0" w:color="auto"/>
            <w:right w:val="none" w:sz="0" w:space="0" w:color="auto"/>
          </w:divBdr>
        </w:div>
        <w:div w:id="1946383041">
          <w:marLeft w:val="0"/>
          <w:marRight w:val="0"/>
          <w:marTop w:val="0"/>
          <w:marBottom w:val="0"/>
          <w:divBdr>
            <w:top w:val="none" w:sz="0" w:space="0" w:color="auto"/>
            <w:left w:val="none" w:sz="0" w:space="0" w:color="auto"/>
            <w:bottom w:val="none" w:sz="0" w:space="0" w:color="auto"/>
            <w:right w:val="none" w:sz="0" w:space="0" w:color="auto"/>
          </w:divBdr>
        </w:div>
        <w:div w:id="1968657688">
          <w:marLeft w:val="0"/>
          <w:marRight w:val="0"/>
          <w:marTop w:val="0"/>
          <w:marBottom w:val="0"/>
          <w:divBdr>
            <w:top w:val="none" w:sz="0" w:space="0" w:color="auto"/>
            <w:left w:val="none" w:sz="0" w:space="0" w:color="auto"/>
            <w:bottom w:val="none" w:sz="0" w:space="0" w:color="auto"/>
            <w:right w:val="none" w:sz="0" w:space="0" w:color="auto"/>
          </w:divBdr>
        </w:div>
      </w:divsChild>
    </w:div>
    <w:div w:id="618415724">
      <w:bodyDiv w:val="1"/>
      <w:marLeft w:val="0"/>
      <w:marRight w:val="0"/>
      <w:marTop w:val="0"/>
      <w:marBottom w:val="0"/>
      <w:divBdr>
        <w:top w:val="none" w:sz="0" w:space="0" w:color="auto"/>
        <w:left w:val="none" w:sz="0" w:space="0" w:color="auto"/>
        <w:bottom w:val="none" w:sz="0" w:space="0" w:color="auto"/>
        <w:right w:val="none" w:sz="0" w:space="0" w:color="auto"/>
      </w:divBdr>
    </w:div>
    <w:div w:id="628972195">
      <w:bodyDiv w:val="1"/>
      <w:marLeft w:val="0"/>
      <w:marRight w:val="0"/>
      <w:marTop w:val="0"/>
      <w:marBottom w:val="0"/>
      <w:divBdr>
        <w:top w:val="none" w:sz="0" w:space="0" w:color="auto"/>
        <w:left w:val="none" w:sz="0" w:space="0" w:color="auto"/>
        <w:bottom w:val="none" w:sz="0" w:space="0" w:color="auto"/>
        <w:right w:val="none" w:sz="0" w:space="0" w:color="auto"/>
      </w:divBdr>
      <w:divsChild>
        <w:div w:id="192689818">
          <w:marLeft w:val="0"/>
          <w:marRight w:val="0"/>
          <w:marTop w:val="0"/>
          <w:marBottom w:val="0"/>
          <w:divBdr>
            <w:top w:val="none" w:sz="0" w:space="0" w:color="auto"/>
            <w:left w:val="none" w:sz="0" w:space="0" w:color="auto"/>
            <w:bottom w:val="none" w:sz="0" w:space="0" w:color="auto"/>
            <w:right w:val="none" w:sz="0" w:space="0" w:color="auto"/>
          </w:divBdr>
        </w:div>
        <w:div w:id="228079347">
          <w:marLeft w:val="0"/>
          <w:marRight w:val="0"/>
          <w:marTop w:val="0"/>
          <w:marBottom w:val="0"/>
          <w:divBdr>
            <w:top w:val="none" w:sz="0" w:space="0" w:color="auto"/>
            <w:left w:val="none" w:sz="0" w:space="0" w:color="auto"/>
            <w:bottom w:val="none" w:sz="0" w:space="0" w:color="auto"/>
            <w:right w:val="none" w:sz="0" w:space="0" w:color="auto"/>
          </w:divBdr>
        </w:div>
        <w:div w:id="236328345">
          <w:marLeft w:val="0"/>
          <w:marRight w:val="0"/>
          <w:marTop w:val="0"/>
          <w:marBottom w:val="0"/>
          <w:divBdr>
            <w:top w:val="none" w:sz="0" w:space="0" w:color="auto"/>
            <w:left w:val="none" w:sz="0" w:space="0" w:color="auto"/>
            <w:bottom w:val="none" w:sz="0" w:space="0" w:color="auto"/>
            <w:right w:val="none" w:sz="0" w:space="0" w:color="auto"/>
          </w:divBdr>
        </w:div>
        <w:div w:id="243950786">
          <w:marLeft w:val="0"/>
          <w:marRight w:val="0"/>
          <w:marTop w:val="0"/>
          <w:marBottom w:val="0"/>
          <w:divBdr>
            <w:top w:val="none" w:sz="0" w:space="0" w:color="auto"/>
            <w:left w:val="none" w:sz="0" w:space="0" w:color="auto"/>
            <w:bottom w:val="none" w:sz="0" w:space="0" w:color="auto"/>
            <w:right w:val="none" w:sz="0" w:space="0" w:color="auto"/>
          </w:divBdr>
        </w:div>
        <w:div w:id="498010074">
          <w:marLeft w:val="0"/>
          <w:marRight w:val="0"/>
          <w:marTop w:val="0"/>
          <w:marBottom w:val="0"/>
          <w:divBdr>
            <w:top w:val="none" w:sz="0" w:space="0" w:color="auto"/>
            <w:left w:val="none" w:sz="0" w:space="0" w:color="auto"/>
            <w:bottom w:val="none" w:sz="0" w:space="0" w:color="auto"/>
            <w:right w:val="none" w:sz="0" w:space="0" w:color="auto"/>
          </w:divBdr>
        </w:div>
        <w:div w:id="535853412">
          <w:marLeft w:val="0"/>
          <w:marRight w:val="0"/>
          <w:marTop w:val="0"/>
          <w:marBottom w:val="0"/>
          <w:divBdr>
            <w:top w:val="none" w:sz="0" w:space="0" w:color="auto"/>
            <w:left w:val="none" w:sz="0" w:space="0" w:color="auto"/>
            <w:bottom w:val="none" w:sz="0" w:space="0" w:color="auto"/>
            <w:right w:val="none" w:sz="0" w:space="0" w:color="auto"/>
          </w:divBdr>
        </w:div>
        <w:div w:id="624039287">
          <w:marLeft w:val="0"/>
          <w:marRight w:val="0"/>
          <w:marTop w:val="0"/>
          <w:marBottom w:val="0"/>
          <w:divBdr>
            <w:top w:val="none" w:sz="0" w:space="0" w:color="auto"/>
            <w:left w:val="none" w:sz="0" w:space="0" w:color="auto"/>
            <w:bottom w:val="none" w:sz="0" w:space="0" w:color="auto"/>
            <w:right w:val="none" w:sz="0" w:space="0" w:color="auto"/>
          </w:divBdr>
        </w:div>
        <w:div w:id="685790802">
          <w:marLeft w:val="0"/>
          <w:marRight w:val="0"/>
          <w:marTop w:val="0"/>
          <w:marBottom w:val="0"/>
          <w:divBdr>
            <w:top w:val="none" w:sz="0" w:space="0" w:color="auto"/>
            <w:left w:val="none" w:sz="0" w:space="0" w:color="auto"/>
            <w:bottom w:val="none" w:sz="0" w:space="0" w:color="auto"/>
            <w:right w:val="none" w:sz="0" w:space="0" w:color="auto"/>
          </w:divBdr>
        </w:div>
        <w:div w:id="711729608">
          <w:marLeft w:val="0"/>
          <w:marRight w:val="0"/>
          <w:marTop w:val="0"/>
          <w:marBottom w:val="0"/>
          <w:divBdr>
            <w:top w:val="none" w:sz="0" w:space="0" w:color="auto"/>
            <w:left w:val="none" w:sz="0" w:space="0" w:color="auto"/>
            <w:bottom w:val="none" w:sz="0" w:space="0" w:color="auto"/>
            <w:right w:val="none" w:sz="0" w:space="0" w:color="auto"/>
          </w:divBdr>
        </w:div>
        <w:div w:id="792790001">
          <w:marLeft w:val="0"/>
          <w:marRight w:val="0"/>
          <w:marTop w:val="0"/>
          <w:marBottom w:val="0"/>
          <w:divBdr>
            <w:top w:val="none" w:sz="0" w:space="0" w:color="auto"/>
            <w:left w:val="none" w:sz="0" w:space="0" w:color="auto"/>
            <w:bottom w:val="none" w:sz="0" w:space="0" w:color="auto"/>
            <w:right w:val="none" w:sz="0" w:space="0" w:color="auto"/>
          </w:divBdr>
        </w:div>
        <w:div w:id="857236575">
          <w:marLeft w:val="0"/>
          <w:marRight w:val="0"/>
          <w:marTop w:val="0"/>
          <w:marBottom w:val="0"/>
          <w:divBdr>
            <w:top w:val="none" w:sz="0" w:space="0" w:color="auto"/>
            <w:left w:val="none" w:sz="0" w:space="0" w:color="auto"/>
            <w:bottom w:val="none" w:sz="0" w:space="0" w:color="auto"/>
            <w:right w:val="none" w:sz="0" w:space="0" w:color="auto"/>
          </w:divBdr>
        </w:div>
        <w:div w:id="1327783539">
          <w:marLeft w:val="0"/>
          <w:marRight w:val="0"/>
          <w:marTop w:val="0"/>
          <w:marBottom w:val="0"/>
          <w:divBdr>
            <w:top w:val="none" w:sz="0" w:space="0" w:color="auto"/>
            <w:left w:val="none" w:sz="0" w:space="0" w:color="auto"/>
            <w:bottom w:val="none" w:sz="0" w:space="0" w:color="auto"/>
            <w:right w:val="none" w:sz="0" w:space="0" w:color="auto"/>
          </w:divBdr>
        </w:div>
        <w:div w:id="1736270485">
          <w:marLeft w:val="0"/>
          <w:marRight w:val="0"/>
          <w:marTop w:val="0"/>
          <w:marBottom w:val="0"/>
          <w:divBdr>
            <w:top w:val="none" w:sz="0" w:space="0" w:color="auto"/>
            <w:left w:val="none" w:sz="0" w:space="0" w:color="auto"/>
            <w:bottom w:val="none" w:sz="0" w:space="0" w:color="auto"/>
            <w:right w:val="none" w:sz="0" w:space="0" w:color="auto"/>
          </w:divBdr>
        </w:div>
        <w:div w:id="2073233007">
          <w:marLeft w:val="0"/>
          <w:marRight w:val="0"/>
          <w:marTop w:val="0"/>
          <w:marBottom w:val="0"/>
          <w:divBdr>
            <w:top w:val="none" w:sz="0" w:space="0" w:color="auto"/>
            <w:left w:val="none" w:sz="0" w:space="0" w:color="auto"/>
            <w:bottom w:val="none" w:sz="0" w:space="0" w:color="auto"/>
            <w:right w:val="none" w:sz="0" w:space="0" w:color="auto"/>
          </w:divBdr>
        </w:div>
      </w:divsChild>
    </w:div>
    <w:div w:id="697436539">
      <w:bodyDiv w:val="1"/>
      <w:marLeft w:val="0"/>
      <w:marRight w:val="0"/>
      <w:marTop w:val="0"/>
      <w:marBottom w:val="0"/>
      <w:divBdr>
        <w:top w:val="none" w:sz="0" w:space="0" w:color="auto"/>
        <w:left w:val="none" w:sz="0" w:space="0" w:color="auto"/>
        <w:bottom w:val="none" w:sz="0" w:space="0" w:color="auto"/>
        <w:right w:val="none" w:sz="0" w:space="0" w:color="auto"/>
      </w:divBdr>
    </w:div>
    <w:div w:id="700937031">
      <w:bodyDiv w:val="1"/>
      <w:marLeft w:val="0"/>
      <w:marRight w:val="0"/>
      <w:marTop w:val="0"/>
      <w:marBottom w:val="0"/>
      <w:divBdr>
        <w:top w:val="none" w:sz="0" w:space="0" w:color="auto"/>
        <w:left w:val="none" w:sz="0" w:space="0" w:color="auto"/>
        <w:bottom w:val="none" w:sz="0" w:space="0" w:color="auto"/>
        <w:right w:val="none" w:sz="0" w:space="0" w:color="auto"/>
      </w:divBdr>
      <w:divsChild>
        <w:div w:id="347874290">
          <w:marLeft w:val="0"/>
          <w:marRight w:val="0"/>
          <w:marTop w:val="0"/>
          <w:marBottom w:val="0"/>
          <w:divBdr>
            <w:top w:val="none" w:sz="0" w:space="0" w:color="auto"/>
            <w:left w:val="none" w:sz="0" w:space="0" w:color="auto"/>
            <w:bottom w:val="none" w:sz="0" w:space="0" w:color="auto"/>
            <w:right w:val="none" w:sz="0" w:space="0" w:color="auto"/>
          </w:divBdr>
        </w:div>
        <w:div w:id="472139932">
          <w:marLeft w:val="0"/>
          <w:marRight w:val="0"/>
          <w:marTop w:val="0"/>
          <w:marBottom w:val="0"/>
          <w:divBdr>
            <w:top w:val="none" w:sz="0" w:space="0" w:color="auto"/>
            <w:left w:val="none" w:sz="0" w:space="0" w:color="auto"/>
            <w:bottom w:val="none" w:sz="0" w:space="0" w:color="auto"/>
            <w:right w:val="none" w:sz="0" w:space="0" w:color="auto"/>
          </w:divBdr>
        </w:div>
        <w:div w:id="1032415954">
          <w:marLeft w:val="0"/>
          <w:marRight w:val="0"/>
          <w:marTop w:val="0"/>
          <w:marBottom w:val="0"/>
          <w:divBdr>
            <w:top w:val="none" w:sz="0" w:space="0" w:color="auto"/>
            <w:left w:val="none" w:sz="0" w:space="0" w:color="auto"/>
            <w:bottom w:val="none" w:sz="0" w:space="0" w:color="auto"/>
            <w:right w:val="none" w:sz="0" w:space="0" w:color="auto"/>
          </w:divBdr>
        </w:div>
      </w:divsChild>
    </w:div>
    <w:div w:id="707528404">
      <w:bodyDiv w:val="1"/>
      <w:marLeft w:val="0"/>
      <w:marRight w:val="0"/>
      <w:marTop w:val="0"/>
      <w:marBottom w:val="0"/>
      <w:divBdr>
        <w:top w:val="none" w:sz="0" w:space="0" w:color="auto"/>
        <w:left w:val="none" w:sz="0" w:space="0" w:color="auto"/>
        <w:bottom w:val="none" w:sz="0" w:space="0" w:color="auto"/>
        <w:right w:val="none" w:sz="0" w:space="0" w:color="auto"/>
      </w:divBdr>
    </w:div>
    <w:div w:id="810555729">
      <w:bodyDiv w:val="1"/>
      <w:marLeft w:val="0"/>
      <w:marRight w:val="0"/>
      <w:marTop w:val="0"/>
      <w:marBottom w:val="0"/>
      <w:divBdr>
        <w:top w:val="none" w:sz="0" w:space="0" w:color="auto"/>
        <w:left w:val="none" w:sz="0" w:space="0" w:color="auto"/>
        <w:bottom w:val="none" w:sz="0" w:space="0" w:color="auto"/>
        <w:right w:val="none" w:sz="0" w:space="0" w:color="auto"/>
      </w:divBdr>
    </w:div>
    <w:div w:id="827400423">
      <w:bodyDiv w:val="1"/>
      <w:marLeft w:val="0"/>
      <w:marRight w:val="0"/>
      <w:marTop w:val="0"/>
      <w:marBottom w:val="0"/>
      <w:divBdr>
        <w:top w:val="none" w:sz="0" w:space="0" w:color="auto"/>
        <w:left w:val="none" w:sz="0" w:space="0" w:color="auto"/>
        <w:bottom w:val="none" w:sz="0" w:space="0" w:color="auto"/>
        <w:right w:val="none" w:sz="0" w:space="0" w:color="auto"/>
      </w:divBdr>
    </w:div>
    <w:div w:id="840699305">
      <w:bodyDiv w:val="1"/>
      <w:marLeft w:val="0"/>
      <w:marRight w:val="0"/>
      <w:marTop w:val="0"/>
      <w:marBottom w:val="0"/>
      <w:divBdr>
        <w:top w:val="none" w:sz="0" w:space="0" w:color="auto"/>
        <w:left w:val="none" w:sz="0" w:space="0" w:color="auto"/>
        <w:bottom w:val="none" w:sz="0" w:space="0" w:color="auto"/>
        <w:right w:val="none" w:sz="0" w:space="0" w:color="auto"/>
      </w:divBdr>
    </w:div>
    <w:div w:id="844593725">
      <w:bodyDiv w:val="1"/>
      <w:marLeft w:val="0"/>
      <w:marRight w:val="0"/>
      <w:marTop w:val="0"/>
      <w:marBottom w:val="0"/>
      <w:divBdr>
        <w:top w:val="none" w:sz="0" w:space="0" w:color="auto"/>
        <w:left w:val="none" w:sz="0" w:space="0" w:color="auto"/>
        <w:bottom w:val="none" w:sz="0" w:space="0" w:color="auto"/>
        <w:right w:val="none" w:sz="0" w:space="0" w:color="auto"/>
      </w:divBdr>
      <w:divsChild>
        <w:div w:id="632833380">
          <w:marLeft w:val="0"/>
          <w:marRight w:val="0"/>
          <w:marTop w:val="0"/>
          <w:marBottom w:val="0"/>
          <w:divBdr>
            <w:top w:val="none" w:sz="0" w:space="0" w:color="auto"/>
            <w:left w:val="none" w:sz="0" w:space="0" w:color="auto"/>
            <w:bottom w:val="none" w:sz="0" w:space="0" w:color="auto"/>
            <w:right w:val="none" w:sz="0" w:space="0" w:color="auto"/>
          </w:divBdr>
        </w:div>
        <w:div w:id="696469534">
          <w:marLeft w:val="0"/>
          <w:marRight w:val="0"/>
          <w:marTop w:val="0"/>
          <w:marBottom w:val="0"/>
          <w:divBdr>
            <w:top w:val="none" w:sz="0" w:space="0" w:color="auto"/>
            <w:left w:val="none" w:sz="0" w:space="0" w:color="auto"/>
            <w:bottom w:val="none" w:sz="0" w:space="0" w:color="auto"/>
            <w:right w:val="none" w:sz="0" w:space="0" w:color="auto"/>
          </w:divBdr>
        </w:div>
      </w:divsChild>
    </w:div>
    <w:div w:id="848328651">
      <w:bodyDiv w:val="1"/>
      <w:marLeft w:val="0"/>
      <w:marRight w:val="0"/>
      <w:marTop w:val="0"/>
      <w:marBottom w:val="0"/>
      <w:divBdr>
        <w:top w:val="none" w:sz="0" w:space="0" w:color="auto"/>
        <w:left w:val="none" w:sz="0" w:space="0" w:color="auto"/>
        <w:bottom w:val="none" w:sz="0" w:space="0" w:color="auto"/>
        <w:right w:val="none" w:sz="0" w:space="0" w:color="auto"/>
      </w:divBdr>
    </w:div>
    <w:div w:id="859008705">
      <w:bodyDiv w:val="1"/>
      <w:marLeft w:val="0"/>
      <w:marRight w:val="0"/>
      <w:marTop w:val="0"/>
      <w:marBottom w:val="0"/>
      <w:divBdr>
        <w:top w:val="none" w:sz="0" w:space="0" w:color="auto"/>
        <w:left w:val="none" w:sz="0" w:space="0" w:color="auto"/>
        <w:bottom w:val="none" w:sz="0" w:space="0" w:color="auto"/>
        <w:right w:val="none" w:sz="0" w:space="0" w:color="auto"/>
      </w:divBdr>
    </w:div>
    <w:div w:id="862132337">
      <w:bodyDiv w:val="1"/>
      <w:marLeft w:val="0"/>
      <w:marRight w:val="0"/>
      <w:marTop w:val="0"/>
      <w:marBottom w:val="0"/>
      <w:divBdr>
        <w:top w:val="none" w:sz="0" w:space="0" w:color="auto"/>
        <w:left w:val="none" w:sz="0" w:space="0" w:color="auto"/>
        <w:bottom w:val="none" w:sz="0" w:space="0" w:color="auto"/>
        <w:right w:val="none" w:sz="0" w:space="0" w:color="auto"/>
      </w:divBdr>
    </w:div>
    <w:div w:id="933902902">
      <w:bodyDiv w:val="1"/>
      <w:marLeft w:val="0"/>
      <w:marRight w:val="0"/>
      <w:marTop w:val="0"/>
      <w:marBottom w:val="0"/>
      <w:divBdr>
        <w:top w:val="none" w:sz="0" w:space="0" w:color="auto"/>
        <w:left w:val="none" w:sz="0" w:space="0" w:color="auto"/>
        <w:bottom w:val="none" w:sz="0" w:space="0" w:color="auto"/>
        <w:right w:val="none" w:sz="0" w:space="0" w:color="auto"/>
      </w:divBdr>
      <w:divsChild>
        <w:div w:id="11878099">
          <w:marLeft w:val="0"/>
          <w:marRight w:val="0"/>
          <w:marTop w:val="0"/>
          <w:marBottom w:val="0"/>
          <w:divBdr>
            <w:top w:val="none" w:sz="0" w:space="0" w:color="auto"/>
            <w:left w:val="none" w:sz="0" w:space="0" w:color="auto"/>
            <w:bottom w:val="none" w:sz="0" w:space="0" w:color="auto"/>
            <w:right w:val="none" w:sz="0" w:space="0" w:color="auto"/>
          </w:divBdr>
        </w:div>
        <w:div w:id="455178795">
          <w:marLeft w:val="0"/>
          <w:marRight w:val="0"/>
          <w:marTop w:val="0"/>
          <w:marBottom w:val="0"/>
          <w:divBdr>
            <w:top w:val="none" w:sz="0" w:space="0" w:color="auto"/>
            <w:left w:val="none" w:sz="0" w:space="0" w:color="auto"/>
            <w:bottom w:val="none" w:sz="0" w:space="0" w:color="auto"/>
            <w:right w:val="none" w:sz="0" w:space="0" w:color="auto"/>
          </w:divBdr>
        </w:div>
        <w:div w:id="598681684">
          <w:marLeft w:val="0"/>
          <w:marRight w:val="0"/>
          <w:marTop w:val="0"/>
          <w:marBottom w:val="0"/>
          <w:divBdr>
            <w:top w:val="none" w:sz="0" w:space="0" w:color="auto"/>
            <w:left w:val="none" w:sz="0" w:space="0" w:color="auto"/>
            <w:bottom w:val="none" w:sz="0" w:space="0" w:color="auto"/>
            <w:right w:val="none" w:sz="0" w:space="0" w:color="auto"/>
          </w:divBdr>
        </w:div>
        <w:div w:id="614293251">
          <w:marLeft w:val="0"/>
          <w:marRight w:val="0"/>
          <w:marTop w:val="0"/>
          <w:marBottom w:val="0"/>
          <w:divBdr>
            <w:top w:val="none" w:sz="0" w:space="0" w:color="auto"/>
            <w:left w:val="none" w:sz="0" w:space="0" w:color="auto"/>
            <w:bottom w:val="none" w:sz="0" w:space="0" w:color="auto"/>
            <w:right w:val="none" w:sz="0" w:space="0" w:color="auto"/>
          </w:divBdr>
        </w:div>
        <w:div w:id="800003319">
          <w:marLeft w:val="0"/>
          <w:marRight w:val="0"/>
          <w:marTop w:val="0"/>
          <w:marBottom w:val="0"/>
          <w:divBdr>
            <w:top w:val="none" w:sz="0" w:space="0" w:color="auto"/>
            <w:left w:val="none" w:sz="0" w:space="0" w:color="auto"/>
            <w:bottom w:val="none" w:sz="0" w:space="0" w:color="auto"/>
            <w:right w:val="none" w:sz="0" w:space="0" w:color="auto"/>
          </w:divBdr>
        </w:div>
        <w:div w:id="801769409">
          <w:marLeft w:val="0"/>
          <w:marRight w:val="0"/>
          <w:marTop w:val="0"/>
          <w:marBottom w:val="0"/>
          <w:divBdr>
            <w:top w:val="none" w:sz="0" w:space="0" w:color="auto"/>
            <w:left w:val="none" w:sz="0" w:space="0" w:color="auto"/>
            <w:bottom w:val="none" w:sz="0" w:space="0" w:color="auto"/>
            <w:right w:val="none" w:sz="0" w:space="0" w:color="auto"/>
          </w:divBdr>
        </w:div>
        <w:div w:id="1393769034">
          <w:marLeft w:val="0"/>
          <w:marRight w:val="0"/>
          <w:marTop w:val="0"/>
          <w:marBottom w:val="0"/>
          <w:divBdr>
            <w:top w:val="none" w:sz="0" w:space="0" w:color="auto"/>
            <w:left w:val="none" w:sz="0" w:space="0" w:color="auto"/>
            <w:bottom w:val="none" w:sz="0" w:space="0" w:color="auto"/>
            <w:right w:val="none" w:sz="0" w:space="0" w:color="auto"/>
          </w:divBdr>
        </w:div>
        <w:div w:id="1853493684">
          <w:marLeft w:val="0"/>
          <w:marRight w:val="0"/>
          <w:marTop w:val="0"/>
          <w:marBottom w:val="0"/>
          <w:divBdr>
            <w:top w:val="none" w:sz="0" w:space="0" w:color="auto"/>
            <w:left w:val="none" w:sz="0" w:space="0" w:color="auto"/>
            <w:bottom w:val="none" w:sz="0" w:space="0" w:color="auto"/>
            <w:right w:val="none" w:sz="0" w:space="0" w:color="auto"/>
          </w:divBdr>
        </w:div>
        <w:div w:id="2016758717">
          <w:marLeft w:val="0"/>
          <w:marRight w:val="0"/>
          <w:marTop w:val="0"/>
          <w:marBottom w:val="0"/>
          <w:divBdr>
            <w:top w:val="none" w:sz="0" w:space="0" w:color="auto"/>
            <w:left w:val="none" w:sz="0" w:space="0" w:color="auto"/>
            <w:bottom w:val="none" w:sz="0" w:space="0" w:color="auto"/>
            <w:right w:val="none" w:sz="0" w:space="0" w:color="auto"/>
          </w:divBdr>
        </w:div>
      </w:divsChild>
    </w:div>
    <w:div w:id="953319384">
      <w:bodyDiv w:val="1"/>
      <w:marLeft w:val="0"/>
      <w:marRight w:val="0"/>
      <w:marTop w:val="0"/>
      <w:marBottom w:val="0"/>
      <w:divBdr>
        <w:top w:val="none" w:sz="0" w:space="0" w:color="auto"/>
        <w:left w:val="none" w:sz="0" w:space="0" w:color="auto"/>
        <w:bottom w:val="none" w:sz="0" w:space="0" w:color="auto"/>
        <w:right w:val="none" w:sz="0" w:space="0" w:color="auto"/>
      </w:divBdr>
      <w:divsChild>
        <w:div w:id="957685050">
          <w:marLeft w:val="547"/>
          <w:marRight w:val="0"/>
          <w:marTop w:val="0"/>
          <w:marBottom w:val="0"/>
          <w:divBdr>
            <w:top w:val="none" w:sz="0" w:space="0" w:color="auto"/>
            <w:left w:val="none" w:sz="0" w:space="0" w:color="auto"/>
            <w:bottom w:val="none" w:sz="0" w:space="0" w:color="auto"/>
            <w:right w:val="none" w:sz="0" w:space="0" w:color="auto"/>
          </w:divBdr>
        </w:div>
      </w:divsChild>
    </w:div>
    <w:div w:id="961687827">
      <w:bodyDiv w:val="1"/>
      <w:marLeft w:val="0"/>
      <w:marRight w:val="0"/>
      <w:marTop w:val="0"/>
      <w:marBottom w:val="0"/>
      <w:divBdr>
        <w:top w:val="none" w:sz="0" w:space="0" w:color="auto"/>
        <w:left w:val="none" w:sz="0" w:space="0" w:color="auto"/>
        <w:bottom w:val="none" w:sz="0" w:space="0" w:color="auto"/>
        <w:right w:val="none" w:sz="0" w:space="0" w:color="auto"/>
      </w:divBdr>
      <w:divsChild>
        <w:div w:id="102385444">
          <w:marLeft w:val="0"/>
          <w:marRight w:val="0"/>
          <w:marTop w:val="0"/>
          <w:marBottom w:val="0"/>
          <w:divBdr>
            <w:top w:val="none" w:sz="0" w:space="0" w:color="auto"/>
            <w:left w:val="none" w:sz="0" w:space="0" w:color="auto"/>
            <w:bottom w:val="none" w:sz="0" w:space="0" w:color="auto"/>
            <w:right w:val="none" w:sz="0" w:space="0" w:color="auto"/>
          </w:divBdr>
        </w:div>
        <w:div w:id="655115367">
          <w:marLeft w:val="0"/>
          <w:marRight w:val="0"/>
          <w:marTop w:val="0"/>
          <w:marBottom w:val="0"/>
          <w:divBdr>
            <w:top w:val="none" w:sz="0" w:space="0" w:color="auto"/>
            <w:left w:val="none" w:sz="0" w:space="0" w:color="auto"/>
            <w:bottom w:val="none" w:sz="0" w:space="0" w:color="auto"/>
            <w:right w:val="none" w:sz="0" w:space="0" w:color="auto"/>
          </w:divBdr>
        </w:div>
        <w:div w:id="845752130">
          <w:marLeft w:val="0"/>
          <w:marRight w:val="0"/>
          <w:marTop w:val="0"/>
          <w:marBottom w:val="0"/>
          <w:divBdr>
            <w:top w:val="none" w:sz="0" w:space="0" w:color="auto"/>
            <w:left w:val="none" w:sz="0" w:space="0" w:color="auto"/>
            <w:bottom w:val="none" w:sz="0" w:space="0" w:color="auto"/>
            <w:right w:val="none" w:sz="0" w:space="0" w:color="auto"/>
          </w:divBdr>
        </w:div>
        <w:div w:id="896819141">
          <w:marLeft w:val="0"/>
          <w:marRight w:val="0"/>
          <w:marTop w:val="0"/>
          <w:marBottom w:val="0"/>
          <w:divBdr>
            <w:top w:val="none" w:sz="0" w:space="0" w:color="auto"/>
            <w:left w:val="none" w:sz="0" w:space="0" w:color="auto"/>
            <w:bottom w:val="none" w:sz="0" w:space="0" w:color="auto"/>
            <w:right w:val="none" w:sz="0" w:space="0" w:color="auto"/>
          </w:divBdr>
        </w:div>
        <w:div w:id="1085035402">
          <w:marLeft w:val="0"/>
          <w:marRight w:val="0"/>
          <w:marTop w:val="0"/>
          <w:marBottom w:val="0"/>
          <w:divBdr>
            <w:top w:val="none" w:sz="0" w:space="0" w:color="auto"/>
            <w:left w:val="none" w:sz="0" w:space="0" w:color="auto"/>
            <w:bottom w:val="none" w:sz="0" w:space="0" w:color="auto"/>
            <w:right w:val="none" w:sz="0" w:space="0" w:color="auto"/>
          </w:divBdr>
        </w:div>
        <w:div w:id="1205868819">
          <w:marLeft w:val="0"/>
          <w:marRight w:val="0"/>
          <w:marTop w:val="0"/>
          <w:marBottom w:val="0"/>
          <w:divBdr>
            <w:top w:val="none" w:sz="0" w:space="0" w:color="auto"/>
            <w:left w:val="none" w:sz="0" w:space="0" w:color="auto"/>
            <w:bottom w:val="none" w:sz="0" w:space="0" w:color="auto"/>
            <w:right w:val="none" w:sz="0" w:space="0" w:color="auto"/>
          </w:divBdr>
        </w:div>
        <w:div w:id="1295524338">
          <w:marLeft w:val="0"/>
          <w:marRight w:val="0"/>
          <w:marTop w:val="0"/>
          <w:marBottom w:val="0"/>
          <w:divBdr>
            <w:top w:val="none" w:sz="0" w:space="0" w:color="auto"/>
            <w:left w:val="none" w:sz="0" w:space="0" w:color="auto"/>
            <w:bottom w:val="none" w:sz="0" w:space="0" w:color="auto"/>
            <w:right w:val="none" w:sz="0" w:space="0" w:color="auto"/>
          </w:divBdr>
        </w:div>
        <w:div w:id="1408844753">
          <w:marLeft w:val="0"/>
          <w:marRight w:val="0"/>
          <w:marTop w:val="0"/>
          <w:marBottom w:val="0"/>
          <w:divBdr>
            <w:top w:val="none" w:sz="0" w:space="0" w:color="auto"/>
            <w:left w:val="none" w:sz="0" w:space="0" w:color="auto"/>
            <w:bottom w:val="none" w:sz="0" w:space="0" w:color="auto"/>
            <w:right w:val="none" w:sz="0" w:space="0" w:color="auto"/>
          </w:divBdr>
        </w:div>
        <w:div w:id="1812862174">
          <w:marLeft w:val="0"/>
          <w:marRight w:val="0"/>
          <w:marTop w:val="0"/>
          <w:marBottom w:val="0"/>
          <w:divBdr>
            <w:top w:val="none" w:sz="0" w:space="0" w:color="auto"/>
            <w:left w:val="none" w:sz="0" w:space="0" w:color="auto"/>
            <w:bottom w:val="none" w:sz="0" w:space="0" w:color="auto"/>
            <w:right w:val="none" w:sz="0" w:space="0" w:color="auto"/>
          </w:divBdr>
        </w:div>
      </w:divsChild>
    </w:div>
    <w:div w:id="970674687">
      <w:bodyDiv w:val="1"/>
      <w:marLeft w:val="0"/>
      <w:marRight w:val="0"/>
      <w:marTop w:val="0"/>
      <w:marBottom w:val="0"/>
      <w:divBdr>
        <w:top w:val="none" w:sz="0" w:space="0" w:color="auto"/>
        <w:left w:val="none" w:sz="0" w:space="0" w:color="auto"/>
        <w:bottom w:val="none" w:sz="0" w:space="0" w:color="auto"/>
        <w:right w:val="none" w:sz="0" w:space="0" w:color="auto"/>
      </w:divBdr>
    </w:div>
    <w:div w:id="981806387">
      <w:bodyDiv w:val="1"/>
      <w:marLeft w:val="0"/>
      <w:marRight w:val="0"/>
      <w:marTop w:val="0"/>
      <w:marBottom w:val="0"/>
      <w:divBdr>
        <w:top w:val="none" w:sz="0" w:space="0" w:color="auto"/>
        <w:left w:val="none" w:sz="0" w:space="0" w:color="auto"/>
        <w:bottom w:val="none" w:sz="0" w:space="0" w:color="auto"/>
        <w:right w:val="none" w:sz="0" w:space="0" w:color="auto"/>
      </w:divBdr>
      <w:divsChild>
        <w:div w:id="102383213">
          <w:marLeft w:val="0"/>
          <w:marRight w:val="0"/>
          <w:marTop w:val="0"/>
          <w:marBottom w:val="0"/>
          <w:divBdr>
            <w:top w:val="none" w:sz="0" w:space="0" w:color="auto"/>
            <w:left w:val="none" w:sz="0" w:space="0" w:color="auto"/>
            <w:bottom w:val="none" w:sz="0" w:space="0" w:color="auto"/>
            <w:right w:val="none" w:sz="0" w:space="0" w:color="auto"/>
          </w:divBdr>
        </w:div>
        <w:div w:id="819004909">
          <w:marLeft w:val="0"/>
          <w:marRight w:val="0"/>
          <w:marTop w:val="0"/>
          <w:marBottom w:val="0"/>
          <w:divBdr>
            <w:top w:val="none" w:sz="0" w:space="0" w:color="auto"/>
            <w:left w:val="none" w:sz="0" w:space="0" w:color="auto"/>
            <w:bottom w:val="none" w:sz="0" w:space="0" w:color="auto"/>
            <w:right w:val="none" w:sz="0" w:space="0" w:color="auto"/>
          </w:divBdr>
        </w:div>
        <w:div w:id="872310348">
          <w:marLeft w:val="0"/>
          <w:marRight w:val="0"/>
          <w:marTop w:val="0"/>
          <w:marBottom w:val="0"/>
          <w:divBdr>
            <w:top w:val="none" w:sz="0" w:space="0" w:color="auto"/>
            <w:left w:val="none" w:sz="0" w:space="0" w:color="auto"/>
            <w:bottom w:val="none" w:sz="0" w:space="0" w:color="auto"/>
            <w:right w:val="none" w:sz="0" w:space="0" w:color="auto"/>
          </w:divBdr>
        </w:div>
        <w:div w:id="1392651723">
          <w:marLeft w:val="0"/>
          <w:marRight w:val="0"/>
          <w:marTop w:val="0"/>
          <w:marBottom w:val="0"/>
          <w:divBdr>
            <w:top w:val="none" w:sz="0" w:space="0" w:color="auto"/>
            <w:left w:val="none" w:sz="0" w:space="0" w:color="auto"/>
            <w:bottom w:val="none" w:sz="0" w:space="0" w:color="auto"/>
            <w:right w:val="none" w:sz="0" w:space="0" w:color="auto"/>
          </w:divBdr>
        </w:div>
        <w:div w:id="1463376868">
          <w:marLeft w:val="0"/>
          <w:marRight w:val="0"/>
          <w:marTop w:val="0"/>
          <w:marBottom w:val="0"/>
          <w:divBdr>
            <w:top w:val="none" w:sz="0" w:space="0" w:color="auto"/>
            <w:left w:val="none" w:sz="0" w:space="0" w:color="auto"/>
            <w:bottom w:val="none" w:sz="0" w:space="0" w:color="auto"/>
            <w:right w:val="none" w:sz="0" w:space="0" w:color="auto"/>
          </w:divBdr>
        </w:div>
        <w:div w:id="1559241972">
          <w:marLeft w:val="0"/>
          <w:marRight w:val="0"/>
          <w:marTop w:val="0"/>
          <w:marBottom w:val="0"/>
          <w:divBdr>
            <w:top w:val="none" w:sz="0" w:space="0" w:color="auto"/>
            <w:left w:val="none" w:sz="0" w:space="0" w:color="auto"/>
            <w:bottom w:val="none" w:sz="0" w:space="0" w:color="auto"/>
            <w:right w:val="none" w:sz="0" w:space="0" w:color="auto"/>
          </w:divBdr>
        </w:div>
        <w:div w:id="1587374632">
          <w:marLeft w:val="0"/>
          <w:marRight w:val="0"/>
          <w:marTop w:val="0"/>
          <w:marBottom w:val="0"/>
          <w:divBdr>
            <w:top w:val="none" w:sz="0" w:space="0" w:color="auto"/>
            <w:left w:val="none" w:sz="0" w:space="0" w:color="auto"/>
            <w:bottom w:val="none" w:sz="0" w:space="0" w:color="auto"/>
            <w:right w:val="none" w:sz="0" w:space="0" w:color="auto"/>
          </w:divBdr>
        </w:div>
        <w:div w:id="1630939945">
          <w:marLeft w:val="0"/>
          <w:marRight w:val="0"/>
          <w:marTop w:val="0"/>
          <w:marBottom w:val="0"/>
          <w:divBdr>
            <w:top w:val="none" w:sz="0" w:space="0" w:color="auto"/>
            <w:left w:val="none" w:sz="0" w:space="0" w:color="auto"/>
            <w:bottom w:val="none" w:sz="0" w:space="0" w:color="auto"/>
            <w:right w:val="none" w:sz="0" w:space="0" w:color="auto"/>
          </w:divBdr>
        </w:div>
        <w:div w:id="1684473866">
          <w:marLeft w:val="0"/>
          <w:marRight w:val="0"/>
          <w:marTop w:val="0"/>
          <w:marBottom w:val="0"/>
          <w:divBdr>
            <w:top w:val="none" w:sz="0" w:space="0" w:color="auto"/>
            <w:left w:val="none" w:sz="0" w:space="0" w:color="auto"/>
            <w:bottom w:val="none" w:sz="0" w:space="0" w:color="auto"/>
            <w:right w:val="none" w:sz="0" w:space="0" w:color="auto"/>
          </w:divBdr>
        </w:div>
        <w:div w:id="1685203508">
          <w:marLeft w:val="0"/>
          <w:marRight w:val="0"/>
          <w:marTop w:val="0"/>
          <w:marBottom w:val="0"/>
          <w:divBdr>
            <w:top w:val="none" w:sz="0" w:space="0" w:color="auto"/>
            <w:left w:val="none" w:sz="0" w:space="0" w:color="auto"/>
            <w:bottom w:val="none" w:sz="0" w:space="0" w:color="auto"/>
            <w:right w:val="none" w:sz="0" w:space="0" w:color="auto"/>
          </w:divBdr>
        </w:div>
        <w:div w:id="1727293303">
          <w:marLeft w:val="0"/>
          <w:marRight w:val="0"/>
          <w:marTop w:val="0"/>
          <w:marBottom w:val="0"/>
          <w:divBdr>
            <w:top w:val="none" w:sz="0" w:space="0" w:color="auto"/>
            <w:left w:val="none" w:sz="0" w:space="0" w:color="auto"/>
            <w:bottom w:val="none" w:sz="0" w:space="0" w:color="auto"/>
            <w:right w:val="none" w:sz="0" w:space="0" w:color="auto"/>
          </w:divBdr>
        </w:div>
        <w:div w:id="1889098547">
          <w:marLeft w:val="0"/>
          <w:marRight w:val="0"/>
          <w:marTop w:val="0"/>
          <w:marBottom w:val="0"/>
          <w:divBdr>
            <w:top w:val="none" w:sz="0" w:space="0" w:color="auto"/>
            <w:left w:val="none" w:sz="0" w:space="0" w:color="auto"/>
            <w:bottom w:val="none" w:sz="0" w:space="0" w:color="auto"/>
            <w:right w:val="none" w:sz="0" w:space="0" w:color="auto"/>
          </w:divBdr>
        </w:div>
      </w:divsChild>
    </w:div>
    <w:div w:id="985429189">
      <w:bodyDiv w:val="1"/>
      <w:marLeft w:val="0"/>
      <w:marRight w:val="0"/>
      <w:marTop w:val="0"/>
      <w:marBottom w:val="0"/>
      <w:divBdr>
        <w:top w:val="none" w:sz="0" w:space="0" w:color="auto"/>
        <w:left w:val="none" w:sz="0" w:space="0" w:color="auto"/>
        <w:bottom w:val="none" w:sz="0" w:space="0" w:color="auto"/>
        <w:right w:val="none" w:sz="0" w:space="0" w:color="auto"/>
      </w:divBdr>
    </w:div>
    <w:div w:id="990329465">
      <w:bodyDiv w:val="1"/>
      <w:marLeft w:val="0"/>
      <w:marRight w:val="0"/>
      <w:marTop w:val="0"/>
      <w:marBottom w:val="0"/>
      <w:divBdr>
        <w:top w:val="none" w:sz="0" w:space="0" w:color="auto"/>
        <w:left w:val="none" w:sz="0" w:space="0" w:color="auto"/>
        <w:bottom w:val="none" w:sz="0" w:space="0" w:color="auto"/>
        <w:right w:val="none" w:sz="0" w:space="0" w:color="auto"/>
      </w:divBdr>
      <w:divsChild>
        <w:div w:id="163861011">
          <w:marLeft w:val="0"/>
          <w:marRight w:val="0"/>
          <w:marTop w:val="0"/>
          <w:marBottom w:val="0"/>
          <w:divBdr>
            <w:top w:val="none" w:sz="0" w:space="0" w:color="auto"/>
            <w:left w:val="none" w:sz="0" w:space="0" w:color="auto"/>
            <w:bottom w:val="none" w:sz="0" w:space="0" w:color="auto"/>
            <w:right w:val="none" w:sz="0" w:space="0" w:color="auto"/>
          </w:divBdr>
        </w:div>
        <w:div w:id="909998483">
          <w:marLeft w:val="0"/>
          <w:marRight w:val="0"/>
          <w:marTop w:val="0"/>
          <w:marBottom w:val="0"/>
          <w:divBdr>
            <w:top w:val="none" w:sz="0" w:space="0" w:color="auto"/>
            <w:left w:val="none" w:sz="0" w:space="0" w:color="auto"/>
            <w:bottom w:val="none" w:sz="0" w:space="0" w:color="auto"/>
            <w:right w:val="none" w:sz="0" w:space="0" w:color="auto"/>
          </w:divBdr>
        </w:div>
      </w:divsChild>
    </w:div>
    <w:div w:id="1014502596">
      <w:bodyDiv w:val="1"/>
      <w:marLeft w:val="0"/>
      <w:marRight w:val="0"/>
      <w:marTop w:val="0"/>
      <w:marBottom w:val="0"/>
      <w:divBdr>
        <w:top w:val="none" w:sz="0" w:space="0" w:color="auto"/>
        <w:left w:val="none" w:sz="0" w:space="0" w:color="auto"/>
        <w:bottom w:val="none" w:sz="0" w:space="0" w:color="auto"/>
        <w:right w:val="none" w:sz="0" w:space="0" w:color="auto"/>
      </w:divBdr>
    </w:div>
    <w:div w:id="1017467761">
      <w:bodyDiv w:val="1"/>
      <w:marLeft w:val="0"/>
      <w:marRight w:val="0"/>
      <w:marTop w:val="0"/>
      <w:marBottom w:val="0"/>
      <w:divBdr>
        <w:top w:val="none" w:sz="0" w:space="0" w:color="auto"/>
        <w:left w:val="none" w:sz="0" w:space="0" w:color="auto"/>
        <w:bottom w:val="none" w:sz="0" w:space="0" w:color="auto"/>
        <w:right w:val="none" w:sz="0" w:space="0" w:color="auto"/>
      </w:divBdr>
      <w:divsChild>
        <w:div w:id="249580595">
          <w:marLeft w:val="0"/>
          <w:marRight w:val="0"/>
          <w:marTop w:val="0"/>
          <w:marBottom w:val="0"/>
          <w:divBdr>
            <w:top w:val="none" w:sz="0" w:space="0" w:color="auto"/>
            <w:left w:val="none" w:sz="0" w:space="0" w:color="auto"/>
            <w:bottom w:val="none" w:sz="0" w:space="0" w:color="auto"/>
            <w:right w:val="none" w:sz="0" w:space="0" w:color="auto"/>
          </w:divBdr>
        </w:div>
        <w:div w:id="385642474">
          <w:marLeft w:val="0"/>
          <w:marRight w:val="0"/>
          <w:marTop w:val="0"/>
          <w:marBottom w:val="0"/>
          <w:divBdr>
            <w:top w:val="none" w:sz="0" w:space="0" w:color="auto"/>
            <w:left w:val="none" w:sz="0" w:space="0" w:color="auto"/>
            <w:bottom w:val="none" w:sz="0" w:space="0" w:color="auto"/>
            <w:right w:val="none" w:sz="0" w:space="0" w:color="auto"/>
          </w:divBdr>
        </w:div>
        <w:div w:id="423301528">
          <w:marLeft w:val="0"/>
          <w:marRight w:val="0"/>
          <w:marTop w:val="0"/>
          <w:marBottom w:val="0"/>
          <w:divBdr>
            <w:top w:val="none" w:sz="0" w:space="0" w:color="auto"/>
            <w:left w:val="none" w:sz="0" w:space="0" w:color="auto"/>
            <w:bottom w:val="none" w:sz="0" w:space="0" w:color="auto"/>
            <w:right w:val="none" w:sz="0" w:space="0" w:color="auto"/>
          </w:divBdr>
        </w:div>
        <w:div w:id="463542061">
          <w:marLeft w:val="0"/>
          <w:marRight w:val="0"/>
          <w:marTop w:val="0"/>
          <w:marBottom w:val="0"/>
          <w:divBdr>
            <w:top w:val="none" w:sz="0" w:space="0" w:color="auto"/>
            <w:left w:val="none" w:sz="0" w:space="0" w:color="auto"/>
            <w:bottom w:val="none" w:sz="0" w:space="0" w:color="auto"/>
            <w:right w:val="none" w:sz="0" w:space="0" w:color="auto"/>
          </w:divBdr>
        </w:div>
        <w:div w:id="489489392">
          <w:marLeft w:val="0"/>
          <w:marRight w:val="0"/>
          <w:marTop w:val="0"/>
          <w:marBottom w:val="0"/>
          <w:divBdr>
            <w:top w:val="none" w:sz="0" w:space="0" w:color="auto"/>
            <w:left w:val="none" w:sz="0" w:space="0" w:color="auto"/>
            <w:bottom w:val="none" w:sz="0" w:space="0" w:color="auto"/>
            <w:right w:val="none" w:sz="0" w:space="0" w:color="auto"/>
          </w:divBdr>
        </w:div>
        <w:div w:id="581110579">
          <w:marLeft w:val="0"/>
          <w:marRight w:val="0"/>
          <w:marTop w:val="0"/>
          <w:marBottom w:val="0"/>
          <w:divBdr>
            <w:top w:val="none" w:sz="0" w:space="0" w:color="auto"/>
            <w:left w:val="none" w:sz="0" w:space="0" w:color="auto"/>
            <w:bottom w:val="none" w:sz="0" w:space="0" w:color="auto"/>
            <w:right w:val="none" w:sz="0" w:space="0" w:color="auto"/>
          </w:divBdr>
        </w:div>
        <w:div w:id="739526762">
          <w:marLeft w:val="0"/>
          <w:marRight w:val="0"/>
          <w:marTop w:val="0"/>
          <w:marBottom w:val="0"/>
          <w:divBdr>
            <w:top w:val="none" w:sz="0" w:space="0" w:color="auto"/>
            <w:left w:val="none" w:sz="0" w:space="0" w:color="auto"/>
            <w:bottom w:val="none" w:sz="0" w:space="0" w:color="auto"/>
            <w:right w:val="none" w:sz="0" w:space="0" w:color="auto"/>
          </w:divBdr>
        </w:div>
        <w:div w:id="796140173">
          <w:marLeft w:val="0"/>
          <w:marRight w:val="0"/>
          <w:marTop w:val="0"/>
          <w:marBottom w:val="0"/>
          <w:divBdr>
            <w:top w:val="none" w:sz="0" w:space="0" w:color="auto"/>
            <w:left w:val="none" w:sz="0" w:space="0" w:color="auto"/>
            <w:bottom w:val="none" w:sz="0" w:space="0" w:color="auto"/>
            <w:right w:val="none" w:sz="0" w:space="0" w:color="auto"/>
          </w:divBdr>
        </w:div>
        <w:div w:id="886994760">
          <w:marLeft w:val="0"/>
          <w:marRight w:val="0"/>
          <w:marTop w:val="0"/>
          <w:marBottom w:val="0"/>
          <w:divBdr>
            <w:top w:val="none" w:sz="0" w:space="0" w:color="auto"/>
            <w:left w:val="none" w:sz="0" w:space="0" w:color="auto"/>
            <w:bottom w:val="none" w:sz="0" w:space="0" w:color="auto"/>
            <w:right w:val="none" w:sz="0" w:space="0" w:color="auto"/>
          </w:divBdr>
        </w:div>
        <w:div w:id="1294213697">
          <w:marLeft w:val="0"/>
          <w:marRight w:val="0"/>
          <w:marTop w:val="0"/>
          <w:marBottom w:val="0"/>
          <w:divBdr>
            <w:top w:val="none" w:sz="0" w:space="0" w:color="auto"/>
            <w:left w:val="none" w:sz="0" w:space="0" w:color="auto"/>
            <w:bottom w:val="none" w:sz="0" w:space="0" w:color="auto"/>
            <w:right w:val="none" w:sz="0" w:space="0" w:color="auto"/>
          </w:divBdr>
        </w:div>
        <w:div w:id="1432895976">
          <w:marLeft w:val="0"/>
          <w:marRight w:val="0"/>
          <w:marTop w:val="0"/>
          <w:marBottom w:val="0"/>
          <w:divBdr>
            <w:top w:val="none" w:sz="0" w:space="0" w:color="auto"/>
            <w:left w:val="none" w:sz="0" w:space="0" w:color="auto"/>
            <w:bottom w:val="none" w:sz="0" w:space="0" w:color="auto"/>
            <w:right w:val="none" w:sz="0" w:space="0" w:color="auto"/>
          </w:divBdr>
        </w:div>
        <w:div w:id="1888295438">
          <w:marLeft w:val="0"/>
          <w:marRight w:val="0"/>
          <w:marTop w:val="0"/>
          <w:marBottom w:val="0"/>
          <w:divBdr>
            <w:top w:val="none" w:sz="0" w:space="0" w:color="auto"/>
            <w:left w:val="none" w:sz="0" w:space="0" w:color="auto"/>
            <w:bottom w:val="none" w:sz="0" w:space="0" w:color="auto"/>
            <w:right w:val="none" w:sz="0" w:space="0" w:color="auto"/>
          </w:divBdr>
        </w:div>
      </w:divsChild>
    </w:div>
    <w:div w:id="1028874627">
      <w:bodyDiv w:val="1"/>
      <w:marLeft w:val="0"/>
      <w:marRight w:val="0"/>
      <w:marTop w:val="0"/>
      <w:marBottom w:val="0"/>
      <w:divBdr>
        <w:top w:val="none" w:sz="0" w:space="0" w:color="auto"/>
        <w:left w:val="none" w:sz="0" w:space="0" w:color="auto"/>
        <w:bottom w:val="none" w:sz="0" w:space="0" w:color="auto"/>
        <w:right w:val="none" w:sz="0" w:space="0" w:color="auto"/>
      </w:divBdr>
      <w:divsChild>
        <w:div w:id="420227590">
          <w:marLeft w:val="0"/>
          <w:marRight w:val="0"/>
          <w:marTop w:val="0"/>
          <w:marBottom w:val="0"/>
          <w:divBdr>
            <w:top w:val="none" w:sz="0" w:space="0" w:color="auto"/>
            <w:left w:val="none" w:sz="0" w:space="0" w:color="auto"/>
            <w:bottom w:val="none" w:sz="0" w:space="0" w:color="auto"/>
            <w:right w:val="none" w:sz="0" w:space="0" w:color="auto"/>
          </w:divBdr>
        </w:div>
      </w:divsChild>
    </w:div>
    <w:div w:id="1039941428">
      <w:bodyDiv w:val="1"/>
      <w:marLeft w:val="0"/>
      <w:marRight w:val="0"/>
      <w:marTop w:val="0"/>
      <w:marBottom w:val="0"/>
      <w:divBdr>
        <w:top w:val="none" w:sz="0" w:space="0" w:color="auto"/>
        <w:left w:val="none" w:sz="0" w:space="0" w:color="auto"/>
        <w:bottom w:val="none" w:sz="0" w:space="0" w:color="auto"/>
        <w:right w:val="none" w:sz="0" w:space="0" w:color="auto"/>
      </w:divBdr>
    </w:div>
    <w:div w:id="1054236519">
      <w:bodyDiv w:val="1"/>
      <w:marLeft w:val="0"/>
      <w:marRight w:val="0"/>
      <w:marTop w:val="0"/>
      <w:marBottom w:val="0"/>
      <w:divBdr>
        <w:top w:val="none" w:sz="0" w:space="0" w:color="auto"/>
        <w:left w:val="none" w:sz="0" w:space="0" w:color="auto"/>
        <w:bottom w:val="none" w:sz="0" w:space="0" w:color="auto"/>
        <w:right w:val="none" w:sz="0" w:space="0" w:color="auto"/>
      </w:divBdr>
    </w:div>
    <w:div w:id="1071855444">
      <w:bodyDiv w:val="1"/>
      <w:marLeft w:val="0"/>
      <w:marRight w:val="0"/>
      <w:marTop w:val="0"/>
      <w:marBottom w:val="0"/>
      <w:divBdr>
        <w:top w:val="none" w:sz="0" w:space="0" w:color="auto"/>
        <w:left w:val="none" w:sz="0" w:space="0" w:color="auto"/>
        <w:bottom w:val="none" w:sz="0" w:space="0" w:color="auto"/>
        <w:right w:val="none" w:sz="0" w:space="0" w:color="auto"/>
      </w:divBdr>
      <w:divsChild>
        <w:div w:id="1287130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63109">
          <w:blockQuote w:val="1"/>
          <w:marLeft w:val="720"/>
          <w:marRight w:val="720"/>
          <w:marTop w:val="100"/>
          <w:marBottom w:val="100"/>
          <w:divBdr>
            <w:top w:val="none" w:sz="0" w:space="0" w:color="auto"/>
            <w:left w:val="none" w:sz="0" w:space="0" w:color="auto"/>
            <w:bottom w:val="none" w:sz="0" w:space="0" w:color="auto"/>
            <w:right w:val="none" w:sz="0" w:space="0" w:color="auto"/>
          </w:divBdr>
        </w:div>
        <w:div w:id="283050313">
          <w:blockQuote w:val="1"/>
          <w:marLeft w:val="720"/>
          <w:marRight w:val="720"/>
          <w:marTop w:val="100"/>
          <w:marBottom w:val="100"/>
          <w:divBdr>
            <w:top w:val="none" w:sz="0" w:space="0" w:color="auto"/>
            <w:left w:val="none" w:sz="0" w:space="0" w:color="auto"/>
            <w:bottom w:val="none" w:sz="0" w:space="0" w:color="auto"/>
            <w:right w:val="none" w:sz="0" w:space="0" w:color="auto"/>
          </w:divBdr>
        </w:div>
        <w:div w:id="531849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072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846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553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8039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0170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376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762968">
      <w:bodyDiv w:val="1"/>
      <w:marLeft w:val="0"/>
      <w:marRight w:val="0"/>
      <w:marTop w:val="0"/>
      <w:marBottom w:val="0"/>
      <w:divBdr>
        <w:top w:val="none" w:sz="0" w:space="0" w:color="auto"/>
        <w:left w:val="none" w:sz="0" w:space="0" w:color="auto"/>
        <w:bottom w:val="none" w:sz="0" w:space="0" w:color="auto"/>
        <w:right w:val="none" w:sz="0" w:space="0" w:color="auto"/>
      </w:divBdr>
    </w:div>
    <w:div w:id="1085495941">
      <w:bodyDiv w:val="1"/>
      <w:marLeft w:val="0"/>
      <w:marRight w:val="0"/>
      <w:marTop w:val="0"/>
      <w:marBottom w:val="0"/>
      <w:divBdr>
        <w:top w:val="none" w:sz="0" w:space="0" w:color="auto"/>
        <w:left w:val="none" w:sz="0" w:space="0" w:color="auto"/>
        <w:bottom w:val="none" w:sz="0" w:space="0" w:color="auto"/>
        <w:right w:val="none" w:sz="0" w:space="0" w:color="auto"/>
      </w:divBdr>
    </w:div>
    <w:div w:id="1119839790">
      <w:bodyDiv w:val="1"/>
      <w:marLeft w:val="0"/>
      <w:marRight w:val="0"/>
      <w:marTop w:val="0"/>
      <w:marBottom w:val="0"/>
      <w:divBdr>
        <w:top w:val="none" w:sz="0" w:space="0" w:color="auto"/>
        <w:left w:val="none" w:sz="0" w:space="0" w:color="auto"/>
        <w:bottom w:val="none" w:sz="0" w:space="0" w:color="auto"/>
        <w:right w:val="none" w:sz="0" w:space="0" w:color="auto"/>
      </w:divBdr>
      <w:divsChild>
        <w:div w:id="63841260">
          <w:marLeft w:val="0"/>
          <w:marRight w:val="0"/>
          <w:marTop w:val="0"/>
          <w:marBottom w:val="0"/>
          <w:divBdr>
            <w:top w:val="none" w:sz="0" w:space="0" w:color="auto"/>
            <w:left w:val="none" w:sz="0" w:space="0" w:color="auto"/>
            <w:bottom w:val="none" w:sz="0" w:space="0" w:color="auto"/>
            <w:right w:val="none" w:sz="0" w:space="0" w:color="auto"/>
          </w:divBdr>
        </w:div>
        <w:div w:id="509367279">
          <w:marLeft w:val="0"/>
          <w:marRight w:val="0"/>
          <w:marTop w:val="0"/>
          <w:marBottom w:val="0"/>
          <w:divBdr>
            <w:top w:val="none" w:sz="0" w:space="0" w:color="auto"/>
            <w:left w:val="none" w:sz="0" w:space="0" w:color="auto"/>
            <w:bottom w:val="none" w:sz="0" w:space="0" w:color="auto"/>
            <w:right w:val="none" w:sz="0" w:space="0" w:color="auto"/>
          </w:divBdr>
        </w:div>
        <w:div w:id="704253292">
          <w:marLeft w:val="0"/>
          <w:marRight w:val="0"/>
          <w:marTop w:val="0"/>
          <w:marBottom w:val="0"/>
          <w:divBdr>
            <w:top w:val="none" w:sz="0" w:space="0" w:color="auto"/>
            <w:left w:val="none" w:sz="0" w:space="0" w:color="auto"/>
            <w:bottom w:val="none" w:sz="0" w:space="0" w:color="auto"/>
            <w:right w:val="none" w:sz="0" w:space="0" w:color="auto"/>
          </w:divBdr>
        </w:div>
        <w:div w:id="795290719">
          <w:marLeft w:val="0"/>
          <w:marRight w:val="0"/>
          <w:marTop w:val="0"/>
          <w:marBottom w:val="0"/>
          <w:divBdr>
            <w:top w:val="none" w:sz="0" w:space="0" w:color="auto"/>
            <w:left w:val="none" w:sz="0" w:space="0" w:color="auto"/>
            <w:bottom w:val="none" w:sz="0" w:space="0" w:color="auto"/>
            <w:right w:val="none" w:sz="0" w:space="0" w:color="auto"/>
          </w:divBdr>
        </w:div>
        <w:div w:id="820461451">
          <w:marLeft w:val="0"/>
          <w:marRight w:val="0"/>
          <w:marTop w:val="0"/>
          <w:marBottom w:val="0"/>
          <w:divBdr>
            <w:top w:val="none" w:sz="0" w:space="0" w:color="auto"/>
            <w:left w:val="none" w:sz="0" w:space="0" w:color="auto"/>
            <w:bottom w:val="none" w:sz="0" w:space="0" w:color="auto"/>
            <w:right w:val="none" w:sz="0" w:space="0" w:color="auto"/>
          </w:divBdr>
        </w:div>
        <w:div w:id="969701933">
          <w:marLeft w:val="0"/>
          <w:marRight w:val="0"/>
          <w:marTop w:val="0"/>
          <w:marBottom w:val="0"/>
          <w:divBdr>
            <w:top w:val="none" w:sz="0" w:space="0" w:color="auto"/>
            <w:left w:val="none" w:sz="0" w:space="0" w:color="auto"/>
            <w:bottom w:val="none" w:sz="0" w:space="0" w:color="auto"/>
            <w:right w:val="none" w:sz="0" w:space="0" w:color="auto"/>
          </w:divBdr>
        </w:div>
        <w:div w:id="1350645228">
          <w:marLeft w:val="0"/>
          <w:marRight w:val="0"/>
          <w:marTop w:val="0"/>
          <w:marBottom w:val="0"/>
          <w:divBdr>
            <w:top w:val="none" w:sz="0" w:space="0" w:color="auto"/>
            <w:left w:val="none" w:sz="0" w:space="0" w:color="auto"/>
            <w:bottom w:val="none" w:sz="0" w:space="0" w:color="auto"/>
            <w:right w:val="none" w:sz="0" w:space="0" w:color="auto"/>
          </w:divBdr>
        </w:div>
        <w:div w:id="1593319911">
          <w:marLeft w:val="0"/>
          <w:marRight w:val="0"/>
          <w:marTop w:val="0"/>
          <w:marBottom w:val="0"/>
          <w:divBdr>
            <w:top w:val="none" w:sz="0" w:space="0" w:color="auto"/>
            <w:left w:val="none" w:sz="0" w:space="0" w:color="auto"/>
            <w:bottom w:val="none" w:sz="0" w:space="0" w:color="auto"/>
            <w:right w:val="none" w:sz="0" w:space="0" w:color="auto"/>
          </w:divBdr>
        </w:div>
        <w:div w:id="1920673403">
          <w:marLeft w:val="0"/>
          <w:marRight w:val="0"/>
          <w:marTop w:val="0"/>
          <w:marBottom w:val="0"/>
          <w:divBdr>
            <w:top w:val="none" w:sz="0" w:space="0" w:color="auto"/>
            <w:left w:val="none" w:sz="0" w:space="0" w:color="auto"/>
            <w:bottom w:val="none" w:sz="0" w:space="0" w:color="auto"/>
            <w:right w:val="none" w:sz="0" w:space="0" w:color="auto"/>
          </w:divBdr>
        </w:div>
      </w:divsChild>
    </w:div>
    <w:div w:id="1124813188">
      <w:bodyDiv w:val="1"/>
      <w:marLeft w:val="0"/>
      <w:marRight w:val="0"/>
      <w:marTop w:val="0"/>
      <w:marBottom w:val="0"/>
      <w:divBdr>
        <w:top w:val="none" w:sz="0" w:space="0" w:color="auto"/>
        <w:left w:val="none" w:sz="0" w:space="0" w:color="auto"/>
        <w:bottom w:val="none" w:sz="0" w:space="0" w:color="auto"/>
        <w:right w:val="none" w:sz="0" w:space="0" w:color="auto"/>
      </w:divBdr>
    </w:div>
    <w:div w:id="1127159062">
      <w:bodyDiv w:val="1"/>
      <w:marLeft w:val="0"/>
      <w:marRight w:val="0"/>
      <w:marTop w:val="0"/>
      <w:marBottom w:val="0"/>
      <w:divBdr>
        <w:top w:val="none" w:sz="0" w:space="0" w:color="auto"/>
        <w:left w:val="none" w:sz="0" w:space="0" w:color="auto"/>
        <w:bottom w:val="none" w:sz="0" w:space="0" w:color="auto"/>
        <w:right w:val="none" w:sz="0" w:space="0" w:color="auto"/>
      </w:divBdr>
      <w:divsChild>
        <w:div w:id="293601282">
          <w:marLeft w:val="0"/>
          <w:marRight w:val="0"/>
          <w:marTop w:val="0"/>
          <w:marBottom w:val="0"/>
          <w:divBdr>
            <w:top w:val="none" w:sz="0" w:space="0" w:color="auto"/>
            <w:left w:val="none" w:sz="0" w:space="0" w:color="auto"/>
            <w:bottom w:val="none" w:sz="0" w:space="0" w:color="auto"/>
            <w:right w:val="none" w:sz="0" w:space="0" w:color="auto"/>
          </w:divBdr>
        </w:div>
        <w:div w:id="563292854">
          <w:marLeft w:val="0"/>
          <w:marRight w:val="0"/>
          <w:marTop w:val="0"/>
          <w:marBottom w:val="0"/>
          <w:divBdr>
            <w:top w:val="none" w:sz="0" w:space="0" w:color="auto"/>
            <w:left w:val="none" w:sz="0" w:space="0" w:color="auto"/>
            <w:bottom w:val="none" w:sz="0" w:space="0" w:color="auto"/>
            <w:right w:val="none" w:sz="0" w:space="0" w:color="auto"/>
          </w:divBdr>
        </w:div>
        <w:div w:id="599874463">
          <w:marLeft w:val="0"/>
          <w:marRight w:val="0"/>
          <w:marTop w:val="0"/>
          <w:marBottom w:val="0"/>
          <w:divBdr>
            <w:top w:val="none" w:sz="0" w:space="0" w:color="auto"/>
            <w:left w:val="none" w:sz="0" w:space="0" w:color="auto"/>
            <w:bottom w:val="none" w:sz="0" w:space="0" w:color="auto"/>
            <w:right w:val="none" w:sz="0" w:space="0" w:color="auto"/>
          </w:divBdr>
        </w:div>
      </w:divsChild>
    </w:div>
    <w:div w:id="1140029350">
      <w:bodyDiv w:val="1"/>
      <w:marLeft w:val="0"/>
      <w:marRight w:val="0"/>
      <w:marTop w:val="0"/>
      <w:marBottom w:val="0"/>
      <w:divBdr>
        <w:top w:val="none" w:sz="0" w:space="0" w:color="auto"/>
        <w:left w:val="none" w:sz="0" w:space="0" w:color="auto"/>
        <w:bottom w:val="none" w:sz="0" w:space="0" w:color="auto"/>
        <w:right w:val="none" w:sz="0" w:space="0" w:color="auto"/>
      </w:divBdr>
    </w:div>
    <w:div w:id="1160081785">
      <w:bodyDiv w:val="1"/>
      <w:marLeft w:val="0"/>
      <w:marRight w:val="0"/>
      <w:marTop w:val="0"/>
      <w:marBottom w:val="0"/>
      <w:divBdr>
        <w:top w:val="none" w:sz="0" w:space="0" w:color="auto"/>
        <w:left w:val="none" w:sz="0" w:space="0" w:color="auto"/>
        <w:bottom w:val="none" w:sz="0" w:space="0" w:color="auto"/>
        <w:right w:val="none" w:sz="0" w:space="0" w:color="auto"/>
      </w:divBdr>
      <w:divsChild>
        <w:div w:id="34353423">
          <w:marLeft w:val="0"/>
          <w:marRight w:val="0"/>
          <w:marTop w:val="0"/>
          <w:marBottom w:val="0"/>
          <w:divBdr>
            <w:top w:val="none" w:sz="0" w:space="0" w:color="auto"/>
            <w:left w:val="none" w:sz="0" w:space="0" w:color="auto"/>
            <w:bottom w:val="none" w:sz="0" w:space="0" w:color="auto"/>
            <w:right w:val="none" w:sz="0" w:space="0" w:color="auto"/>
          </w:divBdr>
        </w:div>
        <w:div w:id="150872161">
          <w:marLeft w:val="0"/>
          <w:marRight w:val="0"/>
          <w:marTop w:val="0"/>
          <w:marBottom w:val="0"/>
          <w:divBdr>
            <w:top w:val="none" w:sz="0" w:space="0" w:color="auto"/>
            <w:left w:val="none" w:sz="0" w:space="0" w:color="auto"/>
            <w:bottom w:val="none" w:sz="0" w:space="0" w:color="auto"/>
            <w:right w:val="none" w:sz="0" w:space="0" w:color="auto"/>
          </w:divBdr>
        </w:div>
        <w:div w:id="160435525">
          <w:marLeft w:val="0"/>
          <w:marRight w:val="0"/>
          <w:marTop w:val="0"/>
          <w:marBottom w:val="0"/>
          <w:divBdr>
            <w:top w:val="none" w:sz="0" w:space="0" w:color="auto"/>
            <w:left w:val="none" w:sz="0" w:space="0" w:color="auto"/>
            <w:bottom w:val="none" w:sz="0" w:space="0" w:color="auto"/>
            <w:right w:val="none" w:sz="0" w:space="0" w:color="auto"/>
          </w:divBdr>
        </w:div>
        <w:div w:id="306789691">
          <w:marLeft w:val="0"/>
          <w:marRight w:val="0"/>
          <w:marTop w:val="0"/>
          <w:marBottom w:val="0"/>
          <w:divBdr>
            <w:top w:val="none" w:sz="0" w:space="0" w:color="auto"/>
            <w:left w:val="none" w:sz="0" w:space="0" w:color="auto"/>
            <w:bottom w:val="none" w:sz="0" w:space="0" w:color="auto"/>
            <w:right w:val="none" w:sz="0" w:space="0" w:color="auto"/>
          </w:divBdr>
        </w:div>
        <w:div w:id="368264760">
          <w:marLeft w:val="0"/>
          <w:marRight w:val="0"/>
          <w:marTop w:val="0"/>
          <w:marBottom w:val="0"/>
          <w:divBdr>
            <w:top w:val="none" w:sz="0" w:space="0" w:color="auto"/>
            <w:left w:val="none" w:sz="0" w:space="0" w:color="auto"/>
            <w:bottom w:val="none" w:sz="0" w:space="0" w:color="auto"/>
            <w:right w:val="none" w:sz="0" w:space="0" w:color="auto"/>
          </w:divBdr>
        </w:div>
        <w:div w:id="493301220">
          <w:marLeft w:val="0"/>
          <w:marRight w:val="0"/>
          <w:marTop w:val="0"/>
          <w:marBottom w:val="0"/>
          <w:divBdr>
            <w:top w:val="none" w:sz="0" w:space="0" w:color="auto"/>
            <w:left w:val="none" w:sz="0" w:space="0" w:color="auto"/>
            <w:bottom w:val="none" w:sz="0" w:space="0" w:color="auto"/>
            <w:right w:val="none" w:sz="0" w:space="0" w:color="auto"/>
          </w:divBdr>
        </w:div>
        <w:div w:id="508444769">
          <w:marLeft w:val="0"/>
          <w:marRight w:val="0"/>
          <w:marTop w:val="0"/>
          <w:marBottom w:val="0"/>
          <w:divBdr>
            <w:top w:val="none" w:sz="0" w:space="0" w:color="auto"/>
            <w:left w:val="none" w:sz="0" w:space="0" w:color="auto"/>
            <w:bottom w:val="none" w:sz="0" w:space="0" w:color="auto"/>
            <w:right w:val="none" w:sz="0" w:space="0" w:color="auto"/>
          </w:divBdr>
        </w:div>
        <w:div w:id="628320542">
          <w:marLeft w:val="0"/>
          <w:marRight w:val="0"/>
          <w:marTop w:val="0"/>
          <w:marBottom w:val="0"/>
          <w:divBdr>
            <w:top w:val="none" w:sz="0" w:space="0" w:color="auto"/>
            <w:left w:val="none" w:sz="0" w:space="0" w:color="auto"/>
            <w:bottom w:val="none" w:sz="0" w:space="0" w:color="auto"/>
            <w:right w:val="none" w:sz="0" w:space="0" w:color="auto"/>
          </w:divBdr>
        </w:div>
        <w:div w:id="680622314">
          <w:marLeft w:val="0"/>
          <w:marRight w:val="0"/>
          <w:marTop w:val="0"/>
          <w:marBottom w:val="0"/>
          <w:divBdr>
            <w:top w:val="none" w:sz="0" w:space="0" w:color="auto"/>
            <w:left w:val="none" w:sz="0" w:space="0" w:color="auto"/>
            <w:bottom w:val="none" w:sz="0" w:space="0" w:color="auto"/>
            <w:right w:val="none" w:sz="0" w:space="0" w:color="auto"/>
          </w:divBdr>
        </w:div>
        <w:div w:id="924149227">
          <w:marLeft w:val="0"/>
          <w:marRight w:val="0"/>
          <w:marTop w:val="0"/>
          <w:marBottom w:val="0"/>
          <w:divBdr>
            <w:top w:val="none" w:sz="0" w:space="0" w:color="auto"/>
            <w:left w:val="none" w:sz="0" w:space="0" w:color="auto"/>
            <w:bottom w:val="none" w:sz="0" w:space="0" w:color="auto"/>
            <w:right w:val="none" w:sz="0" w:space="0" w:color="auto"/>
          </w:divBdr>
        </w:div>
        <w:div w:id="1363432658">
          <w:marLeft w:val="0"/>
          <w:marRight w:val="0"/>
          <w:marTop w:val="0"/>
          <w:marBottom w:val="0"/>
          <w:divBdr>
            <w:top w:val="none" w:sz="0" w:space="0" w:color="auto"/>
            <w:left w:val="none" w:sz="0" w:space="0" w:color="auto"/>
            <w:bottom w:val="none" w:sz="0" w:space="0" w:color="auto"/>
            <w:right w:val="none" w:sz="0" w:space="0" w:color="auto"/>
          </w:divBdr>
        </w:div>
        <w:div w:id="1593270946">
          <w:marLeft w:val="0"/>
          <w:marRight w:val="0"/>
          <w:marTop w:val="0"/>
          <w:marBottom w:val="0"/>
          <w:divBdr>
            <w:top w:val="none" w:sz="0" w:space="0" w:color="auto"/>
            <w:left w:val="none" w:sz="0" w:space="0" w:color="auto"/>
            <w:bottom w:val="none" w:sz="0" w:space="0" w:color="auto"/>
            <w:right w:val="none" w:sz="0" w:space="0" w:color="auto"/>
          </w:divBdr>
        </w:div>
        <w:div w:id="1995521551">
          <w:marLeft w:val="0"/>
          <w:marRight w:val="0"/>
          <w:marTop w:val="0"/>
          <w:marBottom w:val="0"/>
          <w:divBdr>
            <w:top w:val="none" w:sz="0" w:space="0" w:color="auto"/>
            <w:left w:val="none" w:sz="0" w:space="0" w:color="auto"/>
            <w:bottom w:val="none" w:sz="0" w:space="0" w:color="auto"/>
            <w:right w:val="none" w:sz="0" w:space="0" w:color="auto"/>
          </w:divBdr>
        </w:div>
        <w:div w:id="2134013705">
          <w:marLeft w:val="0"/>
          <w:marRight w:val="0"/>
          <w:marTop w:val="0"/>
          <w:marBottom w:val="0"/>
          <w:divBdr>
            <w:top w:val="none" w:sz="0" w:space="0" w:color="auto"/>
            <w:left w:val="none" w:sz="0" w:space="0" w:color="auto"/>
            <w:bottom w:val="none" w:sz="0" w:space="0" w:color="auto"/>
            <w:right w:val="none" w:sz="0" w:space="0" w:color="auto"/>
          </w:divBdr>
        </w:div>
      </w:divsChild>
    </w:div>
    <w:div w:id="1227034830">
      <w:bodyDiv w:val="1"/>
      <w:marLeft w:val="0"/>
      <w:marRight w:val="0"/>
      <w:marTop w:val="0"/>
      <w:marBottom w:val="0"/>
      <w:divBdr>
        <w:top w:val="none" w:sz="0" w:space="0" w:color="auto"/>
        <w:left w:val="none" w:sz="0" w:space="0" w:color="auto"/>
        <w:bottom w:val="none" w:sz="0" w:space="0" w:color="auto"/>
        <w:right w:val="none" w:sz="0" w:space="0" w:color="auto"/>
      </w:divBdr>
      <w:divsChild>
        <w:div w:id="112015896">
          <w:marLeft w:val="0"/>
          <w:marRight w:val="0"/>
          <w:marTop w:val="0"/>
          <w:marBottom w:val="0"/>
          <w:divBdr>
            <w:top w:val="none" w:sz="0" w:space="0" w:color="auto"/>
            <w:left w:val="none" w:sz="0" w:space="0" w:color="auto"/>
            <w:bottom w:val="none" w:sz="0" w:space="0" w:color="auto"/>
            <w:right w:val="none" w:sz="0" w:space="0" w:color="auto"/>
          </w:divBdr>
        </w:div>
        <w:div w:id="301734370">
          <w:marLeft w:val="0"/>
          <w:marRight w:val="0"/>
          <w:marTop w:val="0"/>
          <w:marBottom w:val="0"/>
          <w:divBdr>
            <w:top w:val="none" w:sz="0" w:space="0" w:color="auto"/>
            <w:left w:val="none" w:sz="0" w:space="0" w:color="auto"/>
            <w:bottom w:val="none" w:sz="0" w:space="0" w:color="auto"/>
            <w:right w:val="none" w:sz="0" w:space="0" w:color="auto"/>
          </w:divBdr>
        </w:div>
        <w:div w:id="464350024">
          <w:marLeft w:val="0"/>
          <w:marRight w:val="0"/>
          <w:marTop w:val="0"/>
          <w:marBottom w:val="0"/>
          <w:divBdr>
            <w:top w:val="none" w:sz="0" w:space="0" w:color="auto"/>
            <w:left w:val="none" w:sz="0" w:space="0" w:color="auto"/>
            <w:bottom w:val="none" w:sz="0" w:space="0" w:color="auto"/>
            <w:right w:val="none" w:sz="0" w:space="0" w:color="auto"/>
          </w:divBdr>
        </w:div>
        <w:div w:id="888999561">
          <w:marLeft w:val="0"/>
          <w:marRight w:val="0"/>
          <w:marTop w:val="0"/>
          <w:marBottom w:val="0"/>
          <w:divBdr>
            <w:top w:val="none" w:sz="0" w:space="0" w:color="auto"/>
            <w:left w:val="none" w:sz="0" w:space="0" w:color="auto"/>
            <w:bottom w:val="none" w:sz="0" w:space="0" w:color="auto"/>
            <w:right w:val="none" w:sz="0" w:space="0" w:color="auto"/>
          </w:divBdr>
        </w:div>
        <w:div w:id="915556252">
          <w:marLeft w:val="0"/>
          <w:marRight w:val="0"/>
          <w:marTop w:val="0"/>
          <w:marBottom w:val="0"/>
          <w:divBdr>
            <w:top w:val="none" w:sz="0" w:space="0" w:color="auto"/>
            <w:left w:val="none" w:sz="0" w:space="0" w:color="auto"/>
            <w:bottom w:val="none" w:sz="0" w:space="0" w:color="auto"/>
            <w:right w:val="none" w:sz="0" w:space="0" w:color="auto"/>
          </w:divBdr>
        </w:div>
        <w:div w:id="983899145">
          <w:marLeft w:val="0"/>
          <w:marRight w:val="0"/>
          <w:marTop w:val="0"/>
          <w:marBottom w:val="0"/>
          <w:divBdr>
            <w:top w:val="none" w:sz="0" w:space="0" w:color="auto"/>
            <w:left w:val="none" w:sz="0" w:space="0" w:color="auto"/>
            <w:bottom w:val="none" w:sz="0" w:space="0" w:color="auto"/>
            <w:right w:val="none" w:sz="0" w:space="0" w:color="auto"/>
          </w:divBdr>
        </w:div>
        <w:div w:id="998969120">
          <w:marLeft w:val="0"/>
          <w:marRight w:val="0"/>
          <w:marTop w:val="0"/>
          <w:marBottom w:val="0"/>
          <w:divBdr>
            <w:top w:val="none" w:sz="0" w:space="0" w:color="auto"/>
            <w:left w:val="none" w:sz="0" w:space="0" w:color="auto"/>
            <w:bottom w:val="none" w:sz="0" w:space="0" w:color="auto"/>
            <w:right w:val="none" w:sz="0" w:space="0" w:color="auto"/>
          </w:divBdr>
        </w:div>
        <w:div w:id="1284799438">
          <w:marLeft w:val="0"/>
          <w:marRight w:val="0"/>
          <w:marTop w:val="0"/>
          <w:marBottom w:val="0"/>
          <w:divBdr>
            <w:top w:val="none" w:sz="0" w:space="0" w:color="auto"/>
            <w:left w:val="none" w:sz="0" w:space="0" w:color="auto"/>
            <w:bottom w:val="none" w:sz="0" w:space="0" w:color="auto"/>
            <w:right w:val="none" w:sz="0" w:space="0" w:color="auto"/>
          </w:divBdr>
        </w:div>
        <w:div w:id="1317956947">
          <w:marLeft w:val="0"/>
          <w:marRight w:val="0"/>
          <w:marTop w:val="0"/>
          <w:marBottom w:val="0"/>
          <w:divBdr>
            <w:top w:val="none" w:sz="0" w:space="0" w:color="auto"/>
            <w:left w:val="none" w:sz="0" w:space="0" w:color="auto"/>
            <w:bottom w:val="none" w:sz="0" w:space="0" w:color="auto"/>
            <w:right w:val="none" w:sz="0" w:space="0" w:color="auto"/>
          </w:divBdr>
        </w:div>
        <w:div w:id="1484854830">
          <w:marLeft w:val="0"/>
          <w:marRight w:val="0"/>
          <w:marTop w:val="0"/>
          <w:marBottom w:val="0"/>
          <w:divBdr>
            <w:top w:val="none" w:sz="0" w:space="0" w:color="auto"/>
            <w:left w:val="none" w:sz="0" w:space="0" w:color="auto"/>
            <w:bottom w:val="none" w:sz="0" w:space="0" w:color="auto"/>
            <w:right w:val="none" w:sz="0" w:space="0" w:color="auto"/>
          </w:divBdr>
        </w:div>
        <w:div w:id="1874802151">
          <w:marLeft w:val="0"/>
          <w:marRight w:val="0"/>
          <w:marTop w:val="0"/>
          <w:marBottom w:val="0"/>
          <w:divBdr>
            <w:top w:val="none" w:sz="0" w:space="0" w:color="auto"/>
            <w:left w:val="none" w:sz="0" w:space="0" w:color="auto"/>
            <w:bottom w:val="none" w:sz="0" w:space="0" w:color="auto"/>
            <w:right w:val="none" w:sz="0" w:space="0" w:color="auto"/>
          </w:divBdr>
        </w:div>
        <w:div w:id="1910116932">
          <w:marLeft w:val="0"/>
          <w:marRight w:val="0"/>
          <w:marTop w:val="0"/>
          <w:marBottom w:val="0"/>
          <w:divBdr>
            <w:top w:val="none" w:sz="0" w:space="0" w:color="auto"/>
            <w:left w:val="none" w:sz="0" w:space="0" w:color="auto"/>
            <w:bottom w:val="none" w:sz="0" w:space="0" w:color="auto"/>
            <w:right w:val="none" w:sz="0" w:space="0" w:color="auto"/>
          </w:divBdr>
        </w:div>
        <w:div w:id="2020812740">
          <w:marLeft w:val="0"/>
          <w:marRight w:val="0"/>
          <w:marTop w:val="0"/>
          <w:marBottom w:val="0"/>
          <w:divBdr>
            <w:top w:val="none" w:sz="0" w:space="0" w:color="auto"/>
            <w:left w:val="none" w:sz="0" w:space="0" w:color="auto"/>
            <w:bottom w:val="none" w:sz="0" w:space="0" w:color="auto"/>
            <w:right w:val="none" w:sz="0" w:space="0" w:color="auto"/>
          </w:divBdr>
        </w:div>
      </w:divsChild>
    </w:div>
    <w:div w:id="1242525116">
      <w:bodyDiv w:val="1"/>
      <w:marLeft w:val="0"/>
      <w:marRight w:val="0"/>
      <w:marTop w:val="0"/>
      <w:marBottom w:val="0"/>
      <w:divBdr>
        <w:top w:val="none" w:sz="0" w:space="0" w:color="auto"/>
        <w:left w:val="none" w:sz="0" w:space="0" w:color="auto"/>
        <w:bottom w:val="none" w:sz="0" w:space="0" w:color="auto"/>
        <w:right w:val="none" w:sz="0" w:space="0" w:color="auto"/>
      </w:divBdr>
      <w:divsChild>
        <w:div w:id="187185458">
          <w:marLeft w:val="0"/>
          <w:marRight w:val="0"/>
          <w:marTop w:val="0"/>
          <w:marBottom w:val="0"/>
          <w:divBdr>
            <w:top w:val="none" w:sz="0" w:space="0" w:color="auto"/>
            <w:left w:val="none" w:sz="0" w:space="0" w:color="auto"/>
            <w:bottom w:val="none" w:sz="0" w:space="0" w:color="auto"/>
            <w:right w:val="none" w:sz="0" w:space="0" w:color="auto"/>
          </w:divBdr>
        </w:div>
        <w:div w:id="285702899">
          <w:marLeft w:val="0"/>
          <w:marRight w:val="0"/>
          <w:marTop w:val="0"/>
          <w:marBottom w:val="0"/>
          <w:divBdr>
            <w:top w:val="none" w:sz="0" w:space="0" w:color="auto"/>
            <w:left w:val="none" w:sz="0" w:space="0" w:color="auto"/>
            <w:bottom w:val="none" w:sz="0" w:space="0" w:color="auto"/>
            <w:right w:val="none" w:sz="0" w:space="0" w:color="auto"/>
          </w:divBdr>
        </w:div>
        <w:div w:id="493690395">
          <w:marLeft w:val="0"/>
          <w:marRight w:val="0"/>
          <w:marTop w:val="0"/>
          <w:marBottom w:val="0"/>
          <w:divBdr>
            <w:top w:val="none" w:sz="0" w:space="0" w:color="auto"/>
            <w:left w:val="none" w:sz="0" w:space="0" w:color="auto"/>
            <w:bottom w:val="none" w:sz="0" w:space="0" w:color="auto"/>
            <w:right w:val="none" w:sz="0" w:space="0" w:color="auto"/>
          </w:divBdr>
        </w:div>
        <w:div w:id="1105930055">
          <w:marLeft w:val="0"/>
          <w:marRight w:val="0"/>
          <w:marTop w:val="0"/>
          <w:marBottom w:val="0"/>
          <w:divBdr>
            <w:top w:val="none" w:sz="0" w:space="0" w:color="auto"/>
            <w:left w:val="none" w:sz="0" w:space="0" w:color="auto"/>
            <w:bottom w:val="none" w:sz="0" w:space="0" w:color="auto"/>
            <w:right w:val="none" w:sz="0" w:space="0" w:color="auto"/>
          </w:divBdr>
        </w:div>
        <w:div w:id="1807698483">
          <w:marLeft w:val="0"/>
          <w:marRight w:val="0"/>
          <w:marTop w:val="0"/>
          <w:marBottom w:val="0"/>
          <w:divBdr>
            <w:top w:val="none" w:sz="0" w:space="0" w:color="auto"/>
            <w:left w:val="none" w:sz="0" w:space="0" w:color="auto"/>
            <w:bottom w:val="none" w:sz="0" w:space="0" w:color="auto"/>
            <w:right w:val="none" w:sz="0" w:space="0" w:color="auto"/>
          </w:divBdr>
        </w:div>
        <w:div w:id="1810512417">
          <w:marLeft w:val="0"/>
          <w:marRight w:val="0"/>
          <w:marTop w:val="0"/>
          <w:marBottom w:val="0"/>
          <w:divBdr>
            <w:top w:val="none" w:sz="0" w:space="0" w:color="auto"/>
            <w:left w:val="none" w:sz="0" w:space="0" w:color="auto"/>
            <w:bottom w:val="none" w:sz="0" w:space="0" w:color="auto"/>
            <w:right w:val="none" w:sz="0" w:space="0" w:color="auto"/>
          </w:divBdr>
        </w:div>
        <w:div w:id="1957907283">
          <w:marLeft w:val="0"/>
          <w:marRight w:val="0"/>
          <w:marTop w:val="0"/>
          <w:marBottom w:val="0"/>
          <w:divBdr>
            <w:top w:val="none" w:sz="0" w:space="0" w:color="auto"/>
            <w:left w:val="none" w:sz="0" w:space="0" w:color="auto"/>
            <w:bottom w:val="none" w:sz="0" w:space="0" w:color="auto"/>
            <w:right w:val="none" w:sz="0" w:space="0" w:color="auto"/>
          </w:divBdr>
        </w:div>
      </w:divsChild>
    </w:div>
    <w:div w:id="1246956091">
      <w:bodyDiv w:val="1"/>
      <w:marLeft w:val="0"/>
      <w:marRight w:val="0"/>
      <w:marTop w:val="0"/>
      <w:marBottom w:val="0"/>
      <w:divBdr>
        <w:top w:val="none" w:sz="0" w:space="0" w:color="auto"/>
        <w:left w:val="none" w:sz="0" w:space="0" w:color="auto"/>
        <w:bottom w:val="none" w:sz="0" w:space="0" w:color="auto"/>
        <w:right w:val="none" w:sz="0" w:space="0" w:color="auto"/>
      </w:divBdr>
      <w:divsChild>
        <w:div w:id="302662195">
          <w:marLeft w:val="0"/>
          <w:marRight w:val="0"/>
          <w:marTop w:val="0"/>
          <w:marBottom w:val="0"/>
          <w:divBdr>
            <w:top w:val="none" w:sz="0" w:space="0" w:color="auto"/>
            <w:left w:val="none" w:sz="0" w:space="0" w:color="auto"/>
            <w:bottom w:val="none" w:sz="0" w:space="0" w:color="auto"/>
            <w:right w:val="none" w:sz="0" w:space="0" w:color="auto"/>
          </w:divBdr>
        </w:div>
        <w:div w:id="567616730">
          <w:marLeft w:val="0"/>
          <w:marRight w:val="0"/>
          <w:marTop w:val="0"/>
          <w:marBottom w:val="0"/>
          <w:divBdr>
            <w:top w:val="none" w:sz="0" w:space="0" w:color="auto"/>
            <w:left w:val="none" w:sz="0" w:space="0" w:color="auto"/>
            <w:bottom w:val="none" w:sz="0" w:space="0" w:color="auto"/>
            <w:right w:val="none" w:sz="0" w:space="0" w:color="auto"/>
          </w:divBdr>
        </w:div>
        <w:div w:id="618756880">
          <w:marLeft w:val="0"/>
          <w:marRight w:val="0"/>
          <w:marTop w:val="0"/>
          <w:marBottom w:val="0"/>
          <w:divBdr>
            <w:top w:val="none" w:sz="0" w:space="0" w:color="auto"/>
            <w:left w:val="none" w:sz="0" w:space="0" w:color="auto"/>
            <w:bottom w:val="none" w:sz="0" w:space="0" w:color="auto"/>
            <w:right w:val="none" w:sz="0" w:space="0" w:color="auto"/>
          </w:divBdr>
        </w:div>
        <w:div w:id="757404017">
          <w:marLeft w:val="0"/>
          <w:marRight w:val="0"/>
          <w:marTop w:val="0"/>
          <w:marBottom w:val="0"/>
          <w:divBdr>
            <w:top w:val="none" w:sz="0" w:space="0" w:color="auto"/>
            <w:left w:val="none" w:sz="0" w:space="0" w:color="auto"/>
            <w:bottom w:val="none" w:sz="0" w:space="0" w:color="auto"/>
            <w:right w:val="none" w:sz="0" w:space="0" w:color="auto"/>
          </w:divBdr>
        </w:div>
        <w:div w:id="1058741451">
          <w:marLeft w:val="0"/>
          <w:marRight w:val="0"/>
          <w:marTop w:val="0"/>
          <w:marBottom w:val="0"/>
          <w:divBdr>
            <w:top w:val="none" w:sz="0" w:space="0" w:color="auto"/>
            <w:left w:val="none" w:sz="0" w:space="0" w:color="auto"/>
            <w:bottom w:val="none" w:sz="0" w:space="0" w:color="auto"/>
            <w:right w:val="none" w:sz="0" w:space="0" w:color="auto"/>
          </w:divBdr>
        </w:div>
        <w:div w:id="1532526173">
          <w:marLeft w:val="0"/>
          <w:marRight w:val="0"/>
          <w:marTop w:val="0"/>
          <w:marBottom w:val="0"/>
          <w:divBdr>
            <w:top w:val="none" w:sz="0" w:space="0" w:color="auto"/>
            <w:left w:val="none" w:sz="0" w:space="0" w:color="auto"/>
            <w:bottom w:val="none" w:sz="0" w:space="0" w:color="auto"/>
            <w:right w:val="none" w:sz="0" w:space="0" w:color="auto"/>
          </w:divBdr>
        </w:div>
        <w:div w:id="1740983219">
          <w:marLeft w:val="0"/>
          <w:marRight w:val="0"/>
          <w:marTop w:val="0"/>
          <w:marBottom w:val="0"/>
          <w:divBdr>
            <w:top w:val="none" w:sz="0" w:space="0" w:color="auto"/>
            <w:left w:val="none" w:sz="0" w:space="0" w:color="auto"/>
            <w:bottom w:val="none" w:sz="0" w:space="0" w:color="auto"/>
            <w:right w:val="none" w:sz="0" w:space="0" w:color="auto"/>
          </w:divBdr>
        </w:div>
      </w:divsChild>
    </w:div>
    <w:div w:id="1255089201">
      <w:bodyDiv w:val="1"/>
      <w:marLeft w:val="0"/>
      <w:marRight w:val="0"/>
      <w:marTop w:val="0"/>
      <w:marBottom w:val="0"/>
      <w:divBdr>
        <w:top w:val="none" w:sz="0" w:space="0" w:color="auto"/>
        <w:left w:val="none" w:sz="0" w:space="0" w:color="auto"/>
        <w:bottom w:val="none" w:sz="0" w:space="0" w:color="auto"/>
        <w:right w:val="none" w:sz="0" w:space="0" w:color="auto"/>
      </w:divBdr>
    </w:div>
    <w:div w:id="1318412477">
      <w:bodyDiv w:val="1"/>
      <w:marLeft w:val="0"/>
      <w:marRight w:val="0"/>
      <w:marTop w:val="0"/>
      <w:marBottom w:val="0"/>
      <w:divBdr>
        <w:top w:val="none" w:sz="0" w:space="0" w:color="auto"/>
        <w:left w:val="none" w:sz="0" w:space="0" w:color="auto"/>
        <w:bottom w:val="none" w:sz="0" w:space="0" w:color="auto"/>
        <w:right w:val="none" w:sz="0" w:space="0" w:color="auto"/>
      </w:divBdr>
      <w:divsChild>
        <w:div w:id="171184094">
          <w:marLeft w:val="0"/>
          <w:marRight w:val="0"/>
          <w:marTop w:val="0"/>
          <w:marBottom w:val="0"/>
          <w:divBdr>
            <w:top w:val="none" w:sz="0" w:space="0" w:color="auto"/>
            <w:left w:val="none" w:sz="0" w:space="0" w:color="auto"/>
            <w:bottom w:val="none" w:sz="0" w:space="0" w:color="auto"/>
            <w:right w:val="none" w:sz="0" w:space="0" w:color="auto"/>
          </w:divBdr>
        </w:div>
        <w:div w:id="208226149">
          <w:marLeft w:val="0"/>
          <w:marRight w:val="0"/>
          <w:marTop w:val="0"/>
          <w:marBottom w:val="0"/>
          <w:divBdr>
            <w:top w:val="none" w:sz="0" w:space="0" w:color="auto"/>
            <w:left w:val="none" w:sz="0" w:space="0" w:color="auto"/>
            <w:bottom w:val="none" w:sz="0" w:space="0" w:color="auto"/>
            <w:right w:val="none" w:sz="0" w:space="0" w:color="auto"/>
          </w:divBdr>
        </w:div>
        <w:div w:id="305597345">
          <w:marLeft w:val="0"/>
          <w:marRight w:val="0"/>
          <w:marTop w:val="0"/>
          <w:marBottom w:val="0"/>
          <w:divBdr>
            <w:top w:val="none" w:sz="0" w:space="0" w:color="auto"/>
            <w:left w:val="none" w:sz="0" w:space="0" w:color="auto"/>
            <w:bottom w:val="none" w:sz="0" w:space="0" w:color="auto"/>
            <w:right w:val="none" w:sz="0" w:space="0" w:color="auto"/>
          </w:divBdr>
        </w:div>
        <w:div w:id="411390195">
          <w:marLeft w:val="0"/>
          <w:marRight w:val="0"/>
          <w:marTop w:val="0"/>
          <w:marBottom w:val="0"/>
          <w:divBdr>
            <w:top w:val="none" w:sz="0" w:space="0" w:color="auto"/>
            <w:left w:val="none" w:sz="0" w:space="0" w:color="auto"/>
            <w:bottom w:val="none" w:sz="0" w:space="0" w:color="auto"/>
            <w:right w:val="none" w:sz="0" w:space="0" w:color="auto"/>
          </w:divBdr>
        </w:div>
        <w:div w:id="551575729">
          <w:marLeft w:val="0"/>
          <w:marRight w:val="0"/>
          <w:marTop w:val="0"/>
          <w:marBottom w:val="0"/>
          <w:divBdr>
            <w:top w:val="none" w:sz="0" w:space="0" w:color="auto"/>
            <w:left w:val="none" w:sz="0" w:space="0" w:color="auto"/>
            <w:bottom w:val="none" w:sz="0" w:space="0" w:color="auto"/>
            <w:right w:val="none" w:sz="0" w:space="0" w:color="auto"/>
          </w:divBdr>
        </w:div>
        <w:div w:id="593822347">
          <w:marLeft w:val="0"/>
          <w:marRight w:val="0"/>
          <w:marTop w:val="0"/>
          <w:marBottom w:val="0"/>
          <w:divBdr>
            <w:top w:val="none" w:sz="0" w:space="0" w:color="auto"/>
            <w:left w:val="none" w:sz="0" w:space="0" w:color="auto"/>
            <w:bottom w:val="none" w:sz="0" w:space="0" w:color="auto"/>
            <w:right w:val="none" w:sz="0" w:space="0" w:color="auto"/>
          </w:divBdr>
        </w:div>
        <w:div w:id="862674012">
          <w:marLeft w:val="0"/>
          <w:marRight w:val="0"/>
          <w:marTop w:val="0"/>
          <w:marBottom w:val="0"/>
          <w:divBdr>
            <w:top w:val="none" w:sz="0" w:space="0" w:color="auto"/>
            <w:left w:val="none" w:sz="0" w:space="0" w:color="auto"/>
            <w:bottom w:val="none" w:sz="0" w:space="0" w:color="auto"/>
            <w:right w:val="none" w:sz="0" w:space="0" w:color="auto"/>
          </w:divBdr>
        </w:div>
        <w:div w:id="1754206847">
          <w:marLeft w:val="0"/>
          <w:marRight w:val="0"/>
          <w:marTop w:val="0"/>
          <w:marBottom w:val="0"/>
          <w:divBdr>
            <w:top w:val="none" w:sz="0" w:space="0" w:color="auto"/>
            <w:left w:val="none" w:sz="0" w:space="0" w:color="auto"/>
            <w:bottom w:val="none" w:sz="0" w:space="0" w:color="auto"/>
            <w:right w:val="none" w:sz="0" w:space="0" w:color="auto"/>
          </w:divBdr>
        </w:div>
        <w:div w:id="1882589198">
          <w:marLeft w:val="0"/>
          <w:marRight w:val="0"/>
          <w:marTop w:val="0"/>
          <w:marBottom w:val="0"/>
          <w:divBdr>
            <w:top w:val="none" w:sz="0" w:space="0" w:color="auto"/>
            <w:left w:val="none" w:sz="0" w:space="0" w:color="auto"/>
            <w:bottom w:val="none" w:sz="0" w:space="0" w:color="auto"/>
            <w:right w:val="none" w:sz="0" w:space="0" w:color="auto"/>
          </w:divBdr>
        </w:div>
      </w:divsChild>
    </w:div>
    <w:div w:id="1329557742">
      <w:bodyDiv w:val="1"/>
      <w:marLeft w:val="0"/>
      <w:marRight w:val="0"/>
      <w:marTop w:val="0"/>
      <w:marBottom w:val="0"/>
      <w:divBdr>
        <w:top w:val="none" w:sz="0" w:space="0" w:color="auto"/>
        <w:left w:val="none" w:sz="0" w:space="0" w:color="auto"/>
        <w:bottom w:val="none" w:sz="0" w:space="0" w:color="auto"/>
        <w:right w:val="none" w:sz="0" w:space="0" w:color="auto"/>
      </w:divBdr>
    </w:div>
    <w:div w:id="1334382930">
      <w:bodyDiv w:val="1"/>
      <w:marLeft w:val="0"/>
      <w:marRight w:val="0"/>
      <w:marTop w:val="0"/>
      <w:marBottom w:val="0"/>
      <w:divBdr>
        <w:top w:val="none" w:sz="0" w:space="0" w:color="auto"/>
        <w:left w:val="none" w:sz="0" w:space="0" w:color="auto"/>
        <w:bottom w:val="none" w:sz="0" w:space="0" w:color="auto"/>
        <w:right w:val="none" w:sz="0" w:space="0" w:color="auto"/>
      </w:divBdr>
    </w:div>
    <w:div w:id="1344631451">
      <w:bodyDiv w:val="1"/>
      <w:marLeft w:val="0"/>
      <w:marRight w:val="0"/>
      <w:marTop w:val="0"/>
      <w:marBottom w:val="0"/>
      <w:divBdr>
        <w:top w:val="none" w:sz="0" w:space="0" w:color="auto"/>
        <w:left w:val="none" w:sz="0" w:space="0" w:color="auto"/>
        <w:bottom w:val="none" w:sz="0" w:space="0" w:color="auto"/>
        <w:right w:val="none" w:sz="0" w:space="0" w:color="auto"/>
      </w:divBdr>
      <w:divsChild>
        <w:div w:id="244731297">
          <w:marLeft w:val="0"/>
          <w:marRight w:val="0"/>
          <w:marTop w:val="0"/>
          <w:marBottom w:val="0"/>
          <w:divBdr>
            <w:top w:val="none" w:sz="0" w:space="0" w:color="auto"/>
            <w:left w:val="none" w:sz="0" w:space="0" w:color="auto"/>
            <w:bottom w:val="none" w:sz="0" w:space="0" w:color="auto"/>
            <w:right w:val="none" w:sz="0" w:space="0" w:color="auto"/>
          </w:divBdr>
        </w:div>
        <w:div w:id="271982316">
          <w:marLeft w:val="0"/>
          <w:marRight w:val="0"/>
          <w:marTop w:val="0"/>
          <w:marBottom w:val="0"/>
          <w:divBdr>
            <w:top w:val="none" w:sz="0" w:space="0" w:color="auto"/>
            <w:left w:val="none" w:sz="0" w:space="0" w:color="auto"/>
            <w:bottom w:val="none" w:sz="0" w:space="0" w:color="auto"/>
            <w:right w:val="none" w:sz="0" w:space="0" w:color="auto"/>
          </w:divBdr>
        </w:div>
        <w:div w:id="803347830">
          <w:marLeft w:val="0"/>
          <w:marRight w:val="0"/>
          <w:marTop w:val="0"/>
          <w:marBottom w:val="0"/>
          <w:divBdr>
            <w:top w:val="none" w:sz="0" w:space="0" w:color="auto"/>
            <w:left w:val="none" w:sz="0" w:space="0" w:color="auto"/>
            <w:bottom w:val="none" w:sz="0" w:space="0" w:color="auto"/>
            <w:right w:val="none" w:sz="0" w:space="0" w:color="auto"/>
          </w:divBdr>
        </w:div>
        <w:div w:id="812259641">
          <w:marLeft w:val="0"/>
          <w:marRight w:val="0"/>
          <w:marTop w:val="0"/>
          <w:marBottom w:val="0"/>
          <w:divBdr>
            <w:top w:val="none" w:sz="0" w:space="0" w:color="auto"/>
            <w:left w:val="none" w:sz="0" w:space="0" w:color="auto"/>
            <w:bottom w:val="none" w:sz="0" w:space="0" w:color="auto"/>
            <w:right w:val="none" w:sz="0" w:space="0" w:color="auto"/>
          </w:divBdr>
        </w:div>
        <w:div w:id="856697526">
          <w:marLeft w:val="0"/>
          <w:marRight w:val="0"/>
          <w:marTop w:val="0"/>
          <w:marBottom w:val="0"/>
          <w:divBdr>
            <w:top w:val="none" w:sz="0" w:space="0" w:color="auto"/>
            <w:left w:val="none" w:sz="0" w:space="0" w:color="auto"/>
            <w:bottom w:val="none" w:sz="0" w:space="0" w:color="auto"/>
            <w:right w:val="none" w:sz="0" w:space="0" w:color="auto"/>
          </w:divBdr>
        </w:div>
        <w:div w:id="1330863423">
          <w:marLeft w:val="0"/>
          <w:marRight w:val="0"/>
          <w:marTop w:val="0"/>
          <w:marBottom w:val="0"/>
          <w:divBdr>
            <w:top w:val="none" w:sz="0" w:space="0" w:color="auto"/>
            <w:left w:val="none" w:sz="0" w:space="0" w:color="auto"/>
            <w:bottom w:val="none" w:sz="0" w:space="0" w:color="auto"/>
            <w:right w:val="none" w:sz="0" w:space="0" w:color="auto"/>
          </w:divBdr>
        </w:div>
        <w:div w:id="1449853566">
          <w:marLeft w:val="0"/>
          <w:marRight w:val="0"/>
          <w:marTop w:val="0"/>
          <w:marBottom w:val="0"/>
          <w:divBdr>
            <w:top w:val="none" w:sz="0" w:space="0" w:color="auto"/>
            <w:left w:val="none" w:sz="0" w:space="0" w:color="auto"/>
            <w:bottom w:val="none" w:sz="0" w:space="0" w:color="auto"/>
            <w:right w:val="none" w:sz="0" w:space="0" w:color="auto"/>
          </w:divBdr>
        </w:div>
        <w:div w:id="1718167310">
          <w:marLeft w:val="0"/>
          <w:marRight w:val="0"/>
          <w:marTop w:val="0"/>
          <w:marBottom w:val="0"/>
          <w:divBdr>
            <w:top w:val="none" w:sz="0" w:space="0" w:color="auto"/>
            <w:left w:val="none" w:sz="0" w:space="0" w:color="auto"/>
            <w:bottom w:val="none" w:sz="0" w:space="0" w:color="auto"/>
            <w:right w:val="none" w:sz="0" w:space="0" w:color="auto"/>
          </w:divBdr>
        </w:div>
        <w:div w:id="1826315147">
          <w:marLeft w:val="0"/>
          <w:marRight w:val="0"/>
          <w:marTop w:val="0"/>
          <w:marBottom w:val="0"/>
          <w:divBdr>
            <w:top w:val="none" w:sz="0" w:space="0" w:color="auto"/>
            <w:left w:val="none" w:sz="0" w:space="0" w:color="auto"/>
            <w:bottom w:val="none" w:sz="0" w:space="0" w:color="auto"/>
            <w:right w:val="none" w:sz="0" w:space="0" w:color="auto"/>
          </w:divBdr>
        </w:div>
      </w:divsChild>
    </w:div>
    <w:div w:id="1370447061">
      <w:bodyDiv w:val="1"/>
      <w:marLeft w:val="0"/>
      <w:marRight w:val="0"/>
      <w:marTop w:val="0"/>
      <w:marBottom w:val="0"/>
      <w:divBdr>
        <w:top w:val="none" w:sz="0" w:space="0" w:color="auto"/>
        <w:left w:val="none" w:sz="0" w:space="0" w:color="auto"/>
        <w:bottom w:val="none" w:sz="0" w:space="0" w:color="auto"/>
        <w:right w:val="none" w:sz="0" w:space="0" w:color="auto"/>
      </w:divBdr>
    </w:div>
    <w:div w:id="1374846321">
      <w:bodyDiv w:val="1"/>
      <w:marLeft w:val="0"/>
      <w:marRight w:val="0"/>
      <w:marTop w:val="0"/>
      <w:marBottom w:val="0"/>
      <w:divBdr>
        <w:top w:val="none" w:sz="0" w:space="0" w:color="auto"/>
        <w:left w:val="none" w:sz="0" w:space="0" w:color="auto"/>
        <w:bottom w:val="none" w:sz="0" w:space="0" w:color="auto"/>
        <w:right w:val="none" w:sz="0" w:space="0" w:color="auto"/>
      </w:divBdr>
      <w:divsChild>
        <w:div w:id="64618788">
          <w:marLeft w:val="0"/>
          <w:marRight w:val="0"/>
          <w:marTop w:val="0"/>
          <w:marBottom w:val="0"/>
          <w:divBdr>
            <w:top w:val="none" w:sz="0" w:space="0" w:color="auto"/>
            <w:left w:val="none" w:sz="0" w:space="0" w:color="auto"/>
            <w:bottom w:val="none" w:sz="0" w:space="0" w:color="auto"/>
            <w:right w:val="none" w:sz="0" w:space="0" w:color="auto"/>
          </w:divBdr>
        </w:div>
        <w:div w:id="815151148">
          <w:marLeft w:val="0"/>
          <w:marRight w:val="0"/>
          <w:marTop w:val="0"/>
          <w:marBottom w:val="0"/>
          <w:divBdr>
            <w:top w:val="none" w:sz="0" w:space="0" w:color="auto"/>
            <w:left w:val="none" w:sz="0" w:space="0" w:color="auto"/>
            <w:bottom w:val="none" w:sz="0" w:space="0" w:color="auto"/>
            <w:right w:val="none" w:sz="0" w:space="0" w:color="auto"/>
          </w:divBdr>
        </w:div>
        <w:div w:id="1468009882">
          <w:marLeft w:val="0"/>
          <w:marRight w:val="0"/>
          <w:marTop w:val="0"/>
          <w:marBottom w:val="0"/>
          <w:divBdr>
            <w:top w:val="none" w:sz="0" w:space="0" w:color="auto"/>
            <w:left w:val="none" w:sz="0" w:space="0" w:color="auto"/>
            <w:bottom w:val="none" w:sz="0" w:space="0" w:color="auto"/>
            <w:right w:val="none" w:sz="0" w:space="0" w:color="auto"/>
          </w:divBdr>
        </w:div>
      </w:divsChild>
    </w:div>
    <w:div w:id="1406033746">
      <w:bodyDiv w:val="1"/>
      <w:marLeft w:val="0"/>
      <w:marRight w:val="0"/>
      <w:marTop w:val="0"/>
      <w:marBottom w:val="0"/>
      <w:divBdr>
        <w:top w:val="none" w:sz="0" w:space="0" w:color="auto"/>
        <w:left w:val="none" w:sz="0" w:space="0" w:color="auto"/>
        <w:bottom w:val="none" w:sz="0" w:space="0" w:color="auto"/>
        <w:right w:val="none" w:sz="0" w:space="0" w:color="auto"/>
      </w:divBdr>
      <w:divsChild>
        <w:div w:id="507796561">
          <w:marLeft w:val="0"/>
          <w:marRight w:val="0"/>
          <w:marTop w:val="0"/>
          <w:marBottom w:val="0"/>
          <w:divBdr>
            <w:top w:val="none" w:sz="0" w:space="0" w:color="auto"/>
            <w:left w:val="none" w:sz="0" w:space="0" w:color="auto"/>
            <w:bottom w:val="none" w:sz="0" w:space="0" w:color="auto"/>
            <w:right w:val="none" w:sz="0" w:space="0" w:color="auto"/>
          </w:divBdr>
        </w:div>
        <w:div w:id="795369538">
          <w:marLeft w:val="0"/>
          <w:marRight w:val="0"/>
          <w:marTop w:val="0"/>
          <w:marBottom w:val="0"/>
          <w:divBdr>
            <w:top w:val="none" w:sz="0" w:space="0" w:color="auto"/>
            <w:left w:val="none" w:sz="0" w:space="0" w:color="auto"/>
            <w:bottom w:val="none" w:sz="0" w:space="0" w:color="auto"/>
            <w:right w:val="none" w:sz="0" w:space="0" w:color="auto"/>
          </w:divBdr>
        </w:div>
        <w:div w:id="1475367724">
          <w:marLeft w:val="0"/>
          <w:marRight w:val="0"/>
          <w:marTop w:val="0"/>
          <w:marBottom w:val="0"/>
          <w:divBdr>
            <w:top w:val="none" w:sz="0" w:space="0" w:color="auto"/>
            <w:left w:val="none" w:sz="0" w:space="0" w:color="auto"/>
            <w:bottom w:val="none" w:sz="0" w:space="0" w:color="auto"/>
            <w:right w:val="none" w:sz="0" w:space="0" w:color="auto"/>
          </w:divBdr>
        </w:div>
      </w:divsChild>
    </w:div>
    <w:div w:id="1420831423">
      <w:bodyDiv w:val="1"/>
      <w:marLeft w:val="0"/>
      <w:marRight w:val="0"/>
      <w:marTop w:val="0"/>
      <w:marBottom w:val="0"/>
      <w:divBdr>
        <w:top w:val="none" w:sz="0" w:space="0" w:color="auto"/>
        <w:left w:val="none" w:sz="0" w:space="0" w:color="auto"/>
        <w:bottom w:val="none" w:sz="0" w:space="0" w:color="auto"/>
        <w:right w:val="none" w:sz="0" w:space="0" w:color="auto"/>
      </w:divBdr>
      <w:divsChild>
        <w:div w:id="659819489">
          <w:marLeft w:val="0"/>
          <w:marRight w:val="0"/>
          <w:marTop w:val="0"/>
          <w:marBottom w:val="0"/>
          <w:divBdr>
            <w:top w:val="none" w:sz="0" w:space="0" w:color="auto"/>
            <w:left w:val="none" w:sz="0" w:space="0" w:color="auto"/>
            <w:bottom w:val="none" w:sz="0" w:space="0" w:color="auto"/>
            <w:right w:val="none" w:sz="0" w:space="0" w:color="auto"/>
          </w:divBdr>
        </w:div>
        <w:div w:id="984892422">
          <w:marLeft w:val="0"/>
          <w:marRight w:val="0"/>
          <w:marTop w:val="0"/>
          <w:marBottom w:val="0"/>
          <w:divBdr>
            <w:top w:val="none" w:sz="0" w:space="0" w:color="auto"/>
            <w:left w:val="none" w:sz="0" w:space="0" w:color="auto"/>
            <w:bottom w:val="none" w:sz="0" w:space="0" w:color="auto"/>
            <w:right w:val="none" w:sz="0" w:space="0" w:color="auto"/>
          </w:divBdr>
        </w:div>
        <w:div w:id="1159615393">
          <w:marLeft w:val="0"/>
          <w:marRight w:val="0"/>
          <w:marTop w:val="0"/>
          <w:marBottom w:val="0"/>
          <w:divBdr>
            <w:top w:val="none" w:sz="0" w:space="0" w:color="auto"/>
            <w:left w:val="none" w:sz="0" w:space="0" w:color="auto"/>
            <w:bottom w:val="none" w:sz="0" w:space="0" w:color="auto"/>
            <w:right w:val="none" w:sz="0" w:space="0" w:color="auto"/>
          </w:divBdr>
        </w:div>
        <w:div w:id="1471708481">
          <w:marLeft w:val="0"/>
          <w:marRight w:val="0"/>
          <w:marTop w:val="0"/>
          <w:marBottom w:val="0"/>
          <w:divBdr>
            <w:top w:val="none" w:sz="0" w:space="0" w:color="auto"/>
            <w:left w:val="none" w:sz="0" w:space="0" w:color="auto"/>
            <w:bottom w:val="none" w:sz="0" w:space="0" w:color="auto"/>
            <w:right w:val="none" w:sz="0" w:space="0" w:color="auto"/>
          </w:divBdr>
        </w:div>
        <w:div w:id="1498810298">
          <w:marLeft w:val="0"/>
          <w:marRight w:val="0"/>
          <w:marTop w:val="0"/>
          <w:marBottom w:val="0"/>
          <w:divBdr>
            <w:top w:val="none" w:sz="0" w:space="0" w:color="auto"/>
            <w:left w:val="none" w:sz="0" w:space="0" w:color="auto"/>
            <w:bottom w:val="none" w:sz="0" w:space="0" w:color="auto"/>
            <w:right w:val="none" w:sz="0" w:space="0" w:color="auto"/>
          </w:divBdr>
        </w:div>
        <w:div w:id="1707825185">
          <w:marLeft w:val="0"/>
          <w:marRight w:val="0"/>
          <w:marTop w:val="0"/>
          <w:marBottom w:val="0"/>
          <w:divBdr>
            <w:top w:val="none" w:sz="0" w:space="0" w:color="auto"/>
            <w:left w:val="none" w:sz="0" w:space="0" w:color="auto"/>
            <w:bottom w:val="none" w:sz="0" w:space="0" w:color="auto"/>
            <w:right w:val="none" w:sz="0" w:space="0" w:color="auto"/>
          </w:divBdr>
        </w:div>
        <w:div w:id="1783260672">
          <w:marLeft w:val="0"/>
          <w:marRight w:val="0"/>
          <w:marTop w:val="0"/>
          <w:marBottom w:val="0"/>
          <w:divBdr>
            <w:top w:val="none" w:sz="0" w:space="0" w:color="auto"/>
            <w:left w:val="none" w:sz="0" w:space="0" w:color="auto"/>
            <w:bottom w:val="none" w:sz="0" w:space="0" w:color="auto"/>
            <w:right w:val="none" w:sz="0" w:space="0" w:color="auto"/>
          </w:divBdr>
        </w:div>
        <w:div w:id="1916816602">
          <w:marLeft w:val="0"/>
          <w:marRight w:val="0"/>
          <w:marTop w:val="0"/>
          <w:marBottom w:val="0"/>
          <w:divBdr>
            <w:top w:val="none" w:sz="0" w:space="0" w:color="auto"/>
            <w:left w:val="none" w:sz="0" w:space="0" w:color="auto"/>
            <w:bottom w:val="none" w:sz="0" w:space="0" w:color="auto"/>
            <w:right w:val="none" w:sz="0" w:space="0" w:color="auto"/>
          </w:divBdr>
        </w:div>
        <w:div w:id="1954164375">
          <w:marLeft w:val="0"/>
          <w:marRight w:val="0"/>
          <w:marTop w:val="0"/>
          <w:marBottom w:val="0"/>
          <w:divBdr>
            <w:top w:val="none" w:sz="0" w:space="0" w:color="auto"/>
            <w:left w:val="none" w:sz="0" w:space="0" w:color="auto"/>
            <w:bottom w:val="none" w:sz="0" w:space="0" w:color="auto"/>
            <w:right w:val="none" w:sz="0" w:space="0" w:color="auto"/>
          </w:divBdr>
        </w:div>
        <w:div w:id="1956714450">
          <w:marLeft w:val="0"/>
          <w:marRight w:val="0"/>
          <w:marTop w:val="0"/>
          <w:marBottom w:val="0"/>
          <w:divBdr>
            <w:top w:val="none" w:sz="0" w:space="0" w:color="auto"/>
            <w:left w:val="none" w:sz="0" w:space="0" w:color="auto"/>
            <w:bottom w:val="none" w:sz="0" w:space="0" w:color="auto"/>
            <w:right w:val="none" w:sz="0" w:space="0" w:color="auto"/>
          </w:divBdr>
        </w:div>
        <w:div w:id="1993485264">
          <w:marLeft w:val="0"/>
          <w:marRight w:val="0"/>
          <w:marTop w:val="0"/>
          <w:marBottom w:val="0"/>
          <w:divBdr>
            <w:top w:val="none" w:sz="0" w:space="0" w:color="auto"/>
            <w:left w:val="none" w:sz="0" w:space="0" w:color="auto"/>
            <w:bottom w:val="none" w:sz="0" w:space="0" w:color="auto"/>
            <w:right w:val="none" w:sz="0" w:space="0" w:color="auto"/>
          </w:divBdr>
        </w:div>
        <w:div w:id="2121997130">
          <w:marLeft w:val="0"/>
          <w:marRight w:val="0"/>
          <w:marTop w:val="0"/>
          <w:marBottom w:val="0"/>
          <w:divBdr>
            <w:top w:val="none" w:sz="0" w:space="0" w:color="auto"/>
            <w:left w:val="none" w:sz="0" w:space="0" w:color="auto"/>
            <w:bottom w:val="none" w:sz="0" w:space="0" w:color="auto"/>
            <w:right w:val="none" w:sz="0" w:space="0" w:color="auto"/>
          </w:divBdr>
        </w:div>
      </w:divsChild>
    </w:div>
    <w:div w:id="1431391296">
      <w:bodyDiv w:val="1"/>
      <w:marLeft w:val="0"/>
      <w:marRight w:val="0"/>
      <w:marTop w:val="0"/>
      <w:marBottom w:val="0"/>
      <w:divBdr>
        <w:top w:val="none" w:sz="0" w:space="0" w:color="auto"/>
        <w:left w:val="none" w:sz="0" w:space="0" w:color="auto"/>
        <w:bottom w:val="none" w:sz="0" w:space="0" w:color="auto"/>
        <w:right w:val="none" w:sz="0" w:space="0" w:color="auto"/>
      </w:divBdr>
    </w:div>
    <w:div w:id="1442609943">
      <w:bodyDiv w:val="1"/>
      <w:marLeft w:val="0"/>
      <w:marRight w:val="0"/>
      <w:marTop w:val="0"/>
      <w:marBottom w:val="0"/>
      <w:divBdr>
        <w:top w:val="none" w:sz="0" w:space="0" w:color="auto"/>
        <w:left w:val="none" w:sz="0" w:space="0" w:color="auto"/>
        <w:bottom w:val="none" w:sz="0" w:space="0" w:color="auto"/>
        <w:right w:val="none" w:sz="0" w:space="0" w:color="auto"/>
      </w:divBdr>
    </w:div>
    <w:div w:id="1468626796">
      <w:bodyDiv w:val="1"/>
      <w:marLeft w:val="0"/>
      <w:marRight w:val="0"/>
      <w:marTop w:val="0"/>
      <w:marBottom w:val="0"/>
      <w:divBdr>
        <w:top w:val="none" w:sz="0" w:space="0" w:color="auto"/>
        <w:left w:val="none" w:sz="0" w:space="0" w:color="auto"/>
        <w:bottom w:val="none" w:sz="0" w:space="0" w:color="auto"/>
        <w:right w:val="none" w:sz="0" w:space="0" w:color="auto"/>
      </w:divBdr>
    </w:div>
    <w:div w:id="1473406184">
      <w:bodyDiv w:val="1"/>
      <w:marLeft w:val="0"/>
      <w:marRight w:val="0"/>
      <w:marTop w:val="0"/>
      <w:marBottom w:val="0"/>
      <w:divBdr>
        <w:top w:val="none" w:sz="0" w:space="0" w:color="auto"/>
        <w:left w:val="none" w:sz="0" w:space="0" w:color="auto"/>
        <w:bottom w:val="none" w:sz="0" w:space="0" w:color="auto"/>
        <w:right w:val="none" w:sz="0" w:space="0" w:color="auto"/>
      </w:divBdr>
    </w:div>
    <w:div w:id="1530989755">
      <w:bodyDiv w:val="1"/>
      <w:marLeft w:val="0"/>
      <w:marRight w:val="0"/>
      <w:marTop w:val="0"/>
      <w:marBottom w:val="0"/>
      <w:divBdr>
        <w:top w:val="none" w:sz="0" w:space="0" w:color="auto"/>
        <w:left w:val="none" w:sz="0" w:space="0" w:color="auto"/>
        <w:bottom w:val="none" w:sz="0" w:space="0" w:color="auto"/>
        <w:right w:val="none" w:sz="0" w:space="0" w:color="auto"/>
      </w:divBdr>
    </w:div>
    <w:div w:id="1555314031">
      <w:bodyDiv w:val="1"/>
      <w:marLeft w:val="0"/>
      <w:marRight w:val="0"/>
      <w:marTop w:val="0"/>
      <w:marBottom w:val="0"/>
      <w:divBdr>
        <w:top w:val="none" w:sz="0" w:space="0" w:color="auto"/>
        <w:left w:val="none" w:sz="0" w:space="0" w:color="auto"/>
        <w:bottom w:val="none" w:sz="0" w:space="0" w:color="auto"/>
        <w:right w:val="none" w:sz="0" w:space="0" w:color="auto"/>
      </w:divBdr>
    </w:div>
    <w:div w:id="1560094746">
      <w:bodyDiv w:val="1"/>
      <w:marLeft w:val="0"/>
      <w:marRight w:val="0"/>
      <w:marTop w:val="0"/>
      <w:marBottom w:val="0"/>
      <w:divBdr>
        <w:top w:val="none" w:sz="0" w:space="0" w:color="auto"/>
        <w:left w:val="none" w:sz="0" w:space="0" w:color="auto"/>
        <w:bottom w:val="none" w:sz="0" w:space="0" w:color="auto"/>
        <w:right w:val="none" w:sz="0" w:space="0" w:color="auto"/>
      </w:divBdr>
      <w:divsChild>
        <w:div w:id="368341865">
          <w:marLeft w:val="0"/>
          <w:marRight w:val="0"/>
          <w:marTop w:val="0"/>
          <w:marBottom w:val="0"/>
          <w:divBdr>
            <w:top w:val="none" w:sz="0" w:space="0" w:color="auto"/>
            <w:left w:val="none" w:sz="0" w:space="0" w:color="auto"/>
            <w:bottom w:val="none" w:sz="0" w:space="0" w:color="auto"/>
            <w:right w:val="none" w:sz="0" w:space="0" w:color="auto"/>
          </w:divBdr>
        </w:div>
        <w:div w:id="539709808">
          <w:marLeft w:val="0"/>
          <w:marRight w:val="0"/>
          <w:marTop w:val="0"/>
          <w:marBottom w:val="0"/>
          <w:divBdr>
            <w:top w:val="none" w:sz="0" w:space="0" w:color="auto"/>
            <w:left w:val="none" w:sz="0" w:space="0" w:color="auto"/>
            <w:bottom w:val="none" w:sz="0" w:space="0" w:color="auto"/>
            <w:right w:val="none" w:sz="0" w:space="0" w:color="auto"/>
          </w:divBdr>
        </w:div>
        <w:div w:id="1011252095">
          <w:marLeft w:val="0"/>
          <w:marRight w:val="0"/>
          <w:marTop w:val="0"/>
          <w:marBottom w:val="0"/>
          <w:divBdr>
            <w:top w:val="none" w:sz="0" w:space="0" w:color="auto"/>
            <w:left w:val="none" w:sz="0" w:space="0" w:color="auto"/>
            <w:bottom w:val="none" w:sz="0" w:space="0" w:color="auto"/>
            <w:right w:val="none" w:sz="0" w:space="0" w:color="auto"/>
          </w:divBdr>
        </w:div>
        <w:div w:id="1351025710">
          <w:marLeft w:val="0"/>
          <w:marRight w:val="0"/>
          <w:marTop w:val="0"/>
          <w:marBottom w:val="0"/>
          <w:divBdr>
            <w:top w:val="none" w:sz="0" w:space="0" w:color="auto"/>
            <w:left w:val="none" w:sz="0" w:space="0" w:color="auto"/>
            <w:bottom w:val="none" w:sz="0" w:space="0" w:color="auto"/>
            <w:right w:val="none" w:sz="0" w:space="0" w:color="auto"/>
          </w:divBdr>
        </w:div>
        <w:div w:id="1389526596">
          <w:marLeft w:val="0"/>
          <w:marRight w:val="0"/>
          <w:marTop w:val="0"/>
          <w:marBottom w:val="0"/>
          <w:divBdr>
            <w:top w:val="none" w:sz="0" w:space="0" w:color="auto"/>
            <w:left w:val="none" w:sz="0" w:space="0" w:color="auto"/>
            <w:bottom w:val="none" w:sz="0" w:space="0" w:color="auto"/>
            <w:right w:val="none" w:sz="0" w:space="0" w:color="auto"/>
          </w:divBdr>
        </w:div>
        <w:div w:id="1487553390">
          <w:marLeft w:val="0"/>
          <w:marRight w:val="0"/>
          <w:marTop w:val="0"/>
          <w:marBottom w:val="0"/>
          <w:divBdr>
            <w:top w:val="none" w:sz="0" w:space="0" w:color="auto"/>
            <w:left w:val="none" w:sz="0" w:space="0" w:color="auto"/>
            <w:bottom w:val="none" w:sz="0" w:space="0" w:color="auto"/>
            <w:right w:val="none" w:sz="0" w:space="0" w:color="auto"/>
          </w:divBdr>
        </w:div>
        <w:div w:id="1648365491">
          <w:marLeft w:val="0"/>
          <w:marRight w:val="0"/>
          <w:marTop w:val="0"/>
          <w:marBottom w:val="0"/>
          <w:divBdr>
            <w:top w:val="none" w:sz="0" w:space="0" w:color="auto"/>
            <w:left w:val="none" w:sz="0" w:space="0" w:color="auto"/>
            <w:bottom w:val="none" w:sz="0" w:space="0" w:color="auto"/>
            <w:right w:val="none" w:sz="0" w:space="0" w:color="auto"/>
          </w:divBdr>
        </w:div>
        <w:div w:id="1733887199">
          <w:marLeft w:val="0"/>
          <w:marRight w:val="0"/>
          <w:marTop w:val="0"/>
          <w:marBottom w:val="0"/>
          <w:divBdr>
            <w:top w:val="none" w:sz="0" w:space="0" w:color="auto"/>
            <w:left w:val="none" w:sz="0" w:space="0" w:color="auto"/>
            <w:bottom w:val="none" w:sz="0" w:space="0" w:color="auto"/>
            <w:right w:val="none" w:sz="0" w:space="0" w:color="auto"/>
          </w:divBdr>
        </w:div>
        <w:div w:id="2032489926">
          <w:marLeft w:val="0"/>
          <w:marRight w:val="0"/>
          <w:marTop w:val="0"/>
          <w:marBottom w:val="0"/>
          <w:divBdr>
            <w:top w:val="none" w:sz="0" w:space="0" w:color="auto"/>
            <w:left w:val="none" w:sz="0" w:space="0" w:color="auto"/>
            <w:bottom w:val="none" w:sz="0" w:space="0" w:color="auto"/>
            <w:right w:val="none" w:sz="0" w:space="0" w:color="auto"/>
          </w:divBdr>
        </w:div>
      </w:divsChild>
    </w:div>
    <w:div w:id="1568613497">
      <w:bodyDiv w:val="1"/>
      <w:marLeft w:val="0"/>
      <w:marRight w:val="0"/>
      <w:marTop w:val="0"/>
      <w:marBottom w:val="0"/>
      <w:divBdr>
        <w:top w:val="none" w:sz="0" w:space="0" w:color="auto"/>
        <w:left w:val="none" w:sz="0" w:space="0" w:color="auto"/>
        <w:bottom w:val="none" w:sz="0" w:space="0" w:color="auto"/>
        <w:right w:val="none" w:sz="0" w:space="0" w:color="auto"/>
      </w:divBdr>
    </w:div>
    <w:div w:id="1578242136">
      <w:bodyDiv w:val="1"/>
      <w:marLeft w:val="0"/>
      <w:marRight w:val="0"/>
      <w:marTop w:val="0"/>
      <w:marBottom w:val="0"/>
      <w:divBdr>
        <w:top w:val="none" w:sz="0" w:space="0" w:color="auto"/>
        <w:left w:val="none" w:sz="0" w:space="0" w:color="auto"/>
        <w:bottom w:val="none" w:sz="0" w:space="0" w:color="auto"/>
        <w:right w:val="none" w:sz="0" w:space="0" w:color="auto"/>
      </w:divBdr>
      <w:divsChild>
        <w:div w:id="300040919">
          <w:marLeft w:val="0"/>
          <w:marRight w:val="0"/>
          <w:marTop w:val="0"/>
          <w:marBottom w:val="0"/>
          <w:divBdr>
            <w:top w:val="none" w:sz="0" w:space="0" w:color="auto"/>
            <w:left w:val="none" w:sz="0" w:space="0" w:color="auto"/>
            <w:bottom w:val="none" w:sz="0" w:space="0" w:color="auto"/>
            <w:right w:val="none" w:sz="0" w:space="0" w:color="auto"/>
          </w:divBdr>
        </w:div>
        <w:div w:id="858664932">
          <w:marLeft w:val="0"/>
          <w:marRight w:val="0"/>
          <w:marTop w:val="0"/>
          <w:marBottom w:val="0"/>
          <w:divBdr>
            <w:top w:val="none" w:sz="0" w:space="0" w:color="auto"/>
            <w:left w:val="none" w:sz="0" w:space="0" w:color="auto"/>
            <w:bottom w:val="none" w:sz="0" w:space="0" w:color="auto"/>
            <w:right w:val="none" w:sz="0" w:space="0" w:color="auto"/>
          </w:divBdr>
        </w:div>
        <w:div w:id="1296445218">
          <w:marLeft w:val="0"/>
          <w:marRight w:val="0"/>
          <w:marTop w:val="0"/>
          <w:marBottom w:val="0"/>
          <w:divBdr>
            <w:top w:val="none" w:sz="0" w:space="0" w:color="auto"/>
            <w:left w:val="none" w:sz="0" w:space="0" w:color="auto"/>
            <w:bottom w:val="none" w:sz="0" w:space="0" w:color="auto"/>
            <w:right w:val="none" w:sz="0" w:space="0" w:color="auto"/>
          </w:divBdr>
        </w:div>
      </w:divsChild>
    </w:div>
    <w:div w:id="1589191218">
      <w:bodyDiv w:val="1"/>
      <w:marLeft w:val="0"/>
      <w:marRight w:val="0"/>
      <w:marTop w:val="0"/>
      <w:marBottom w:val="0"/>
      <w:divBdr>
        <w:top w:val="none" w:sz="0" w:space="0" w:color="auto"/>
        <w:left w:val="none" w:sz="0" w:space="0" w:color="auto"/>
        <w:bottom w:val="none" w:sz="0" w:space="0" w:color="auto"/>
        <w:right w:val="none" w:sz="0" w:space="0" w:color="auto"/>
      </w:divBdr>
    </w:div>
    <w:div w:id="1591691928">
      <w:bodyDiv w:val="1"/>
      <w:marLeft w:val="0"/>
      <w:marRight w:val="0"/>
      <w:marTop w:val="0"/>
      <w:marBottom w:val="0"/>
      <w:divBdr>
        <w:top w:val="none" w:sz="0" w:space="0" w:color="auto"/>
        <w:left w:val="none" w:sz="0" w:space="0" w:color="auto"/>
        <w:bottom w:val="none" w:sz="0" w:space="0" w:color="auto"/>
        <w:right w:val="none" w:sz="0" w:space="0" w:color="auto"/>
      </w:divBdr>
    </w:div>
    <w:div w:id="1602879863">
      <w:bodyDiv w:val="1"/>
      <w:marLeft w:val="0"/>
      <w:marRight w:val="0"/>
      <w:marTop w:val="0"/>
      <w:marBottom w:val="0"/>
      <w:divBdr>
        <w:top w:val="none" w:sz="0" w:space="0" w:color="auto"/>
        <w:left w:val="none" w:sz="0" w:space="0" w:color="auto"/>
        <w:bottom w:val="none" w:sz="0" w:space="0" w:color="auto"/>
        <w:right w:val="none" w:sz="0" w:space="0" w:color="auto"/>
      </w:divBdr>
      <w:divsChild>
        <w:div w:id="198977544">
          <w:marLeft w:val="0"/>
          <w:marRight w:val="0"/>
          <w:marTop w:val="0"/>
          <w:marBottom w:val="0"/>
          <w:divBdr>
            <w:top w:val="none" w:sz="0" w:space="0" w:color="auto"/>
            <w:left w:val="none" w:sz="0" w:space="0" w:color="auto"/>
            <w:bottom w:val="none" w:sz="0" w:space="0" w:color="auto"/>
            <w:right w:val="none" w:sz="0" w:space="0" w:color="auto"/>
          </w:divBdr>
        </w:div>
        <w:div w:id="213582554">
          <w:marLeft w:val="0"/>
          <w:marRight w:val="0"/>
          <w:marTop w:val="0"/>
          <w:marBottom w:val="0"/>
          <w:divBdr>
            <w:top w:val="none" w:sz="0" w:space="0" w:color="auto"/>
            <w:left w:val="none" w:sz="0" w:space="0" w:color="auto"/>
            <w:bottom w:val="none" w:sz="0" w:space="0" w:color="auto"/>
            <w:right w:val="none" w:sz="0" w:space="0" w:color="auto"/>
          </w:divBdr>
        </w:div>
        <w:div w:id="308361721">
          <w:marLeft w:val="0"/>
          <w:marRight w:val="0"/>
          <w:marTop w:val="0"/>
          <w:marBottom w:val="0"/>
          <w:divBdr>
            <w:top w:val="none" w:sz="0" w:space="0" w:color="auto"/>
            <w:left w:val="none" w:sz="0" w:space="0" w:color="auto"/>
            <w:bottom w:val="none" w:sz="0" w:space="0" w:color="auto"/>
            <w:right w:val="none" w:sz="0" w:space="0" w:color="auto"/>
          </w:divBdr>
        </w:div>
        <w:div w:id="516043123">
          <w:marLeft w:val="0"/>
          <w:marRight w:val="0"/>
          <w:marTop w:val="0"/>
          <w:marBottom w:val="0"/>
          <w:divBdr>
            <w:top w:val="none" w:sz="0" w:space="0" w:color="auto"/>
            <w:left w:val="none" w:sz="0" w:space="0" w:color="auto"/>
            <w:bottom w:val="none" w:sz="0" w:space="0" w:color="auto"/>
            <w:right w:val="none" w:sz="0" w:space="0" w:color="auto"/>
          </w:divBdr>
        </w:div>
        <w:div w:id="673873725">
          <w:marLeft w:val="0"/>
          <w:marRight w:val="0"/>
          <w:marTop w:val="0"/>
          <w:marBottom w:val="0"/>
          <w:divBdr>
            <w:top w:val="none" w:sz="0" w:space="0" w:color="auto"/>
            <w:left w:val="none" w:sz="0" w:space="0" w:color="auto"/>
            <w:bottom w:val="none" w:sz="0" w:space="0" w:color="auto"/>
            <w:right w:val="none" w:sz="0" w:space="0" w:color="auto"/>
          </w:divBdr>
        </w:div>
        <w:div w:id="1248274532">
          <w:marLeft w:val="0"/>
          <w:marRight w:val="0"/>
          <w:marTop w:val="0"/>
          <w:marBottom w:val="0"/>
          <w:divBdr>
            <w:top w:val="none" w:sz="0" w:space="0" w:color="auto"/>
            <w:left w:val="none" w:sz="0" w:space="0" w:color="auto"/>
            <w:bottom w:val="none" w:sz="0" w:space="0" w:color="auto"/>
            <w:right w:val="none" w:sz="0" w:space="0" w:color="auto"/>
          </w:divBdr>
        </w:div>
        <w:div w:id="1960839349">
          <w:marLeft w:val="0"/>
          <w:marRight w:val="0"/>
          <w:marTop w:val="0"/>
          <w:marBottom w:val="0"/>
          <w:divBdr>
            <w:top w:val="none" w:sz="0" w:space="0" w:color="auto"/>
            <w:left w:val="none" w:sz="0" w:space="0" w:color="auto"/>
            <w:bottom w:val="none" w:sz="0" w:space="0" w:color="auto"/>
            <w:right w:val="none" w:sz="0" w:space="0" w:color="auto"/>
          </w:divBdr>
        </w:div>
        <w:div w:id="2066175999">
          <w:marLeft w:val="0"/>
          <w:marRight w:val="0"/>
          <w:marTop w:val="0"/>
          <w:marBottom w:val="0"/>
          <w:divBdr>
            <w:top w:val="none" w:sz="0" w:space="0" w:color="auto"/>
            <w:left w:val="none" w:sz="0" w:space="0" w:color="auto"/>
            <w:bottom w:val="none" w:sz="0" w:space="0" w:color="auto"/>
            <w:right w:val="none" w:sz="0" w:space="0" w:color="auto"/>
          </w:divBdr>
        </w:div>
        <w:div w:id="2093120186">
          <w:marLeft w:val="0"/>
          <w:marRight w:val="0"/>
          <w:marTop w:val="0"/>
          <w:marBottom w:val="0"/>
          <w:divBdr>
            <w:top w:val="none" w:sz="0" w:space="0" w:color="auto"/>
            <w:left w:val="none" w:sz="0" w:space="0" w:color="auto"/>
            <w:bottom w:val="none" w:sz="0" w:space="0" w:color="auto"/>
            <w:right w:val="none" w:sz="0" w:space="0" w:color="auto"/>
          </w:divBdr>
        </w:div>
      </w:divsChild>
    </w:div>
    <w:div w:id="1605114891">
      <w:bodyDiv w:val="1"/>
      <w:marLeft w:val="0"/>
      <w:marRight w:val="0"/>
      <w:marTop w:val="0"/>
      <w:marBottom w:val="0"/>
      <w:divBdr>
        <w:top w:val="none" w:sz="0" w:space="0" w:color="auto"/>
        <w:left w:val="none" w:sz="0" w:space="0" w:color="auto"/>
        <w:bottom w:val="none" w:sz="0" w:space="0" w:color="auto"/>
        <w:right w:val="none" w:sz="0" w:space="0" w:color="auto"/>
      </w:divBdr>
    </w:div>
    <w:div w:id="1673144326">
      <w:bodyDiv w:val="1"/>
      <w:marLeft w:val="0"/>
      <w:marRight w:val="0"/>
      <w:marTop w:val="0"/>
      <w:marBottom w:val="0"/>
      <w:divBdr>
        <w:top w:val="none" w:sz="0" w:space="0" w:color="auto"/>
        <w:left w:val="none" w:sz="0" w:space="0" w:color="auto"/>
        <w:bottom w:val="none" w:sz="0" w:space="0" w:color="auto"/>
        <w:right w:val="none" w:sz="0" w:space="0" w:color="auto"/>
      </w:divBdr>
    </w:div>
    <w:div w:id="1704017083">
      <w:bodyDiv w:val="1"/>
      <w:marLeft w:val="0"/>
      <w:marRight w:val="0"/>
      <w:marTop w:val="0"/>
      <w:marBottom w:val="0"/>
      <w:divBdr>
        <w:top w:val="none" w:sz="0" w:space="0" w:color="auto"/>
        <w:left w:val="none" w:sz="0" w:space="0" w:color="auto"/>
        <w:bottom w:val="none" w:sz="0" w:space="0" w:color="auto"/>
        <w:right w:val="none" w:sz="0" w:space="0" w:color="auto"/>
      </w:divBdr>
      <w:divsChild>
        <w:div w:id="141971337">
          <w:marLeft w:val="0"/>
          <w:marRight w:val="0"/>
          <w:marTop w:val="0"/>
          <w:marBottom w:val="0"/>
          <w:divBdr>
            <w:top w:val="none" w:sz="0" w:space="0" w:color="auto"/>
            <w:left w:val="none" w:sz="0" w:space="0" w:color="auto"/>
            <w:bottom w:val="none" w:sz="0" w:space="0" w:color="auto"/>
            <w:right w:val="none" w:sz="0" w:space="0" w:color="auto"/>
          </w:divBdr>
        </w:div>
        <w:div w:id="150105923">
          <w:marLeft w:val="0"/>
          <w:marRight w:val="0"/>
          <w:marTop w:val="0"/>
          <w:marBottom w:val="0"/>
          <w:divBdr>
            <w:top w:val="none" w:sz="0" w:space="0" w:color="auto"/>
            <w:left w:val="none" w:sz="0" w:space="0" w:color="auto"/>
            <w:bottom w:val="none" w:sz="0" w:space="0" w:color="auto"/>
            <w:right w:val="none" w:sz="0" w:space="0" w:color="auto"/>
          </w:divBdr>
        </w:div>
        <w:div w:id="515655947">
          <w:marLeft w:val="0"/>
          <w:marRight w:val="0"/>
          <w:marTop w:val="0"/>
          <w:marBottom w:val="0"/>
          <w:divBdr>
            <w:top w:val="none" w:sz="0" w:space="0" w:color="auto"/>
            <w:left w:val="none" w:sz="0" w:space="0" w:color="auto"/>
            <w:bottom w:val="none" w:sz="0" w:space="0" w:color="auto"/>
            <w:right w:val="none" w:sz="0" w:space="0" w:color="auto"/>
          </w:divBdr>
        </w:div>
        <w:div w:id="532426388">
          <w:marLeft w:val="0"/>
          <w:marRight w:val="0"/>
          <w:marTop w:val="0"/>
          <w:marBottom w:val="0"/>
          <w:divBdr>
            <w:top w:val="none" w:sz="0" w:space="0" w:color="auto"/>
            <w:left w:val="none" w:sz="0" w:space="0" w:color="auto"/>
            <w:bottom w:val="none" w:sz="0" w:space="0" w:color="auto"/>
            <w:right w:val="none" w:sz="0" w:space="0" w:color="auto"/>
          </w:divBdr>
        </w:div>
        <w:div w:id="1211649649">
          <w:marLeft w:val="0"/>
          <w:marRight w:val="0"/>
          <w:marTop w:val="0"/>
          <w:marBottom w:val="0"/>
          <w:divBdr>
            <w:top w:val="none" w:sz="0" w:space="0" w:color="auto"/>
            <w:left w:val="none" w:sz="0" w:space="0" w:color="auto"/>
            <w:bottom w:val="none" w:sz="0" w:space="0" w:color="auto"/>
            <w:right w:val="none" w:sz="0" w:space="0" w:color="auto"/>
          </w:divBdr>
        </w:div>
        <w:div w:id="1317025832">
          <w:marLeft w:val="0"/>
          <w:marRight w:val="0"/>
          <w:marTop w:val="0"/>
          <w:marBottom w:val="0"/>
          <w:divBdr>
            <w:top w:val="none" w:sz="0" w:space="0" w:color="auto"/>
            <w:left w:val="none" w:sz="0" w:space="0" w:color="auto"/>
            <w:bottom w:val="none" w:sz="0" w:space="0" w:color="auto"/>
            <w:right w:val="none" w:sz="0" w:space="0" w:color="auto"/>
          </w:divBdr>
        </w:div>
        <w:div w:id="1398431405">
          <w:marLeft w:val="0"/>
          <w:marRight w:val="0"/>
          <w:marTop w:val="0"/>
          <w:marBottom w:val="0"/>
          <w:divBdr>
            <w:top w:val="none" w:sz="0" w:space="0" w:color="auto"/>
            <w:left w:val="none" w:sz="0" w:space="0" w:color="auto"/>
            <w:bottom w:val="none" w:sz="0" w:space="0" w:color="auto"/>
            <w:right w:val="none" w:sz="0" w:space="0" w:color="auto"/>
          </w:divBdr>
        </w:div>
        <w:div w:id="1676416714">
          <w:marLeft w:val="0"/>
          <w:marRight w:val="0"/>
          <w:marTop w:val="0"/>
          <w:marBottom w:val="0"/>
          <w:divBdr>
            <w:top w:val="none" w:sz="0" w:space="0" w:color="auto"/>
            <w:left w:val="none" w:sz="0" w:space="0" w:color="auto"/>
            <w:bottom w:val="none" w:sz="0" w:space="0" w:color="auto"/>
            <w:right w:val="none" w:sz="0" w:space="0" w:color="auto"/>
          </w:divBdr>
        </w:div>
        <w:div w:id="2124835778">
          <w:marLeft w:val="0"/>
          <w:marRight w:val="0"/>
          <w:marTop w:val="0"/>
          <w:marBottom w:val="0"/>
          <w:divBdr>
            <w:top w:val="none" w:sz="0" w:space="0" w:color="auto"/>
            <w:left w:val="none" w:sz="0" w:space="0" w:color="auto"/>
            <w:bottom w:val="none" w:sz="0" w:space="0" w:color="auto"/>
            <w:right w:val="none" w:sz="0" w:space="0" w:color="auto"/>
          </w:divBdr>
        </w:div>
      </w:divsChild>
    </w:div>
    <w:div w:id="1737128273">
      <w:bodyDiv w:val="1"/>
      <w:marLeft w:val="0"/>
      <w:marRight w:val="0"/>
      <w:marTop w:val="0"/>
      <w:marBottom w:val="0"/>
      <w:divBdr>
        <w:top w:val="none" w:sz="0" w:space="0" w:color="auto"/>
        <w:left w:val="none" w:sz="0" w:space="0" w:color="auto"/>
        <w:bottom w:val="none" w:sz="0" w:space="0" w:color="auto"/>
        <w:right w:val="none" w:sz="0" w:space="0" w:color="auto"/>
      </w:divBdr>
    </w:div>
    <w:div w:id="1743211875">
      <w:bodyDiv w:val="1"/>
      <w:marLeft w:val="0"/>
      <w:marRight w:val="0"/>
      <w:marTop w:val="0"/>
      <w:marBottom w:val="0"/>
      <w:divBdr>
        <w:top w:val="none" w:sz="0" w:space="0" w:color="auto"/>
        <w:left w:val="none" w:sz="0" w:space="0" w:color="auto"/>
        <w:bottom w:val="none" w:sz="0" w:space="0" w:color="auto"/>
        <w:right w:val="none" w:sz="0" w:space="0" w:color="auto"/>
      </w:divBdr>
    </w:div>
    <w:div w:id="1745644226">
      <w:bodyDiv w:val="1"/>
      <w:marLeft w:val="0"/>
      <w:marRight w:val="0"/>
      <w:marTop w:val="0"/>
      <w:marBottom w:val="0"/>
      <w:divBdr>
        <w:top w:val="none" w:sz="0" w:space="0" w:color="auto"/>
        <w:left w:val="none" w:sz="0" w:space="0" w:color="auto"/>
        <w:bottom w:val="none" w:sz="0" w:space="0" w:color="auto"/>
        <w:right w:val="none" w:sz="0" w:space="0" w:color="auto"/>
      </w:divBdr>
    </w:div>
    <w:div w:id="1748111706">
      <w:bodyDiv w:val="1"/>
      <w:marLeft w:val="0"/>
      <w:marRight w:val="0"/>
      <w:marTop w:val="0"/>
      <w:marBottom w:val="0"/>
      <w:divBdr>
        <w:top w:val="none" w:sz="0" w:space="0" w:color="auto"/>
        <w:left w:val="none" w:sz="0" w:space="0" w:color="auto"/>
        <w:bottom w:val="none" w:sz="0" w:space="0" w:color="auto"/>
        <w:right w:val="none" w:sz="0" w:space="0" w:color="auto"/>
      </w:divBdr>
    </w:div>
    <w:div w:id="1755593116">
      <w:bodyDiv w:val="1"/>
      <w:marLeft w:val="0"/>
      <w:marRight w:val="0"/>
      <w:marTop w:val="0"/>
      <w:marBottom w:val="0"/>
      <w:divBdr>
        <w:top w:val="none" w:sz="0" w:space="0" w:color="auto"/>
        <w:left w:val="none" w:sz="0" w:space="0" w:color="auto"/>
        <w:bottom w:val="none" w:sz="0" w:space="0" w:color="auto"/>
        <w:right w:val="none" w:sz="0" w:space="0" w:color="auto"/>
      </w:divBdr>
      <w:divsChild>
        <w:div w:id="378286470">
          <w:marLeft w:val="0"/>
          <w:marRight w:val="0"/>
          <w:marTop w:val="0"/>
          <w:marBottom w:val="0"/>
          <w:divBdr>
            <w:top w:val="none" w:sz="0" w:space="0" w:color="auto"/>
            <w:left w:val="none" w:sz="0" w:space="0" w:color="auto"/>
            <w:bottom w:val="none" w:sz="0" w:space="0" w:color="auto"/>
            <w:right w:val="none" w:sz="0" w:space="0" w:color="auto"/>
          </w:divBdr>
        </w:div>
        <w:div w:id="797576111">
          <w:marLeft w:val="0"/>
          <w:marRight w:val="0"/>
          <w:marTop w:val="0"/>
          <w:marBottom w:val="0"/>
          <w:divBdr>
            <w:top w:val="none" w:sz="0" w:space="0" w:color="auto"/>
            <w:left w:val="none" w:sz="0" w:space="0" w:color="auto"/>
            <w:bottom w:val="none" w:sz="0" w:space="0" w:color="auto"/>
            <w:right w:val="none" w:sz="0" w:space="0" w:color="auto"/>
          </w:divBdr>
        </w:div>
        <w:div w:id="970866597">
          <w:marLeft w:val="0"/>
          <w:marRight w:val="0"/>
          <w:marTop w:val="0"/>
          <w:marBottom w:val="0"/>
          <w:divBdr>
            <w:top w:val="none" w:sz="0" w:space="0" w:color="auto"/>
            <w:left w:val="none" w:sz="0" w:space="0" w:color="auto"/>
            <w:bottom w:val="none" w:sz="0" w:space="0" w:color="auto"/>
            <w:right w:val="none" w:sz="0" w:space="0" w:color="auto"/>
          </w:divBdr>
        </w:div>
        <w:div w:id="1054701410">
          <w:marLeft w:val="0"/>
          <w:marRight w:val="0"/>
          <w:marTop w:val="0"/>
          <w:marBottom w:val="0"/>
          <w:divBdr>
            <w:top w:val="none" w:sz="0" w:space="0" w:color="auto"/>
            <w:left w:val="none" w:sz="0" w:space="0" w:color="auto"/>
            <w:bottom w:val="none" w:sz="0" w:space="0" w:color="auto"/>
            <w:right w:val="none" w:sz="0" w:space="0" w:color="auto"/>
          </w:divBdr>
        </w:div>
        <w:div w:id="1099368733">
          <w:marLeft w:val="0"/>
          <w:marRight w:val="0"/>
          <w:marTop w:val="0"/>
          <w:marBottom w:val="0"/>
          <w:divBdr>
            <w:top w:val="none" w:sz="0" w:space="0" w:color="auto"/>
            <w:left w:val="none" w:sz="0" w:space="0" w:color="auto"/>
            <w:bottom w:val="none" w:sz="0" w:space="0" w:color="auto"/>
            <w:right w:val="none" w:sz="0" w:space="0" w:color="auto"/>
          </w:divBdr>
        </w:div>
      </w:divsChild>
    </w:div>
    <w:div w:id="1768035588">
      <w:bodyDiv w:val="1"/>
      <w:marLeft w:val="0"/>
      <w:marRight w:val="0"/>
      <w:marTop w:val="0"/>
      <w:marBottom w:val="0"/>
      <w:divBdr>
        <w:top w:val="none" w:sz="0" w:space="0" w:color="auto"/>
        <w:left w:val="none" w:sz="0" w:space="0" w:color="auto"/>
        <w:bottom w:val="none" w:sz="0" w:space="0" w:color="auto"/>
        <w:right w:val="none" w:sz="0" w:space="0" w:color="auto"/>
      </w:divBdr>
    </w:div>
    <w:div w:id="1773208603">
      <w:bodyDiv w:val="1"/>
      <w:marLeft w:val="0"/>
      <w:marRight w:val="0"/>
      <w:marTop w:val="0"/>
      <w:marBottom w:val="0"/>
      <w:divBdr>
        <w:top w:val="none" w:sz="0" w:space="0" w:color="auto"/>
        <w:left w:val="none" w:sz="0" w:space="0" w:color="auto"/>
        <w:bottom w:val="none" w:sz="0" w:space="0" w:color="auto"/>
        <w:right w:val="none" w:sz="0" w:space="0" w:color="auto"/>
      </w:divBdr>
    </w:div>
    <w:div w:id="1783378540">
      <w:bodyDiv w:val="1"/>
      <w:marLeft w:val="0"/>
      <w:marRight w:val="0"/>
      <w:marTop w:val="0"/>
      <w:marBottom w:val="0"/>
      <w:divBdr>
        <w:top w:val="none" w:sz="0" w:space="0" w:color="auto"/>
        <w:left w:val="none" w:sz="0" w:space="0" w:color="auto"/>
        <w:bottom w:val="none" w:sz="0" w:space="0" w:color="auto"/>
        <w:right w:val="none" w:sz="0" w:space="0" w:color="auto"/>
      </w:divBdr>
      <w:divsChild>
        <w:div w:id="644893935">
          <w:marLeft w:val="0"/>
          <w:marRight w:val="0"/>
          <w:marTop w:val="0"/>
          <w:marBottom w:val="0"/>
          <w:divBdr>
            <w:top w:val="none" w:sz="0" w:space="0" w:color="auto"/>
            <w:left w:val="none" w:sz="0" w:space="0" w:color="auto"/>
            <w:bottom w:val="none" w:sz="0" w:space="0" w:color="auto"/>
            <w:right w:val="none" w:sz="0" w:space="0" w:color="auto"/>
          </w:divBdr>
        </w:div>
        <w:div w:id="864633987">
          <w:marLeft w:val="0"/>
          <w:marRight w:val="0"/>
          <w:marTop w:val="0"/>
          <w:marBottom w:val="0"/>
          <w:divBdr>
            <w:top w:val="none" w:sz="0" w:space="0" w:color="auto"/>
            <w:left w:val="none" w:sz="0" w:space="0" w:color="auto"/>
            <w:bottom w:val="none" w:sz="0" w:space="0" w:color="auto"/>
            <w:right w:val="none" w:sz="0" w:space="0" w:color="auto"/>
          </w:divBdr>
        </w:div>
        <w:div w:id="2138717436">
          <w:marLeft w:val="0"/>
          <w:marRight w:val="0"/>
          <w:marTop w:val="0"/>
          <w:marBottom w:val="0"/>
          <w:divBdr>
            <w:top w:val="none" w:sz="0" w:space="0" w:color="auto"/>
            <w:left w:val="none" w:sz="0" w:space="0" w:color="auto"/>
            <w:bottom w:val="none" w:sz="0" w:space="0" w:color="auto"/>
            <w:right w:val="none" w:sz="0" w:space="0" w:color="auto"/>
          </w:divBdr>
        </w:div>
      </w:divsChild>
    </w:div>
    <w:div w:id="1796023065">
      <w:bodyDiv w:val="1"/>
      <w:marLeft w:val="0"/>
      <w:marRight w:val="0"/>
      <w:marTop w:val="0"/>
      <w:marBottom w:val="0"/>
      <w:divBdr>
        <w:top w:val="none" w:sz="0" w:space="0" w:color="auto"/>
        <w:left w:val="none" w:sz="0" w:space="0" w:color="auto"/>
        <w:bottom w:val="none" w:sz="0" w:space="0" w:color="auto"/>
        <w:right w:val="none" w:sz="0" w:space="0" w:color="auto"/>
      </w:divBdr>
    </w:div>
    <w:div w:id="1848592763">
      <w:bodyDiv w:val="1"/>
      <w:marLeft w:val="0"/>
      <w:marRight w:val="0"/>
      <w:marTop w:val="0"/>
      <w:marBottom w:val="0"/>
      <w:divBdr>
        <w:top w:val="none" w:sz="0" w:space="0" w:color="auto"/>
        <w:left w:val="none" w:sz="0" w:space="0" w:color="auto"/>
        <w:bottom w:val="none" w:sz="0" w:space="0" w:color="auto"/>
        <w:right w:val="none" w:sz="0" w:space="0" w:color="auto"/>
      </w:divBdr>
    </w:div>
    <w:div w:id="1869097253">
      <w:bodyDiv w:val="1"/>
      <w:marLeft w:val="0"/>
      <w:marRight w:val="0"/>
      <w:marTop w:val="0"/>
      <w:marBottom w:val="0"/>
      <w:divBdr>
        <w:top w:val="none" w:sz="0" w:space="0" w:color="auto"/>
        <w:left w:val="none" w:sz="0" w:space="0" w:color="auto"/>
        <w:bottom w:val="none" w:sz="0" w:space="0" w:color="auto"/>
        <w:right w:val="none" w:sz="0" w:space="0" w:color="auto"/>
      </w:divBdr>
      <w:divsChild>
        <w:div w:id="131216270">
          <w:marLeft w:val="0"/>
          <w:marRight w:val="0"/>
          <w:marTop w:val="0"/>
          <w:marBottom w:val="0"/>
          <w:divBdr>
            <w:top w:val="none" w:sz="0" w:space="0" w:color="auto"/>
            <w:left w:val="none" w:sz="0" w:space="0" w:color="auto"/>
            <w:bottom w:val="none" w:sz="0" w:space="0" w:color="auto"/>
            <w:right w:val="none" w:sz="0" w:space="0" w:color="auto"/>
          </w:divBdr>
        </w:div>
        <w:div w:id="496191435">
          <w:marLeft w:val="0"/>
          <w:marRight w:val="0"/>
          <w:marTop w:val="0"/>
          <w:marBottom w:val="0"/>
          <w:divBdr>
            <w:top w:val="none" w:sz="0" w:space="0" w:color="auto"/>
            <w:left w:val="none" w:sz="0" w:space="0" w:color="auto"/>
            <w:bottom w:val="none" w:sz="0" w:space="0" w:color="auto"/>
            <w:right w:val="none" w:sz="0" w:space="0" w:color="auto"/>
          </w:divBdr>
        </w:div>
        <w:div w:id="570777161">
          <w:marLeft w:val="0"/>
          <w:marRight w:val="0"/>
          <w:marTop w:val="0"/>
          <w:marBottom w:val="0"/>
          <w:divBdr>
            <w:top w:val="none" w:sz="0" w:space="0" w:color="auto"/>
            <w:left w:val="none" w:sz="0" w:space="0" w:color="auto"/>
            <w:bottom w:val="none" w:sz="0" w:space="0" w:color="auto"/>
            <w:right w:val="none" w:sz="0" w:space="0" w:color="auto"/>
          </w:divBdr>
        </w:div>
        <w:div w:id="725370122">
          <w:marLeft w:val="0"/>
          <w:marRight w:val="0"/>
          <w:marTop w:val="0"/>
          <w:marBottom w:val="0"/>
          <w:divBdr>
            <w:top w:val="none" w:sz="0" w:space="0" w:color="auto"/>
            <w:left w:val="none" w:sz="0" w:space="0" w:color="auto"/>
            <w:bottom w:val="none" w:sz="0" w:space="0" w:color="auto"/>
            <w:right w:val="none" w:sz="0" w:space="0" w:color="auto"/>
          </w:divBdr>
        </w:div>
        <w:div w:id="740098806">
          <w:marLeft w:val="0"/>
          <w:marRight w:val="0"/>
          <w:marTop w:val="0"/>
          <w:marBottom w:val="0"/>
          <w:divBdr>
            <w:top w:val="none" w:sz="0" w:space="0" w:color="auto"/>
            <w:left w:val="none" w:sz="0" w:space="0" w:color="auto"/>
            <w:bottom w:val="none" w:sz="0" w:space="0" w:color="auto"/>
            <w:right w:val="none" w:sz="0" w:space="0" w:color="auto"/>
          </w:divBdr>
        </w:div>
        <w:div w:id="840706766">
          <w:marLeft w:val="0"/>
          <w:marRight w:val="0"/>
          <w:marTop w:val="0"/>
          <w:marBottom w:val="0"/>
          <w:divBdr>
            <w:top w:val="none" w:sz="0" w:space="0" w:color="auto"/>
            <w:left w:val="none" w:sz="0" w:space="0" w:color="auto"/>
            <w:bottom w:val="none" w:sz="0" w:space="0" w:color="auto"/>
            <w:right w:val="none" w:sz="0" w:space="0" w:color="auto"/>
          </w:divBdr>
        </w:div>
        <w:div w:id="933900764">
          <w:marLeft w:val="0"/>
          <w:marRight w:val="0"/>
          <w:marTop w:val="0"/>
          <w:marBottom w:val="0"/>
          <w:divBdr>
            <w:top w:val="none" w:sz="0" w:space="0" w:color="auto"/>
            <w:left w:val="none" w:sz="0" w:space="0" w:color="auto"/>
            <w:bottom w:val="none" w:sz="0" w:space="0" w:color="auto"/>
            <w:right w:val="none" w:sz="0" w:space="0" w:color="auto"/>
          </w:divBdr>
        </w:div>
        <w:div w:id="1129203724">
          <w:marLeft w:val="0"/>
          <w:marRight w:val="0"/>
          <w:marTop w:val="0"/>
          <w:marBottom w:val="0"/>
          <w:divBdr>
            <w:top w:val="none" w:sz="0" w:space="0" w:color="auto"/>
            <w:left w:val="none" w:sz="0" w:space="0" w:color="auto"/>
            <w:bottom w:val="none" w:sz="0" w:space="0" w:color="auto"/>
            <w:right w:val="none" w:sz="0" w:space="0" w:color="auto"/>
          </w:divBdr>
        </w:div>
        <w:div w:id="1291742789">
          <w:marLeft w:val="0"/>
          <w:marRight w:val="0"/>
          <w:marTop w:val="0"/>
          <w:marBottom w:val="0"/>
          <w:divBdr>
            <w:top w:val="none" w:sz="0" w:space="0" w:color="auto"/>
            <w:left w:val="none" w:sz="0" w:space="0" w:color="auto"/>
            <w:bottom w:val="none" w:sz="0" w:space="0" w:color="auto"/>
            <w:right w:val="none" w:sz="0" w:space="0" w:color="auto"/>
          </w:divBdr>
        </w:div>
        <w:div w:id="1338729367">
          <w:marLeft w:val="0"/>
          <w:marRight w:val="0"/>
          <w:marTop w:val="0"/>
          <w:marBottom w:val="0"/>
          <w:divBdr>
            <w:top w:val="none" w:sz="0" w:space="0" w:color="auto"/>
            <w:left w:val="none" w:sz="0" w:space="0" w:color="auto"/>
            <w:bottom w:val="none" w:sz="0" w:space="0" w:color="auto"/>
            <w:right w:val="none" w:sz="0" w:space="0" w:color="auto"/>
          </w:divBdr>
        </w:div>
        <w:div w:id="1664502677">
          <w:marLeft w:val="0"/>
          <w:marRight w:val="0"/>
          <w:marTop w:val="0"/>
          <w:marBottom w:val="0"/>
          <w:divBdr>
            <w:top w:val="none" w:sz="0" w:space="0" w:color="auto"/>
            <w:left w:val="none" w:sz="0" w:space="0" w:color="auto"/>
            <w:bottom w:val="none" w:sz="0" w:space="0" w:color="auto"/>
            <w:right w:val="none" w:sz="0" w:space="0" w:color="auto"/>
          </w:divBdr>
        </w:div>
        <w:div w:id="1693266260">
          <w:marLeft w:val="0"/>
          <w:marRight w:val="0"/>
          <w:marTop w:val="0"/>
          <w:marBottom w:val="0"/>
          <w:divBdr>
            <w:top w:val="none" w:sz="0" w:space="0" w:color="auto"/>
            <w:left w:val="none" w:sz="0" w:space="0" w:color="auto"/>
            <w:bottom w:val="none" w:sz="0" w:space="0" w:color="auto"/>
            <w:right w:val="none" w:sz="0" w:space="0" w:color="auto"/>
          </w:divBdr>
        </w:div>
        <w:div w:id="1932665109">
          <w:marLeft w:val="0"/>
          <w:marRight w:val="0"/>
          <w:marTop w:val="0"/>
          <w:marBottom w:val="0"/>
          <w:divBdr>
            <w:top w:val="none" w:sz="0" w:space="0" w:color="auto"/>
            <w:left w:val="none" w:sz="0" w:space="0" w:color="auto"/>
            <w:bottom w:val="none" w:sz="0" w:space="0" w:color="auto"/>
            <w:right w:val="none" w:sz="0" w:space="0" w:color="auto"/>
          </w:divBdr>
        </w:div>
      </w:divsChild>
    </w:div>
    <w:div w:id="1876889699">
      <w:bodyDiv w:val="1"/>
      <w:marLeft w:val="0"/>
      <w:marRight w:val="0"/>
      <w:marTop w:val="0"/>
      <w:marBottom w:val="0"/>
      <w:divBdr>
        <w:top w:val="none" w:sz="0" w:space="0" w:color="auto"/>
        <w:left w:val="none" w:sz="0" w:space="0" w:color="auto"/>
        <w:bottom w:val="none" w:sz="0" w:space="0" w:color="auto"/>
        <w:right w:val="none" w:sz="0" w:space="0" w:color="auto"/>
      </w:divBdr>
    </w:div>
    <w:div w:id="1882590518">
      <w:bodyDiv w:val="1"/>
      <w:marLeft w:val="0"/>
      <w:marRight w:val="0"/>
      <w:marTop w:val="0"/>
      <w:marBottom w:val="0"/>
      <w:divBdr>
        <w:top w:val="none" w:sz="0" w:space="0" w:color="auto"/>
        <w:left w:val="none" w:sz="0" w:space="0" w:color="auto"/>
        <w:bottom w:val="none" w:sz="0" w:space="0" w:color="auto"/>
        <w:right w:val="none" w:sz="0" w:space="0" w:color="auto"/>
      </w:divBdr>
    </w:div>
    <w:div w:id="1898930351">
      <w:bodyDiv w:val="1"/>
      <w:marLeft w:val="0"/>
      <w:marRight w:val="0"/>
      <w:marTop w:val="0"/>
      <w:marBottom w:val="0"/>
      <w:divBdr>
        <w:top w:val="none" w:sz="0" w:space="0" w:color="auto"/>
        <w:left w:val="none" w:sz="0" w:space="0" w:color="auto"/>
        <w:bottom w:val="none" w:sz="0" w:space="0" w:color="auto"/>
        <w:right w:val="none" w:sz="0" w:space="0" w:color="auto"/>
      </w:divBdr>
    </w:div>
    <w:div w:id="1939017643">
      <w:bodyDiv w:val="1"/>
      <w:marLeft w:val="0"/>
      <w:marRight w:val="0"/>
      <w:marTop w:val="0"/>
      <w:marBottom w:val="0"/>
      <w:divBdr>
        <w:top w:val="none" w:sz="0" w:space="0" w:color="auto"/>
        <w:left w:val="none" w:sz="0" w:space="0" w:color="auto"/>
        <w:bottom w:val="none" w:sz="0" w:space="0" w:color="auto"/>
        <w:right w:val="none" w:sz="0" w:space="0" w:color="auto"/>
      </w:divBdr>
    </w:div>
    <w:div w:id="1945376614">
      <w:bodyDiv w:val="1"/>
      <w:marLeft w:val="0"/>
      <w:marRight w:val="0"/>
      <w:marTop w:val="0"/>
      <w:marBottom w:val="0"/>
      <w:divBdr>
        <w:top w:val="none" w:sz="0" w:space="0" w:color="auto"/>
        <w:left w:val="none" w:sz="0" w:space="0" w:color="auto"/>
        <w:bottom w:val="none" w:sz="0" w:space="0" w:color="auto"/>
        <w:right w:val="none" w:sz="0" w:space="0" w:color="auto"/>
      </w:divBdr>
    </w:div>
    <w:div w:id="1966302719">
      <w:bodyDiv w:val="1"/>
      <w:marLeft w:val="0"/>
      <w:marRight w:val="0"/>
      <w:marTop w:val="0"/>
      <w:marBottom w:val="0"/>
      <w:divBdr>
        <w:top w:val="none" w:sz="0" w:space="0" w:color="auto"/>
        <w:left w:val="none" w:sz="0" w:space="0" w:color="auto"/>
        <w:bottom w:val="none" w:sz="0" w:space="0" w:color="auto"/>
        <w:right w:val="none" w:sz="0" w:space="0" w:color="auto"/>
      </w:divBdr>
    </w:div>
    <w:div w:id="1973828417">
      <w:bodyDiv w:val="1"/>
      <w:marLeft w:val="0"/>
      <w:marRight w:val="0"/>
      <w:marTop w:val="0"/>
      <w:marBottom w:val="0"/>
      <w:divBdr>
        <w:top w:val="none" w:sz="0" w:space="0" w:color="auto"/>
        <w:left w:val="none" w:sz="0" w:space="0" w:color="auto"/>
        <w:bottom w:val="none" w:sz="0" w:space="0" w:color="auto"/>
        <w:right w:val="none" w:sz="0" w:space="0" w:color="auto"/>
      </w:divBdr>
    </w:div>
    <w:div w:id="1974552179">
      <w:bodyDiv w:val="1"/>
      <w:marLeft w:val="0"/>
      <w:marRight w:val="0"/>
      <w:marTop w:val="0"/>
      <w:marBottom w:val="0"/>
      <w:divBdr>
        <w:top w:val="none" w:sz="0" w:space="0" w:color="auto"/>
        <w:left w:val="none" w:sz="0" w:space="0" w:color="auto"/>
        <w:bottom w:val="none" w:sz="0" w:space="0" w:color="auto"/>
        <w:right w:val="none" w:sz="0" w:space="0" w:color="auto"/>
      </w:divBdr>
    </w:div>
    <w:div w:id="1977947732">
      <w:bodyDiv w:val="1"/>
      <w:marLeft w:val="0"/>
      <w:marRight w:val="0"/>
      <w:marTop w:val="0"/>
      <w:marBottom w:val="0"/>
      <w:divBdr>
        <w:top w:val="none" w:sz="0" w:space="0" w:color="auto"/>
        <w:left w:val="none" w:sz="0" w:space="0" w:color="auto"/>
        <w:bottom w:val="none" w:sz="0" w:space="0" w:color="auto"/>
        <w:right w:val="none" w:sz="0" w:space="0" w:color="auto"/>
      </w:divBdr>
      <w:divsChild>
        <w:div w:id="11495230">
          <w:marLeft w:val="0"/>
          <w:marRight w:val="0"/>
          <w:marTop w:val="0"/>
          <w:marBottom w:val="0"/>
          <w:divBdr>
            <w:top w:val="none" w:sz="0" w:space="0" w:color="auto"/>
            <w:left w:val="none" w:sz="0" w:space="0" w:color="auto"/>
            <w:bottom w:val="none" w:sz="0" w:space="0" w:color="auto"/>
            <w:right w:val="none" w:sz="0" w:space="0" w:color="auto"/>
          </w:divBdr>
        </w:div>
        <w:div w:id="78142166">
          <w:marLeft w:val="0"/>
          <w:marRight w:val="0"/>
          <w:marTop w:val="0"/>
          <w:marBottom w:val="0"/>
          <w:divBdr>
            <w:top w:val="none" w:sz="0" w:space="0" w:color="auto"/>
            <w:left w:val="none" w:sz="0" w:space="0" w:color="auto"/>
            <w:bottom w:val="none" w:sz="0" w:space="0" w:color="auto"/>
            <w:right w:val="none" w:sz="0" w:space="0" w:color="auto"/>
          </w:divBdr>
        </w:div>
        <w:div w:id="88552258">
          <w:marLeft w:val="0"/>
          <w:marRight w:val="0"/>
          <w:marTop w:val="0"/>
          <w:marBottom w:val="0"/>
          <w:divBdr>
            <w:top w:val="none" w:sz="0" w:space="0" w:color="auto"/>
            <w:left w:val="none" w:sz="0" w:space="0" w:color="auto"/>
            <w:bottom w:val="none" w:sz="0" w:space="0" w:color="auto"/>
            <w:right w:val="none" w:sz="0" w:space="0" w:color="auto"/>
          </w:divBdr>
        </w:div>
        <w:div w:id="95250231">
          <w:marLeft w:val="0"/>
          <w:marRight w:val="0"/>
          <w:marTop w:val="0"/>
          <w:marBottom w:val="0"/>
          <w:divBdr>
            <w:top w:val="none" w:sz="0" w:space="0" w:color="auto"/>
            <w:left w:val="none" w:sz="0" w:space="0" w:color="auto"/>
            <w:bottom w:val="none" w:sz="0" w:space="0" w:color="auto"/>
            <w:right w:val="none" w:sz="0" w:space="0" w:color="auto"/>
          </w:divBdr>
        </w:div>
        <w:div w:id="103113171">
          <w:marLeft w:val="0"/>
          <w:marRight w:val="0"/>
          <w:marTop w:val="0"/>
          <w:marBottom w:val="0"/>
          <w:divBdr>
            <w:top w:val="none" w:sz="0" w:space="0" w:color="auto"/>
            <w:left w:val="none" w:sz="0" w:space="0" w:color="auto"/>
            <w:bottom w:val="none" w:sz="0" w:space="0" w:color="auto"/>
            <w:right w:val="none" w:sz="0" w:space="0" w:color="auto"/>
          </w:divBdr>
        </w:div>
        <w:div w:id="148331346">
          <w:marLeft w:val="0"/>
          <w:marRight w:val="0"/>
          <w:marTop w:val="0"/>
          <w:marBottom w:val="0"/>
          <w:divBdr>
            <w:top w:val="none" w:sz="0" w:space="0" w:color="auto"/>
            <w:left w:val="none" w:sz="0" w:space="0" w:color="auto"/>
            <w:bottom w:val="none" w:sz="0" w:space="0" w:color="auto"/>
            <w:right w:val="none" w:sz="0" w:space="0" w:color="auto"/>
          </w:divBdr>
        </w:div>
        <w:div w:id="193346291">
          <w:marLeft w:val="0"/>
          <w:marRight w:val="0"/>
          <w:marTop w:val="0"/>
          <w:marBottom w:val="0"/>
          <w:divBdr>
            <w:top w:val="none" w:sz="0" w:space="0" w:color="auto"/>
            <w:left w:val="none" w:sz="0" w:space="0" w:color="auto"/>
            <w:bottom w:val="none" w:sz="0" w:space="0" w:color="auto"/>
            <w:right w:val="none" w:sz="0" w:space="0" w:color="auto"/>
          </w:divBdr>
        </w:div>
        <w:div w:id="230582466">
          <w:marLeft w:val="0"/>
          <w:marRight w:val="0"/>
          <w:marTop w:val="0"/>
          <w:marBottom w:val="0"/>
          <w:divBdr>
            <w:top w:val="none" w:sz="0" w:space="0" w:color="auto"/>
            <w:left w:val="none" w:sz="0" w:space="0" w:color="auto"/>
            <w:bottom w:val="none" w:sz="0" w:space="0" w:color="auto"/>
            <w:right w:val="none" w:sz="0" w:space="0" w:color="auto"/>
          </w:divBdr>
        </w:div>
        <w:div w:id="247815133">
          <w:marLeft w:val="0"/>
          <w:marRight w:val="0"/>
          <w:marTop w:val="0"/>
          <w:marBottom w:val="0"/>
          <w:divBdr>
            <w:top w:val="none" w:sz="0" w:space="0" w:color="auto"/>
            <w:left w:val="none" w:sz="0" w:space="0" w:color="auto"/>
            <w:bottom w:val="none" w:sz="0" w:space="0" w:color="auto"/>
            <w:right w:val="none" w:sz="0" w:space="0" w:color="auto"/>
          </w:divBdr>
        </w:div>
        <w:div w:id="251739284">
          <w:marLeft w:val="0"/>
          <w:marRight w:val="0"/>
          <w:marTop w:val="0"/>
          <w:marBottom w:val="0"/>
          <w:divBdr>
            <w:top w:val="none" w:sz="0" w:space="0" w:color="auto"/>
            <w:left w:val="none" w:sz="0" w:space="0" w:color="auto"/>
            <w:bottom w:val="none" w:sz="0" w:space="0" w:color="auto"/>
            <w:right w:val="none" w:sz="0" w:space="0" w:color="auto"/>
          </w:divBdr>
        </w:div>
        <w:div w:id="260531766">
          <w:marLeft w:val="0"/>
          <w:marRight w:val="0"/>
          <w:marTop w:val="0"/>
          <w:marBottom w:val="0"/>
          <w:divBdr>
            <w:top w:val="none" w:sz="0" w:space="0" w:color="auto"/>
            <w:left w:val="none" w:sz="0" w:space="0" w:color="auto"/>
            <w:bottom w:val="none" w:sz="0" w:space="0" w:color="auto"/>
            <w:right w:val="none" w:sz="0" w:space="0" w:color="auto"/>
          </w:divBdr>
        </w:div>
        <w:div w:id="272901619">
          <w:marLeft w:val="0"/>
          <w:marRight w:val="0"/>
          <w:marTop w:val="0"/>
          <w:marBottom w:val="0"/>
          <w:divBdr>
            <w:top w:val="none" w:sz="0" w:space="0" w:color="auto"/>
            <w:left w:val="none" w:sz="0" w:space="0" w:color="auto"/>
            <w:bottom w:val="none" w:sz="0" w:space="0" w:color="auto"/>
            <w:right w:val="none" w:sz="0" w:space="0" w:color="auto"/>
          </w:divBdr>
        </w:div>
        <w:div w:id="339505076">
          <w:marLeft w:val="0"/>
          <w:marRight w:val="0"/>
          <w:marTop w:val="0"/>
          <w:marBottom w:val="0"/>
          <w:divBdr>
            <w:top w:val="none" w:sz="0" w:space="0" w:color="auto"/>
            <w:left w:val="none" w:sz="0" w:space="0" w:color="auto"/>
            <w:bottom w:val="none" w:sz="0" w:space="0" w:color="auto"/>
            <w:right w:val="none" w:sz="0" w:space="0" w:color="auto"/>
          </w:divBdr>
        </w:div>
        <w:div w:id="401830413">
          <w:marLeft w:val="0"/>
          <w:marRight w:val="0"/>
          <w:marTop w:val="0"/>
          <w:marBottom w:val="0"/>
          <w:divBdr>
            <w:top w:val="none" w:sz="0" w:space="0" w:color="auto"/>
            <w:left w:val="none" w:sz="0" w:space="0" w:color="auto"/>
            <w:bottom w:val="none" w:sz="0" w:space="0" w:color="auto"/>
            <w:right w:val="none" w:sz="0" w:space="0" w:color="auto"/>
          </w:divBdr>
        </w:div>
        <w:div w:id="476915137">
          <w:marLeft w:val="0"/>
          <w:marRight w:val="0"/>
          <w:marTop w:val="0"/>
          <w:marBottom w:val="0"/>
          <w:divBdr>
            <w:top w:val="none" w:sz="0" w:space="0" w:color="auto"/>
            <w:left w:val="none" w:sz="0" w:space="0" w:color="auto"/>
            <w:bottom w:val="none" w:sz="0" w:space="0" w:color="auto"/>
            <w:right w:val="none" w:sz="0" w:space="0" w:color="auto"/>
          </w:divBdr>
        </w:div>
        <w:div w:id="498036475">
          <w:marLeft w:val="0"/>
          <w:marRight w:val="0"/>
          <w:marTop w:val="0"/>
          <w:marBottom w:val="0"/>
          <w:divBdr>
            <w:top w:val="none" w:sz="0" w:space="0" w:color="auto"/>
            <w:left w:val="none" w:sz="0" w:space="0" w:color="auto"/>
            <w:bottom w:val="none" w:sz="0" w:space="0" w:color="auto"/>
            <w:right w:val="none" w:sz="0" w:space="0" w:color="auto"/>
          </w:divBdr>
        </w:div>
        <w:div w:id="544946284">
          <w:marLeft w:val="0"/>
          <w:marRight w:val="0"/>
          <w:marTop w:val="0"/>
          <w:marBottom w:val="0"/>
          <w:divBdr>
            <w:top w:val="none" w:sz="0" w:space="0" w:color="auto"/>
            <w:left w:val="none" w:sz="0" w:space="0" w:color="auto"/>
            <w:bottom w:val="none" w:sz="0" w:space="0" w:color="auto"/>
            <w:right w:val="none" w:sz="0" w:space="0" w:color="auto"/>
          </w:divBdr>
        </w:div>
        <w:div w:id="684282259">
          <w:marLeft w:val="0"/>
          <w:marRight w:val="0"/>
          <w:marTop w:val="0"/>
          <w:marBottom w:val="0"/>
          <w:divBdr>
            <w:top w:val="none" w:sz="0" w:space="0" w:color="auto"/>
            <w:left w:val="none" w:sz="0" w:space="0" w:color="auto"/>
            <w:bottom w:val="none" w:sz="0" w:space="0" w:color="auto"/>
            <w:right w:val="none" w:sz="0" w:space="0" w:color="auto"/>
          </w:divBdr>
        </w:div>
        <w:div w:id="799419251">
          <w:marLeft w:val="0"/>
          <w:marRight w:val="0"/>
          <w:marTop w:val="0"/>
          <w:marBottom w:val="0"/>
          <w:divBdr>
            <w:top w:val="none" w:sz="0" w:space="0" w:color="auto"/>
            <w:left w:val="none" w:sz="0" w:space="0" w:color="auto"/>
            <w:bottom w:val="none" w:sz="0" w:space="0" w:color="auto"/>
            <w:right w:val="none" w:sz="0" w:space="0" w:color="auto"/>
          </w:divBdr>
        </w:div>
        <w:div w:id="1070928102">
          <w:marLeft w:val="0"/>
          <w:marRight w:val="0"/>
          <w:marTop w:val="0"/>
          <w:marBottom w:val="0"/>
          <w:divBdr>
            <w:top w:val="none" w:sz="0" w:space="0" w:color="auto"/>
            <w:left w:val="none" w:sz="0" w:space="0" w:color="auto"/>
            <w:bottom w:val="none" w:sz="0" w:space="0" w:color="auto"/>
            <w:right w:val="none" w:sz="0" w:space="0" w:color="auto"/>
          </w:divBdr>
        </w:div>
        <w:div w:id="1130562189">
          <w:marLeft w:val="0"/>
          <w:marRight w:val="0"/>
          <w:marTop w:val="0"/>
          <w:marBottom w:val="0"/>
          <w:divBdr>
            <w:top w:val="none" w:sz="0" w:space="0" w:color="auto"/>
            <w:left w:val="none" w:sz="0" w:space="0" w:color="auto"/>
            <w:bottom w:val="none" w:sz="0" w:space="0" w:color="auto"/>
            <w:right w:val="none" w:sz="0" w:space="0" w:color="auto"/>
          </w:divBdr>
        </w:div>
        <w:div w:id="1132482038">
          <w:marLeft w:val="0"/>
          <w:marRight w:val="0"/>
          <w:marTop w:val="0"/>
          <w:marBottom w:val="0"/>
          <w:divBdr>
            <w:top w:val="none" w:sz="0" w:space="0" w:color="auto"/>
            <w:left w:val="none" w:sz="0" w:space="0" w:color="auto"/>
            <w:bottom w:val="none" w:sz="0" w:space="0" w:color="auto"/>
            <w:right w:val="none" w:sz="0" w:space="0" w:color="auto"/>
          </w:divBdr>
        </w:div>
        <w:div w:id="1135876374">
          <w:marLeft w:val="0"/>
          <w:marRight w:val="0"/>
          <w:marTop w:val="0"/>
          <w:marBottom w:val="0"/>
          <w:divBdr>
            <w:top w:val="none" w:sz="0" w:space="0" w:color="auto"/>
            <w:left w:val="none" w:sz="0" w:space="0" w:color="auto"/>
            <w:bottom w:val="none" w:sz="0" w:space="0" w:color="auto"/>
            <w:right w:val="none" w:sz="0" w:space="0" w:color="auto"/>
          </w:divBdr>
        </w:div>
        <w:div w:id="1155412369">
          <w:marLeft w:val="0"/>
          <w:marRight w:val="0"/>
          <w:marTop w:val="0"/>
          <w:marBottom w:val="0"/>
          <w:divBdr>
            <w:top w:val="none" w:sz="0" w:space="0" w:color="auto"/>
            <w:left w:val="none" w:sz="0" w:space="0" w:color="auto"/>
            <w:bottom w:val="none" w:sz="0" w:space="0" w:color="auto"/>
            <w:right w:val="none" w:sz="0" w:space="0" w:color="auto"/>
          </w:divBdr>
        </w:div>
        <w:div w:id="1156191491">
          <w:marLeft w:val="0"/>
          <w:marRight w:val="0"/>
          <w:marTop w:val="0"/>
          <w:marBottom w:val="0"/>
          <w:divBdr>
            <w:top w:val="none" w:sz="0" w:space="0" w:color="auto"/>
            <w:left w:val="none" w:sz="0" w:space="0" w:color="auto"/>
            <w:bottom w:val="none" w:sz="0" w:space="0" w:color="auto"/>
            <w:right w:val="none" w:sz="0" w:space="0" w:color="auto"/>
          </w:divBdr>
        </w:div>
        <w:div w:id="1194222047">
          <w:marLeft w:val="0"/>
          <w:marRight w:val="0"/>
          <w:marTop w:val="0"/>
          <w:marBottom w:val="0"/>
          <w:divBdr>
            <w:top w:val="none" w:sz="0" w:space="0" w:color="auto"/>
            <w:left w:val="none" w:sz="0" w:space="0" w:color="auto"/>
            <w:bottom w:val="none" w:sz="0" w:space="0" w:color="auto"/>
            <w:right w:val="none" w:sz="0" w:space="0" w:color="auto"/>
          </w:divBdr>
        </w:div>
        <w:div w:id="1200974017">
          <w:marLeft w:val="0"/>
          <w:marRight w:val="0"/>
          <w:marTop w:val="0"/>
          <w:marBottom w:val="0"/>
          <w:divBdr>
            <w:top w:val="none" w:sz="0" w:space="0" w:color="auto"/>
            <w:left w:val="none" w:sz="0" w:space="0" w:color="auto"/>
            <w:bottom w:val="none" w:sz="0" w:space="0" w:color="auto"/>
            <w:right w:val="none" w:sz="0" w:space="0" w:color="auto"/>
          </w:divBdr>
        </w:div>
        <w:div w:id="1203248127">
          <w:marLeft w:val="0"/>
          <w:marRight w:val="0"/>
          <w:marTop w:val="0"/>
          <w:marBottom w:val="0"/>
          <w:divBdr>
            <w:top w:val="none" w:sz="0" w:space="0" w:color="auto"/>
            <w:left w:val="none" w:sz="0" w:space="0" w:color="auto"/>
            <w:bottom w:val="none" w:sz="0" w:space="0" w:color="auto"/>
            <w:right w:val="none" w:sz="0" w:space="0" w:color="auto"/>
          </w:divBdr>
        </w:div>
        <w:div w:id="1234463783">
          <w:marLeft w:val="0"/>
          <w:marRight w:val="0"/>
          <w:marTop w:val="0"/>
          <w:marBottom w:val="0"/>
          <w:divBdr>
            <w:top w:val="none" w:sz="0" w:space="0" w:color="auto"/>
            <w:left w:val="none" w:sz="0" w:space="0" w:color="auto"/>
            <w:bottom w:val="none" w:sz="0" w:space="0" w:color="auto"/>
            <w:right w:val="none" w:sz="0" w:space="0" w:color="auto"/>
          </w:divBdr>
        </w:div>
        <w:div w:id="1246382894">
          <w:marLeft w:val="0"/>
          <w:marRight w:val="0"/>
          <w:marTop w:val="0"/>
          <w:marBottom w:val="0"/>
          <w:divBdr>
            <w:top w:val="none" w:sz="0" w:space="0" w:color="auto"/>
            <w:left w:val="none" w:sz="0" w:space="0" w:color="auto"/>
            <w:bottom w:val="none" w:sz="0" w:space="0" w:color="auto"/>
            <w:right w:val="none" w:sz="0" w:space="0" w:color="auto"/>
          </w:divBdr>
        </w:div>
        <w:div w:id="1251545067">
          <w:marLeft w:val="0"/>
          <w:marRight w:val="0"/>
          <w:marTop w:val="0"/>
          <w:marBottom w:val="0"/>
          <w:divBdr>
            <w:top w:val="none" w:sz="0" w:space="0" w:color="auto"/>
            <w:left w:val="none" w:sz="0" w:space="0" w:color="auto"/>
            <w:bottom w:val="none" w:sz="0" w:space="0" w:color="auto"/>
            <w:right w:val="none" w:sz="0" w:space="0" w:color="auto"/>
          </w:divBdr>
        </w:div>
        <w:div w:id="1387991847">
          <w:marLeft w:val="0"/>
          <w:marRight w:val="0"/>
          <w:marTop w:val="0"/>
          <w:marBottom w:val="0"/>
          <w:divBdr>
            <w:top w:val="none" w:sz="0" w:space="0" w:color="auto"/>
            <w:left w:val="none" w:sz="0" w:space="0" w:color="auto"/>
            <w:bottom w:val="none" w:sz="0" w:space="0" w:color="auto"/>
            <w:right w:val="none" w:sz="0" w:space="0" w:color="auto"/>
          </w:divBdr>
        </w:div>
        <w:div w:id="1417744168">
          <w:marLeft w:val="0"/>
          <w:marRight w:val="0"/>
          <w:marTop w:val="0"/>
          <w:marBottom w:val="0"/>
          <w:divBdr>
            <w:top w:val="none" w:sz="0" w:space="0" w:color="auto"/>
            <w:left w:val="none" w:sz="0" w:space="0" w:color="auto"/>
            <w:bottom w:val="none" w:sz="0" w:space="0" w:color="auto"/>
            <w:right w:val="none" w:sz="0" w:space="0" w:color="auto"/>
          </w:divBdr>
        </w:div>
        <w:div w:id="1438210143">
          <w:marLeft w:val="0"/>
          <w:marRight w:val="0"/>
          <w:marTop w:val="0"/>
          <w:marBottom w:val="0"/>
          <w:divBdr>
            <w:top w:val="none" w:sz="0" w:space="0" w:color="auto"/>
            <w:left w:val="none" w:sz="0" w:space="0" w:color="auto"/>
            <w:bottom w:val="none" w:sz="0" w:space="0" w:color="auto"/>
            <w:right w:val="none" w:sz="0" w:space="0" w:color="auto"/>
          </w:divBdr>
        </w:div>
        <w:div w:id="1573083981">
          <w:marLeft w:val="0"/>
          <w:marRight w:val="0"/>
          <w:marTop w:val="0"/>
          <w:marBottom w:val="0"/>
          <w:divBdr>
            <w:top w:val="none" w:sz="0" w:space="0" w:color="auto"/>
            <w:left w:val="none" w:sz="0" w:space="0" w:color="auto"/>
            <w:bottom w:val="none" w:sz="0" w:space="0" w:color="auto"/>
            <w:right w:val="none" w:sz="0" w:space="0" w:color="auto"/>
          </w:divBdr>
        </w:div>
        <w:div w:id="1594508953">
          <w:marLeft w:val="0"/>
          <w:marRight w:val="0"/>
          <w:marTop w:val="0"/>
          <w:marBottom w:val="0"/>
          <w:divBdr>
            <w:top w:val="none" w:sz="0" w:space="0" w:color="auto"/>
            <w:left w:val="none" w:sz="0" w:space="0" w:color="auto"/>
            <w:bottom w:val="none" w:sz="0" w:space="0" w:color="auto"/>
            <w:right w:val="none" w:sz="0" w:space="0" w:color="auto"/>
          </w:divBdr>
        </w:div>
        <w:div w:id="1596597265">
          <w:marLeft w:val="0"/>
          <w:marRight w:val="0"/>
          <w:marTop w:val="0"/>
          <w:marBottom w:val="0"/>
          <w:divBdr>
            <w:top w:val="none" w:sz="0" w:space="0" w:color="auto"/>
            <w:left w:val="none" w:sz="0" w:space="0" w:color="auto"/>
            <w:bottom w:val="none" w:sz="0" w:space="0" w:color="auto"/>
            <w:right w:val="none" w:sz="0" w:space="0" w:color="auto"/>
          </w:divBdr>
        </w:div>
        <w:div w:id="1640067815">
          <w:marLeft w:val="0"/>
          <w:marRight w:val="0"/>
          <w:marTop w:val="0"/>
          <w:marBottom w:val="0"/>
          <w:divBdr>
            <w:top w:val="none" w:sz="0" w:space="0" w:color="auto"/>
            <w:left w:val="none" w:sz="0" w:space="0" w:color="auto"/>
            <w:bottom w:val="none" w:sz="0" w:space="0" w:color="auto"/>
            <w:right w:val="none" w:sz="0" w:space="0" w:color="auto"/>
          </w:divBdr>
        </w:div>
        <w:div w:id="1678458671">
          <w:marLeft w:val="0"/>
          <w:marRight w:val="0"/>
          <w:marTop w:val="0"/>
          <w:marBottom w:val="0"/>
          <w:divBdr>
            <w:top w:val="none" w:sz="0" w:space="0" w:color="auto"/>
            <w:left w:val="none" w:sz="0" w:space="0" w:color="auto"/>
            <w:bottom w:val="none" w:sz="0" w:space="0" w:color="auto"/>
            <w:right w:val="none" w:sz="0" w:space="0" w:color="auto"/>
          </w:divBdr>
        </w:div>
        <w:div w:id="1711028133">
          <w:marLeft w:val="0"/>
          <w:marRight w:val="0"/>
          <w:marTop w:val="0"/>
          <w:marBottom w:val="0"/>
          <w:divBdr>
            <w:top w:val="none" w:sz="0" w:space="0" w:color="auto"/>
            <w:left w:val="none" w:sz="0" w:space="0" w:color="auto"/>
            <w:bottom w:val="none" w:sz="0" w:space="0" w:color="auto"/>
            <w:right w:val="none" w:sz="0" w:space="0" w:color="auto"/>
          </w:divBdr>
        </w:div>
        <w:div w:id="1718161187">
          <w:marLeft w:val="0"/>
          <w:marRight w:val="0"/>
          <w:marTop w:val="0"/>
          <w:marBottom w:val="0"/>
          <w:divBdr>
            <w:top w:val="none" w:sz="0" w:space="0" w:color="auto"/>
            <w:left w:val="none" w:sz="0" w:space="0" w:color="auto"/>
            <w:bottom w:val="none" w:sz="0" w:space="0" w:color="auto"/>
            <w:right w:val="none" w:sz="0" w:space="0" w:color="auto"/>
          </w:divBdr>
        </w:div>
        <w:div w:id="1753353220">
          <w:marLeft w:val="0"/>
          <w:marRight w:val="0"/>
          <w:marTop w:val="0"/>
          <w:marBottom w:val="0"/>
          <w:divBdr>
            <w:top w:val="none" w:sz="0" w:space="0" w:color="auto"/>
            <w:left w:val="none" w:sz="0" w:space="0" w:color="auto"/>
            <w:bottom w:val="none" w:sz="0" w:space="0" w:color="auto"/>
            <w:right w:val="none" w:sz="0" w:space="0" w:color="auto"/>
          </w:divBdr>
        </w:div>
        <w:div w:id="1772430395">
          <w:marLeft w:val="0"/>
          <w:marRight w:val="0"/>
          <w:marTop w:val="0"/>
          <w:marBottom w:val="0"/>
          <w:divBdr>
            <w:top w:val="none" w:sz="0" w:space="0" w:color="auto"/>
            <w:left w:val="none" w:sz="0" w:space="0" w:color="auto"/>
            <w:bottom w:val="none" w:sz="0" w:space="0" w:color="auto"/>
            <w:right w:val="none" w:sz="0" w:space="0" w:color="auto"/>
          </w:divBdr>
        </w:div>
        <w:div w:id="1968123627">
          <w:marLeft w:val="0"/>
          <w:marRight w:val="0"/>
          <w:marTop w:val="0"/>
          <w:marBottom w:val="0"/>
          <w:divBdr>
            <w:top w:val="none" w:sz="0" w:space="0" w:color="auto"/>
            <w:left w:val="none" w:sz="0" w:space="0" w:color="auto"/>
            <w:bottom w:val="none" w:sz="0" w:space="0" w:color="auto"/>
            <w:right w:val="none" w:sz="0" w:space="0" w:color="auto"/>
          </w:divBdr>
        </w:div>
        <w:div w:id="1973250174">
          <w:marLeft w:val="0"/>
          <w:marRight w:val="0"/>
          <w:marTop w:val="0"/>
          <w:marBottom w:val="0"/>
          <w:divBdr>
            <w:top w:val="none" w:sz="0" w:space="0" w:color="auto"/>
            <w:left w:val="none" w:sz="0" w:space="0" w:color="auto"/>
            <w:bottom w:val="none" w:sz="0" w:space="0" w:color="auto"/>
            <w:right w:val="none" w:sz="0" w:space="0" w:color="auto"/>
          </w:divBdr>
        </w:div>
        <w:div w:id="1979259098">
          <w:marLeft w:val="0"/>
          <w:marRight w:val="0"/>
          <w:marTop w:val="0"/>
          <w:marBottom w:val="0"/>
          <w:divBdr>
            <w:top w:val="none" w:sz="0" w:space="0" w:color="auto"/>
            <w:left w:val="none" w:sz="0" w:space="0" w:color="auto"/>
            <w:bottom w:val="none" w:sz="0" w:space="0" w:color="auto"/>
            <w:right w:val="none" w:sz="0" w:space="0" w:color="auto"/>
          </w:divBdr>
        </w:div>
        <w:div w:id="1981690579">
          <w:marLeft w:val="0"/>
          <w:marRight w:val="0"/>
          <w:marTop w:val="0"/>
          <w:marBottom w:val="0"/>
          <w:divBdr>
            <w:top w:val="none" w:sz="0" w:space="0" w:color="auto"/>
            <w:left w:val="none" w:sz="0" w:space="0" w:color="auto"/>
            <w:bottom w:val="none" w:sz="0" w:space="0" w:color="auto"/>
            <w:right w:val="none" w:sz="0" w:space="0" w:color="auto"/>
          </w:divBdr>
        </w:div>
      </w:divsChild>
    </w:div>
    <w:div w:id="1993485606">
      <w:bodyDiv w:val="1"/>
      <w:marLeft w:val="0"/>
      <w:marRight w:val="0"/>
      <w:marTop w:val="0"/>
      <w:marBottom w:val="0"/>
      <w:divBdr>
        <w:top w:val="none" w:sz="0" w:space="0" w:color="auto"/>
        <w:left w:val="none" w:sz="0" w:space="0" w:color="auto"/>
        <w:bottom w:val="none" w:sz="0" w:space="0" w:color="auto"/>
        <w:right w:val="none" w:sz="0" w:space="0" w:color="auto"/>
      </w:divBdr>
      <w:divsChild>
        <w:div w:id="222908468">
          <w:marLeft w:val="0"/>
          <w:marRight w:val="0"/>
          <w:marTop w:val="0"/>
          <w:marBottom w:val="0"/>
          <w:divBdr>
            <w:top w:val="none" w:sz="0" w:space="0" w:color="auto"/>
            <w:left w:val="none" w:sz="0" w:space="0" w:color="auto"/>
            <w:bottom w:val="none" w:sz="0" w:space="0" w:color="auto"/>
            <w:right w:val="none" w:sz="0" w:space="0" w:color="auto"/>
          </w:divBdr>
        </w:div>
        <w:div w:id="1337077919">
          <w:marLeft w:val="0"/>
          <w:marRight w:val="0"/>
          <w:marTop w:val="0"/>
          <w:marBottom w:val="0"/>
          <w:divBdr>
            <w:top w:val="none" w:sz="0" w:space="0" w:color="auto"/>
            <w:left w:val="none" w:sz="0" w:space="0" w:color="auto"/>
            <w:bottom w:val="none" w:sz="0" w:space="0" w:color="auto"/>
            <w:right w:val="none" w:sz="0" w:space="0" w:color="auto"/>
          </w:divBdr>
        </w:div>
        <w:div w:id="1462915031">
          <w:marLeft w:val="0"/>
          <w:marRight w:val="0"/>
          <w:marTop w:val="0"/>
          <w:marBottom w:val="0"/>
          <w:divBdr>
            <w:top w:val="none" w:sz="0" w:space="0" w:color="auto"/>
            <w:left w:val="none" w:sz="0" w:space="0" w:color="auto"/>
            <w:bottom w:val="none" w:sz="0" w:space="0" w:color="auto"/>
            <w:right w:val="none" w:sz="0" w:space="0" w:color="auto"/>
          </w:divBdr>
        </w:div>
      </w:divsChild>
    </w:div>
    <w:div w:id="2023702354">
      <w:bodyDiv w:val="1"/>
      <w:marLeft w:val="0"/>
      <w:marRight w:val="0"/>
      <w:marTop w:val="0"/>
      <w:marBottom w:val="0"/>
      <w:divBdr>
        <w:top w:val="none" w:sz="0" w:space="0" w:color="auto"/>
        <w:left w:val="none" w:sz="0" w:space="0" w:color="auto"/>
        <w:bottom w:val="none" w:sz="0" w:space="0" w:color="auto"/>
        <w:right w:val="none" w:sz="0" w:space="0" w:color="auto"/>
      </w:divBdr>
    </w:div>
    <w:div w:id="2037073390">
      <w:bodyDiv w:val="1"/>
      <w:marLeft w:val="0"/>
      <w:marRight w:val="0"/>
      <w:marTop w:val="0"/>
      <w:marBottom w:val="0"/>
      <w:divBdr>
        <w:top w:val="none" w:sz="0" w:space="0" w:color="auto"/>
        <w:left w:val="none" w:sz="0" w:space="0" w:color="auto"/>
        <w:bottom w:val="none" w:sz="0" w:space="0" w:color="auto"/>
        <w:right w:val="none" w:sz="0" w:space="0" w:color="auto"/>
      </w:divBdr>
      <w:divsChild>
        <w:div w:id="31997861">
          <w:marLeft w:val="0"/>
          <w:marRight w:val="0"/>
          <w:marTop w:val="0"/>
          <w:marBottom w:val="0"/>
          <w:divBdr>
            <w:top w:val="none" w:sz="0" w:space="0" w:color="auto"/>
            <w:left w:val="none" w:sz="0" w:space="0" w:color="auto"/>
            <w:bottom w:val="none" w:sz="0" w:space="0" w:color="auto"/>
            <w:right w:val="none" w:sz="0" w:space="0" w:color="auto"/>
          </w:divBdr>
        </w:div>
        <w:div w:id="235549956">
          <w:marLeft w:val="0"/>
          <w:marRight w:val="0"/>
          <w:marTop w:val="0"/>
          <w:marBottom w:val="0"/>
          <w:divBdr>
            <w:top w:val="none" w:sz="0" w:space="0" w:color="auto"/>
            <w:left w:val="none" w:sz="0" w:space="0" w:color="auto"/>
            <w:bottom w:val="none" w:sz="0" w:space="0" w:color="auto"/>
            <w:right w:val="none" w:sz="0" w:space="0" w:color="auto"/>
          </w:divBdr>
        </w:div>
        <w:div w:id="602958505">
          <w:marLeft w:val="0"/>
          <w:marRight w:val="0"/>
          <w:marTop w:val="0"/>
          <w:marBottom w:val="0"/>
          <w:divBdr>
            <w:top w:val="none" w:sz="0" w:space="0" w:color="auto"/>
            <w:left w:val="none" w:sz="0" w:space="0" w:color="auto"/>
            <w:bottom w:val="none" w:sz="0" w:space="0" w:color="auto"/>
            <w:right w:val="none" w:sz="0" w:space="0" w:color="auto"/>
          </w:divBdr>
        </w:div>
        <w:div w:id="1109740572">
          <w:marLeft w:val="0"/>
          <w:marRight w:val="0"/>
          <w:marTop w:val="0"/>
          <w:marBottom w:val="0"/>
          <w:divBdr>
            <w:top w:val="none" w:sz="0" w:space="0" w:color="auto"/>
            <w:left w:val="none" w:sz="0" w:space="0" w:color="auto"/>
            <w:bottom w:val="none" w:sz="0" w:space="0" w:color="auto"/>
            <w:right w:val="none" w:sz="0" w:space="0" w:color="auto"/>
          </w:divBdr>
        </w:div>
        <w:div w:id="1182817587">
          <w:marLeft w:val="0"/>
          <w:marRight w:val="0"/>
          <w:marTop w:val="0"/>
          <w:marBottom w:val="0"/>
          <w:divBdr>
            <w:top w:val="none" w:sz="0" w:space="0" w:color="auto"/>
            <w:left w:val="none" w:sz="0" w:space="0" w:color="auto"/>
            <w:bottom w:val="none" w:sz="0" w:space="0" w:color="auto"/>
            <w:right w:val="none" w:sz="0" w:space="0" w:color="auto"/>
          </w:divBdr>
        </w:div>
        <w:div w:id="1277448960">
          <w:marLeft w:val="0"/>
          <w:marRight w:val="0"/>
          <w:marTop w:val="0"/>
          <w:marBottom w:val="0"/>
          <w:divBdr>
            <w:top w:val="none" w:sz="0" w:space="0" w:color="auto"/>
            <w:left w:val="none" w:sz="0" w:space="0" w:color="auto"/>
            <w:bottom w:val="none" w:sz="0" w:space="0" w:color="auto"/>
            <w:right w:val="none" w:sz="0" w:space="0" w:color="auto"/>
          </w:divBdr>
        </w:div>
        <w:div w:id="1526283218">
          <w:marLeft w:val="0"/>
          <w:marRight w:val="0"/>
          <w:marTop w:val="0"/>
          <w:marBottom w:val="0"/>
          <w:divBdr>
            <w:top w:val="none" w:sz="0" w:space="0" w:color="auto"/>
            <w:left w:val="none" w:sz="0" w:space="0" w:color="auto"/>
            <w:bottom w:val="none" w:sz="0" w:space="0" w:color="auto"/>
            <w:right w:val="none" w:sz="0" w:space="0" w:color="auto"/>
          </w:divBdr>
        </w:div>
        <w:div w:id="1573617065">
          <w:marLeft w:val="0"/>
          <w:marRight w:val="0"/>
          <w:marTop w:val="0"/>
          <w:marBottom w:val="0"/>
          <w:divBdr>
            <w:top w:val="none" w:sz="0" w:space="0" w:color="auto"/>
            <w:left w:val="none" w:sz="0" w:space="0" w:color="auto"/>
            <w:bottom w:val="none" w:sz="0" w:space="0" w:color="auto"/>
            <w:right w:val="none" w:sz="0" w:space="0" w:color="auto"/>
          </w:divBdr>
        </w:div>
        <w:div w:id="1585382908">
          <w:marLeft w:val="0"/>
          <w:marRight w:val="0"/>
          <w:marTop w:val="0"/>
          <w:marBottom w:val="0"/>
          <w:divBdr>
            <w:top w:val="none" w:sz="0" w:space="0" w:color="auto"/>
            <w:left w:val="none" w:sz="0" w:space="0" w:color="auto"/>
            <w:bottom w:val="none" w:sz="0" w:space="0" w:color="auto"/>
            <w:right w:val="none" w:sz="0" w:space="0" w:color="auto"/>
          </w:divBdr>
        </w:div>
        <w:div w:id="1609041663">
          <w:marLeft w:val="0"/>
          <w:marRight w:val="0"/>
          <w:marTop w:val="0"/>
          <w:marBottom w:val="0"/>
          <w:divBdr>
            <w:top w:val="none" w:sz="0" w:space="0" w:color="auto"/>
            <w:left w:val="none" w:sz="0" w:space="0" w:color="auto"/>
            <w:bottom w:val="none" w:sz="0" w:space="0" w:color="auto"/>
            <w:right w:val="none" w:sz="0" w:space="0" w:color="auto"/>
          </w:divBdr>
        </w:div>
        <w:div w:id="1918054579">
          <w:marLeft w:val="0"/>
          <w:marRight w:val="0"/>
          <w:marTop w:val="0"/>
          <w:marBottom w:val="0"/>
          <w:divBdr>
            <w:top w:val="none" w:sz="0" w:space="0" w:color="auto"/>
            <w:left w:val="none" w:sz="0" w:space="0" w:color="auto"/>
            <w:bottom w:val="none" w:sz="0" w:space="0" w:color="auto"/>
            <w:right w:val="none" w:sz="0" w:space="0" w:color="auto"/>
          </w:divBdr>
        </w:div>
        <w:div w:id="2137136623">
          <w:marLeft w:val="0"/>
          <w:marRight w:val="0"/>
          <w:marTop w:val="0"/>
          <w:marBottom w:val="0"/>
          <w:divBdr>
            <w:top w:val="none" w:sz="0" w:space="0" w:color="auto"/>
            <w:left w:val="none" w:sz="0" w:space="0" w:color="auto"/>
            <w:bottom w:val="none" w:sz="0" w:space="0" w:color="auto"/>
            <w:right w:val="none" w:sz="0" w:space="0" w:color="auto"/>
          </w:divBdr>
        </w:div>
      </w:divsChild>
    </w:div>
    <w:div w:id="2050492153">
      <w:bodyDiv w:val="1"/>
      <w:marLeft w:val="0"/>
      <w:marRight w:val="0"/>
      <w:marTop w:val="0"/>
      <w:marBottom w:val="0"/>
      <w:divBdr>
        <w:top w:val="none" w:sz="0" w:space="0" w:color="auto"/>
        <w:left w:val="none" w:sz="0" w:space="0" w:color="auto"/>
        <w:bottom w:val="none" w:sz="0" w:space="0" w:color="auto"/>
        <w:right w:val="none" w:sz="0" w:space="0" w:color="auto"/>
      </w:divBdr>
    </w:div>
    <w:div w:id="2065327431">
      <w:bodyDiv w:val="1"/>
      <w:marLeft w:val="0"/>
      <w:marRight w:val="0"/>
      <w:marTop w:val="0"/>
      <w:marBottom w:val="0"/>
      <w:divBdr>
        <w:top w:val="none" w:sz="0" w:space="0" w:color="auto"/>
        <w:left w:val="none" w:sz="0" w:space="0" w:color="auto"/>
        <w:bottom w:val="none" w:sz="0" w:space="0" w:color="auto"/>
        <w:right w:val="none" w:sz="0" w:space="0" w:color="auto"/>
      </w:divBdr>
      <w:divsChild>
        <w:div w:id="660935214">
          <w:marLeft w:val="0"/>
          <w:marRight w:val="0"/>
          <w:marTop w:val="0"/>
          <w:marBottom w:val="0"/>
          <w:divBdr>
            <w:top w:val="none" w:sz="0" w:space="0" w:color="auto"/>
            <w:left w:val="none" w:sz="0" w:space="0" w:color="auto"/>
            <w:bottom w:val="none" w:sz="0" w:space="0" w:color="auto"/>
            <w:right w:val="none" w:sz="0" w:space="0" w:color="auto"/>
          </w:divBdr>
        </w:div>
        <w:div w:id="1207987886">
          <w:marLeft w:val="0"/>
          <w:marRight w:val="0"/>
          <w:marTop w:val="0"/>
          <w:marBottom w:val="0"/>
          <w:divBdr>
            <w:top w:val="none" w:sz="0" w:space="0" w:color="auto"/>
            <w:left w:val="none" w:sz="0" w:space="0" w:color="auto"/>
            <w:bottom w:val="none" w:sz="0" w:space="0" w:color="auto"/>
            <w:right w:val="none" w:sz="0" w:space="0" w:color="auto"/>
          </w:divBdr>
        </w:div>
        <w:div w:id="1909222728">
          <w:marLeft w:val="0"/>
          <w:marRight w:val="0"/>
          <w:marTop w:val="0"/>
          <w:marBottom w:val="0"/>
          <w:divBdr>
            <w:top w:val="none" w:sz="0" w:space="0" w:color="auto"/>
            <w:left w:val="none" w:sz="0" w:space="0" w:color="auto"/>
            <w:bottom w:val="none" w:sz="0" w:space="0" w:color="auto"/>
            <w:right w:val="none" w:sz="0" w:space="0" w:color="auto"/>
          </w:divBdr>
        </w:div>
      </w:divsChild>
    </w:div>
    <w:div w:id="2070957140">
      <w:bodyDiv w:val="1"/>
      <w:marLeft w:val="0"/>
      <w:marRight w:val="0"/>
      <w:marTop w:val="0"/>
      <w:marBottom w:val="0"/>
      <w:divBdr>
        <w:top w:val="none" w:sz="0" w:space="0" w:color="auto"/>
        <w:left w:val="none" w:sz="0" w:space="0" w:color="auto"/>
        <w:bottom w:val="none" w:sz="0" w:space="0" w:color="auto"/>
        <w:right w:val="none" w:sz="0" w:space="0" w:color="auto"/>
      </w:divBdr>
      <w:divsChild>
        <w:div w:id="358556806">
          <w:blockQuote w:val="1"/>
          <w:marLeft w:val="720"/>
          <w:marRight w:val="720"/>
          <w:marTop w:val="100"/>
          <w:marBottom w:val="100"/>
          <w:divBdr>
            <w:top w:val="none" w:sz="0" w:space="0" w:color="auto"/>
            <w:left w:val="none" w:sz="0" w:space="0" w:color="auto"/>
            <w:bottom w:val="none" w:sz="0" w:space="0" w:color="auto"/>
            <w:right w:val="none" w:sz="0" w:space="0" w:color="auto"/>
          </w:divBdr>
        </w:div>
        <w:div w:id="380981941">
          <w:blockQuote w:val="1"/>
          <w:marLeft w:val="720"/>
          <w:marRight w:val="720"/>
          <w:marTop w:val="100"/>
          <w:marBottom w:val="100"/>
          <w:divBdr>
            <w:top w:val="none" w:sz="0" w:space="0" w:color="auto"/>
            <w:left w:val="none" w:sz="0" w:space="0" w:color="auto"/>
            <w:bottom w:val="none" w:sz="0" w:space="0" w:color="auto"/>
            <w:right w:val="none" w:sz="0" w:space="0" w:color="auto"/>
          </w:divBdr>
        </w:div>
        <w:div w:id="569461529">
          <w:blockQuote w:val="1"/>
          <w:marLeft w:val="720"/>
          <w:marRight w:val="720"/>
          <w:marTop w:val="100"/>
          <w:marBottom w:val="100"/>
          <w:divBdr>
            <w:top w:val="none" w:sz="0" w:space="0" w:color="auto"/>
            <w:left w:val="none" w:sz="0" w:space="0" w:color="auto"/>
            <w:bottom w:val="none" w:sz="0" w:space="0" w:color="auto"/>
            <w:right w:val="none" w:sz="0" w:space="0" w:color="auto"/>
          </w:divBdr>
        </w:div>
        <w:div w:id="64843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719865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8934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418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450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5436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0449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425828">
      <w:bodyDiv w:val="1"/>
      <w:marLeft w:val="0"/>
      <w:marRight w:val="0"/>
      <w:marTop w:val="0"/>
      <w:marBottom w:val="0"/>
      <w:divBdr>
        <w:top w:val="none" w:sz="0" w:space="0" w:color="auto"/>
        <w:left w:val="none" w:sz="0" w:space="0" w:color="auto"/>
        <w:bottom w:val="none" w:sz="0" w:space="0" w:color="auto"/>
        <w:right w:val="none" w:sz="0" w:space="0" w:color="auto"/>
      </w:divBdr>
      <w:divsChild>
        <w:div w:id="351687033">
          <w:marLeft w:val="0"/>
          <w:marRight w:val="0"/>
          <w:marTop w:val="0"/>
          <w:marBottom w:val="0"/>
          <w:divBdr>
            <w:top w:val="none" w:sz="0" w:space="0" w:color="auto"/>
            <w:left w:val="none" w:sz="0" w:space="0" w:color="auto"/>
            <w:bottom w:val="none" w:sz="0" w:space="0" w:color="auto"/>
            <w:right w:val="none" w:sz="0" w:space="0" w:color="auto"/>
          </w:divBdr>
        </w:div>
        <w:div w:id="842623713">
          <w:marLeft w:val="0"/>
          <w:marRight w:val="0"/>
          <w:marTop w:val="0"/>
          <w:marBottom w:val="0"/>
          <w:divBdr>
            <w:top w:val="none" w:sz="0" w:space="0" w:color="auto"/>
            <w:left w:val="none" w:sz="0" w:space="0" w:color="auto"/>
            <w:bottom w:val="none" w:sz="0" w:space="0" w:color="auto"/>
            <w:right w:val="none" w:sz="0" w:space="0" w:color="auto"/>
          </w:divBdr>
        </w:div>
        <w:div w:id="884219668">
          <w:marLeft w:val="0"/>
          <w:marRight w:val="0"/>
          <w:marTop w:val="0"/>
          <w:marBottom w:val="0"/>
          <w:divBdr>
            <w:top w:val="none" w:sz="0" w:space="0" w:color="auto"/>
            <w:left w:val="none" w:sz="0" w:space="0" w:color="auto"/>
            <w:bottom w:val="none" w:sz="0" w:space="0" w:color="auto"/>
            <w:right w:val="none" w:sz="0" w:space="0" w:color="auto"/>
          </w:divBdr>
        </w:div>
        <w:div w:id="913590468">
          <w:marLeft w:val="0"/>
          <w:marRight w:val="0"/>
          <w:marTop w:val="0"/>
          <w:marBottom w:val="0"/>
          <w:divBdr>
            <w:top w:val="none" w:sz="0" w:space="0" w:color="auto"/>
            <w:left w:val="none" w:sz="0" w:space="0" w:color="auto"/>
            <w:bottom w:val="none" w:sz="0" w:space="0" w:color="auto"/>
            <w:right w:val="none" w:sz="0" w:space="0" w:color="auto"/>
          </w:divBdr>
        </w:div>
        <w:div w:id="1039209657">
          <w:marLeft w:val="0"/>
          <w:marRight w:val="0"/>
          <w:marTop w:val="0"/>
          <w:marBottom w:val="0"/>
          <w:divBdr>
            <w:top w:val="none" w:sz="0" w:space="0" w:color="auto"/>
            <w:left w:val="none" w:sz="0" w:space="0" w:color="auto"/>
            <w:bottom w:val="none" w:sz="0" w:space="0" w:color="auto"/>
            <w:right w:val="none" w:sz="0" w:space="0" w:color="auto"/>
          </w:divBdr>
        </w:div>
        <w:div w:id="1040475982">
          <w:marLeft w:val="0"/>
          <w:marRight w:val="0"/>
          <w:marTop w:val="0"/>
          <w:marBottom w:val="0"/>
          <w:divBdr>
            <w:top w:val="none" w:sz="0" w:space="0" w:color="auto"/>
            <w:left w:val="none" w:sz="0" w:space="0" w:color="auto"/>
            <w:bottom w:val="none" w:sz="0" w:space="0" w:color="auto"/>
            <w:right w:val="none" w:sz="0" w:space="0" w:color="auto"/>
          </w:divBdr>
        </w:div>
        <w:div w:id="1179850995">
          <w:marLeft w:val="0"/>
          <w:marRight w:val="0"/>
          <w:marTop w:val="0"/>
          <w:marBottom w:val="0"/>
          <w:divBdr>
            <w:top w:val="none" w:sz="0" w:space="0" w:color="auto"/>
            <w:left w:val="none" w:sz="0" w:space="0" w:color="auto"/>
            <w:bottom w:val="none" w:sz="0" w:space="0" w:color="auto"/>
            <w:right w:val="none" w:sz="0" w:space="0" w:color="auto"/>
          </w:divBdr>
        </w:div>
        <w:div w:id="1313947474">
          <w:marLeft w:val="0"/>
          <w:marRight w:val="0"/>
          <w:marTop w:val="0"/>
          <w:marBottom w:val="0"/>
          <w:divBdr>
            <w:top w:val="none" w:sz="0" w:space="0" w:color="auto"/>
            <w:left w:val="none" w:sz="0" w:space="0" w:color="auto"/>
            <w:bottom w:val="none" w:sz="0" w:space="0" w:color="auto"/>
            <w:right w:val="none" w:sz="0" w:space="0" w:color="auto"/>
          </w:divBdr>
        </w:div>
        <w:div w:id="1518233896">
          <w:marLeft w:val="0"/>
          <w:marRight w:val="0"/>
          <w:marTop w:val="0"/>
          <w:marBottom w:val="0"/>
          <w:divBdr>
            <w:top w:val="none" w:sz="0" w:space="0" w:color="auto"/>
            <w:left w:val="none" w:sz="0" w:space="0" w:color="auto"/>
            <w:bottom w:val="none" w:sz="0" w:space="0" w:color="auto"/>
            <w:right w:val="none" w:sz="0" w:space="0" w:color="auto"/>
          </w:divBdr>
        </w:div>
      </w:divsChild>
    </w:div>
    <w:div w:id="21457350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icono/calculadora_1044415" TargetMode="External"/><Relationship Id="rId13" Type="http://schemas.openxmlformats.org/officeDocument/2006/relationships/hyperlink" Target="https://www.freepik.es/vector-premium/conceptos-optimizacion-motores-busqueda-sitios-web_37554111.htm" TargetMode="External"/><Relationship Id="rId18" Type="http://schemas.openxmlformats.org/officeDocument/2006/relationships/hyperlink" Target="https://www.freepik.es/fotos-premium/mujer-que-trabaja-documento-hoja-calculo-tableta_33572684.htm" TargetMode="External"/><Relationship Id="rId26" Type="http://schemas.openxmlformats.org/officeDocument/2006/relationships/hyperlink" Target="https://www.freepik.es/vector-gratis/comparacion-vo2-maximo-hombres-mujeres_404332545.htm" TargetMode="External"/><Relationship Id="rId3" Type="http://schemas.openxmlformats.org/officeDocument/2006/relationships/hyperlink" Target="https://www.freepik.es/icono/notas-adhesivas_3209265" TargetMode="External"/><Relationship Id="rId21" Type="http://schemas.openxmlformats.org/officeDocument/2006/relationships/hyperlink" Target="https://www.freepik.es/vector-premium/presentacion_418838057.htm" TargetMode="External"/><Relationship Id="rId7" Type="http://schemas.openxmlformats.org/officeDocument/2006/relationships/hyperlink" Target="https://www.freepik.es/icono/diseno_5748497" TargetMode="External"/><Relationship Id="rId12" Type="http://schemas.openxmlformats.org/officeDocument/2006/relationships/hyperlink" Target="https://www.freepik.es/icono/embudo_845861" TargetMode="External"/><Relationship Id="rId17" Type="http://schemas.openxmlformats.org/officeDocument/2006/relationships/hyperlink" Target="https://www.freepik.es/vector-premium/mujer-esta-explicando-sobre-aumento-ganancias-mercado-valores_317091639.htm" TargetMode="External"/><Relationship Id="rId25" Type="http://schemas.openxmlformats.org/officeDocument/2006/relationships/hyperlink" Target="https://www.freepik.es/vector-premium/infografias-graficos-negocios-ilustracion-plantillas-abstractas-fondo_222987599.htm" TargetMode="External"/><Relationship Id="rId2" Type="http://schemas.openxmlformats.org/officeDocument/2006/relationships/hyperlink" Target="https://www.freepik.es/fotos-premium/laptop-que-muestra-hoja-excel-pantalla-tabla-amortizacion-prestamos-bancarios-finanzas_263197000.htm" TargetMode="External"/><Relationship Id="rId16" Type="http://schemas.openxmlformats.org/officeDocument/2006/relationships/hyperlink" Target="https://www.freepik.es/imagen-ia-premium/persona-analizando-datos-pantalla-grande_384023244.htm" TargetMode="External"/><Relationship Id="rId20" Type="http://schemas.openxmlformats.org/officeDocument/2006/relationships/hyperlink" Target="https://www.freepik.es/vector-gratis/ilustracion-grafico-analisis-datos_2806799.htm" TargetMode="External"/><Relationship Id="rId1" Type="http://schemas.openxmlformats.org/officeDocument/2006/relationships/hyperlink" Target="https://www.freepik.es/fotos-premium/empresario-que-trabaja-datos-graficos-documentos-hoja-calculo-analisis-linea-panel-control-proyectos-microsoft-excel-contabilidad-digital_417330005.htm" TargetMode="External"/><Relationship Id="rId6" Type="http://schemas.openxmlformats.org/officeDocument/2006/relationships/hyperlink" Target="https://www.freepik.es/icono/campo-futbol-americano_6427932" TargetMode="External"/><Relationship Id="rId11" Type="http://schemas.openxmlformats.org/officeDocument/2006/relationships/hyperlink" Target="https://www.freepik.es/icono/filtracion_12606618" TargetMode="External"/><Relationship Id="rId24" Type="http://schemas.openxmlformats.org/officeDocument/2006/relationships/hyperlink" Target="https://www.freepik.es/fotos-premium/imagen-compuesta-empresaria-pie-detras-camara-viendo-diagramas-verdes_35162588.htm" TargetMode="External"/><Relationship Id="rId5" Type="http://schemas.openxmlformats.org/officeDocument/2006/relationships/hyperlink" Target="https://www.freepik.es/icono/planificacion_17096011" TargetMode="External"/><Relationship Id="rId15" Type="http://schemas.openxmlformats.org/officeDocument/2006/relationships/hyperlink" Target="https://www.freepik.es/vector-premium/ilustracion-concepto-hojas-calculo_33577761.htm" TargetMode="External"/><Relationship Id="rId23" Type="http://schemas.openxmlformats.org/officeDocument/2006/relationships/hyperlink" Target="https://www.freepik.es/vector-premium/concepto-grafico-estadistico-ilustracion-vectorial-plana-colores-aislada_290524231.htm" TargetMode="External"/><Relationship Id="rId28" Type="http://schemas.openxmlformats.org/officeDocument/2006/relationships/hyperlink" Target="https://www.freepik.es/fotos-premium/imagen-tecnologia_406836839.htm" TargetMode="External"/><Relationship Id="rId10" Type="http://schemas.openxmlformats.org/officeDocument/2006/relationships/hyperlink" Target="https://www.freepik.es/vector-gratis/chica-universitaria-dando-informe-al-maestro_11235535.htm" TargetMode="External"/><Relationship Id="rId19" Type="http://schemas.openxmlformats.org/officeDocument/2006/relationships/hyperlink" Target="https://www.freepik.es/vector-gratis/plantilla-infografia-cuadrados_977569.htm" TargetMode="External"/><Relationship Id="rId4" Type="http://schemas.openxmlformats.org/officeDocument/2006/relationships/hyperlink" Target="https://www.freepik.es/icono/boleto_6571586" TargetMode="External"/><Relationship Id="rId9" Type="http://schemas.openxmlformats.org/officeDocument/2006/relationships/hyperlink" Target="https://www.freepik.es/vector-gratis/golf-score-card_418864769.htm" TargetMode="External"/><Relationship Id="rId14" Type="http://schemas.openxmlformats.org/officeDocument/2006/relationships/hyperlink" Target="https://www.freepik.es/vector-premium/computadora-portatil-muestra-tablero-analisis-datos-graficos-coloridos-tablas-organizadas-obtener-informacion-ilustraciones-dibujos-animados-personalizables-hojas-calculo_365940671.htm" TargetMode="External"/><Relationship Id="rId22" Type="http://schemas.openxmlformats.org/officeDocument/2006/relationships/hyperlink" Target="https://www.freepik.es/vector-premium/infografia-negocios-tablas-graficos-3d_1761208.htm" TargetMode="External"/><Relationship Id="rId27" Type="http://schemas.openxmlformats.org/officeDocument/2006/relationships/hyperlink" Target="https://www.freepik.es/vector-premium/manos-que-presentan-business-infographic_1419001.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1" Type="http://schemas.openxmlformats.org/officeDocument/2006/relationships/image" Target="media/image5.png"/><Relationship Id="rId42" Type="http://schemas.openxmlformats.org/officeDocument/2006/relationships/diagramData" Target="diagrams/data3.xml"/><Relationship Id="rId47" Type="http://schemas.openxmlformats.org/officeDocument/2006/relationships/image" Target="media/image15.png"/><Relationship Id="rId63" Type="http://schemas.openxmlformats.org/officeDocument/2006/relationships/diagramQuickStyle" Target="diagrams/quickStyle4.xml"/><Relationship Id="rId68" Type="http://schemas.openxmlformats.org/officeDocument/2006/relationships/diagramData" Target="diagrams/data5.xml"/><Relationship Id="rId84" Type="http://schemas.openxmlformats.org/officeDocument/2006/relationships/diagramLayout" Target="diagrams/layout7.xml"/><Relationship Id="rId89" Type="http://schemas.openxmlformats.org/officeDocument/2006/relationships/image" Target="media/image34.png"/><Relationship Id="rId112" Type="http://schemas.openxmlformats.org/officeDocument/2006/relationships/diagramQuickStyle" Target="diagrams/quickStyle10.xml"/><Relationship Id="rId16" Type="http://schemas.openxmlformats.org/officeDocument/2006/relationships/image" Target="media/image2.png"/><Relationship Id="rId107" Type="http://schemas.openxmlformats.org/officeDocument/2006/relationships/image" Target="media/image39.png"/><Relationship Id="rId11" Type="http://schemas.openxmlformats.org/officeDocument/2006/relationships/image" Target="media/image1.png"/><Relationship Id="rId32" Type="http://schemas.microsoft.com/office/2007/relationships/diagramDrawing" Target="diagrams/drawing2.xml"/><Relationship Id="rId37"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29.png"/><Relationship Id="rId79" Type="http://schemas.microsoft.com/office/2007/relationships/diagramDrawing" Target="diagrams/drawing6.xml"/><Relationship Id="rId102" Type="http://schemas.openxmlformats.org/officeDocument/2006/relationships/diagramData" Target="diagrams/data9.xml"/><Relationship Id="rId123" Type="http://schemas.openxmlformats.org/officeDocument/2006/relationships/hyperlink" Target="https://www.youtube.com/watch?v=hKwuc-JJisI&amp;t=63s" TargetMode="External"/><Relationship Id="rId128"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35.png"/><Relationship Id="rId95" Type="http://schemas.microsoft.com/office/2007/relationships/diagramDrawing" Target="diagrams/drawing8.xml"/><Relationship Id="rId22" Type="http://schemas.openxmlformats.org/officeDocument/2006/relationships/image" Target="media/image6.png"/><Relationship Id="rId27" Type="http://schemas.microsoft.com/office/2007/relationships/diagramDrawing" Target="diagrams/drawing1.xml"/><Relationship Id="rId43" Type="http://schemas.openxmlformats.org/officeDocument/2006/relationships/diagramLayout" Target="diagrams/layout3.xml"/><Relationship Id="rId48" Type="http://schemas.openxmlformats.org/officeDocument/2006/relationships/hyperlink" Target="https://www.freepik.es/vector-gratis/carga-imagenes-linea-pagina-destino_5481033.htm" TargetMode="External"/><Relationship Id="rId64" Type="http://schemas.openxmlformats.org/officeDocument/2006/relationships/diagramColors" Target="diagrams/colors4.xml"/><Relationship Id="rId69" Type="http://schemas.openxmlformats.org/officeDocument/2006/relationships/diagramLayout" Target="diagrams/layout5.xml"/><Relationship Id="rId113" Type="http://schemas.openxmlformats.org/officeDocument/2006/relationships/diagramColors" Target="diagrams/colors10.xml"/><Relationship Id="rId118" Type="http://schemas.openxmlformats.org/officeDocument/2006/relationships/chart" Target="charts/chart6.xml"/><Relationship Id="rId80" Type="http://schemas.openxmlformats.org/officeDocument/2006/relationships/image" Target="media/image30.png"/><Relationship Id="rId85" Type="http://schemas.openxmlformats.org/officeDocument/2006/relationships/diagramQuickStyle" Target="diagrams/quickStyle7.xml"/><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1.png"/><Relationship Id="rId59" Type="http://schemas.openxmlformats.org/officeDocument/2006/relationships/image" Target="media/image24.png"/><Relationship Id="rId103" Type="http://schemas.openxmlformats.org/officeDocument/2006/relationships/diagramLayout" Target="diagrams/layout9.xml"/><Relationship Id="rId108" Type="http://schemas.openxmlformats.org/officeDocument/2006/relationships/image" Target="media/image40.png"/><Relationship Id="rId124" Type="http://schemas.openxmlformats.org/officeDocument/2006/relationships/hyperlink" Target="https://support.microsoft.com/es-es/office/f5ed2452-2337-4f71-bed3-c8ae6d2b276e" TargetMode="External"/><Relationship Id="rId129"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diagramQuickStyle" Target="diagrams/quickStyle5.xml"/><Relationship Id="rId75" Type="http://schemas.openxmlformats.org/officeDocument/2006/relationships/diagramData" Target="diagrams/data6.xml"/><Relationship Id="rId91" Type="http://schemas.openxmlformats.org/officeDocument/2006/relationships/diagramData" Target="diagrams/data8.xml"/><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16.png"/><Relationship Id="rId114" Type="http://schemas.microsoft.com/office/2007/relationships/diagramDrawing" Target="diagrams/drawing10.xml"/><Relationship Id="rId119" Type="http://schemas.openxmlformats.org/officeDocument/2006/relationships/image" Target="media/image43.png"/><Relationship Id="rId44" Type="http://schemas.openxmlformats.org/officeDocument/2006/relationships/diagramQuickStyle" Target="diagrams/quickStyle3.xml"/><Relationship Id="rId60" Type="http://schemas.openxmlformats.org/officeDocument/2006/relationships/image" Target="media/image25.png"/><Relationship Id="rId65" Type="http://schemas.microsoft.com/office/2007/relationships/diagramDrawing" Target="diagrams/drawing4.xml"/><Relationship Id="rId81" Type="http://schemas.openxmlformats.org/officeDocument/2006/relationships/image" Target="media/image31.png"/><Relationship Id="rId86" Type="http://schemas.openxmlformats.org/officeDocument/2006/relationships/diagramColors" Target="diagrams/colors7.xml"/><Relationship Id="rId13" Type="http://schemas.microsoft.com/office/2011/relationships/commentsExtended" Target="commentsExtended.xml"/><Relationship Id="rId18" Type="http://schemas.openxmlformats.org/officeDocument/2006/relationships/hyperlink" Target="https://www.freepik.es/fotos-premium/empresario-que-trabaja-datos-graficos-documentos-hoja-calculo-analisis-linea-panel-control-proyectos-microsoft-excel-contabilidad-digital_64129065.htm" TargetMode="External"/><Relationship Id="rId39" Type="http://schemas.openxmlformats.org/officeDocument/2006/relationships/image" Target="media/image12.png"/><Relationship Id="rId109" Type="http://schemas.openxmlformats.org/officeDocument/2006/relationships/chart" Target="charts/chart4.xml"/><Relationship Id="rId34" Type="http://schemas.openxmlformats.org/officeDocument/2006/relationships/hyperlink" Target="https://www.freepik.es/psd-premium/csv-file-format-3d-icon-textbased-spreadsheet-file-for-storing-tabular-data-values_419922639.htm" TargetMode="External"/><Relationship Id="rId50" Type="http://schemas.openxmlformats.org/officeDocument/2006/relationships/hyperlink" Target="https://www.freepik.es/fotos-premium/empresario-que-trabaja-datos-graficos-documentos-hoja-calculo-analisis-linea-panel-control-proyectos-microsoft-excel-contabilidad-digital_59899016.htm" TargetMode="External"/><Relationship Id="rId55" Type="http://schemas.openxmlformats.org/officeDocument/2006/relationships/image" Target="media/image20.png"/><Relationship Id="rId76" Type="http://schemas.openxmlformats.org/officeDocument/2006/relationships/diagramLayout" Target="diagrams/layout6.xml"/><Relationship Id="rId97" Type="http://schemas.openxmlformats.org/officeDocument/2006/relationships/chart" Target="charts/chart1.xml"/><Relationship Id="rId104" Type="http://schemas.openxmlformats.org/officeDocument/2006/relationships/diagramQuickStyle" Target="diagrams/quickStyle9.xml"/><Relationship Id="rId120" Type="http://schemas.openxmlformats.org/officeDocument/2006/relationships/image" Target="media/image44.png"/><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diagramColors" Target="diagrams/colors5.xml"/><Relationship Id="rId92" Type="http://schemas.openxmlformats.org/officeDocument/2006/relationships/diagramLayout" Target="diagrams/layout8.xml"/><Relationship Id="rId2" Type="http://schemas.openxmlformats.org/officeDocument/2006/relationships/customXml" Target="../customXml/item2.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image" Target="media/image13.png"/><Relationship Id="rId45" Type="http://schemas.openxmlformats.org/officeDocument/2006/relationships/diagramColors" Target="diagrams/colors3.xml"/><Relationship Id="rId66" Type="http://schemas.openxmlformats.org/officeDocument/2006/relationships/image" Target="media/image26.png"/><Relationship Id="rId87" Type="http://schemas.microsoft.com/office/2007/relationships/diagramDrawing" Target="diagrams/drawing7.xml"/><Relationship Id="rId110" Type="http://schemas.openxmlformats.org/officeDocument/2006/relationships/diagramData" Target="diagrams/data10.xml"/><Relationship Id="rId115" Type="http://schemas.openxmlformats.org/officeDocument/2006/relationships/image" Target="media/image41.png"/><Relationship Id="rId61" Type="http://schemas.openxmlformats.org/officeDocument/2006/relationships/diagramData" Target="diagrams/data4.xml"/><Relationship Id="rId82" Type="http://schemas.openxmlformats.org/officeDocument/2006/relationships/image" Target="media/image32.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diagramQuickStyle" Target="diagrams/quickStyle2.xml"/><Relationship Id="rId35" Type="http://schemas.openxmlformats.org/officeDocument/2006/relationships/image" Target="media/image8.png"/><Relationship Id="rId56" Type="http://schemas.openxmlformats.org/officeDocument/2006/relationships/image" Target="media/image21.png"/><Relationship Id="rId77" Type="http://schemas.openxmlformats.org/officeDocument/2006/relationships/diagramQuickStyle" Target="diagrams/quickStyle6.xml"/><Relationship Id="rId100" Type="http://schemas.openxmlformats.org/officeDocument/2006/relationships/image" Target="media/image38.png"/><Relationship Id="rId105" Type="http://schemas.openxmlformats.org/officeDocument/2006/relationships/diagramColors" Target="diagrams/colors9.xml"/><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17.png"/><Relationship Id="rId72" Type="http://schemas.microsoft.com/office/2007/relationships/diagramDrawing" Target="diagrams/drawing5.xml"/><Relationship Id="rId93" Type="http://schemas.openxmlformats.org/officeDocument/2006/relationships/diagramQuickStyle" Target="diagrams/quickStyle8.xml"/><Relationship Id="rId98" Type="http://schemas.openxmlformats.org/officeDocument/2006/relationships/chart" Target="charts/chart2.xml"/><Relationship Id="rId121" Type="http://schemas.openxmlformats.org/officeDocument/2006/relationships/hyperlink" Target="https://www.youtube.com/watch?v=BP8OeszBSCc" TargetMode="External"/><Relationship Id="rId3" Type="http://schemas.openxmlformats.org/officeDocument/2006/relationships/customXml" Target="../customXml/item3.xml"/><Relationship Id="rId25" Type="http://schemas.openxmlformats.org/officeDocument/2006/relationships/diagramQuickStyle" Target="diagrams/quickStyle1.xml"/><Relationship Id="rId46" Type="http://schemas.microsoft.com/office/2007/relationships/diagramDrawing" Target="diagrams/drawing3.xml"/><Relationship Id="rId67" Type="http://schemas.openxmlformats.org/officeDocument/2006/relationships/image" Target="media/image27.png"/><Relationship Id="rId116" Type="http://schemas.openxmlformats.org/officeDocument/2006/relationships/chart" Target="charts/chart5.xml"/><Relationship Id="rId20" Type="http://schemas.openxmlformats.org/officeDocument/2006/relationships/hyperlink" Target="https://www.freepik.es/imagen-ia-premium/computadora-portatil-palabra-datos-pantalla_285357619.htm" TargetMode="External"/><Relationship Id="rId41" Type="http://schemas.openxmlformats.org/officeDocument/2006/relationships/image" Target="media/image14.png"/><Relationship Id="rId62" Type="http://schemas.openxmlformats.org/officeDocument/2006/relationships/diagramLayout" Target="diagrams/layout4.xml"/><Relationship Id="rId83" Type="http://schemas.openxmlformats.org/officeDocument/2006/relationships/diagramData" Target="diagrams/data7.xml"/><Relationship Id="rId88" Type="http://schemas.openxmlformats.org/officeDocument/2006/relationships/image" Target="media/image33.png"/><Relationship Id="rId111" Type="http://schemas.openxmlformats.org/officeDocument/2006/relationships/diagramLayout" Target="diagrams/layout10.xml"/><Relationship Id="rId15" Type="http://schemas.microsoft.com/office/2018/08/relationships/commentsExtensible" Target="commentsExtensible.xml"/><Relationship Id="rId36" Type="http://schemas.openxmlformats.org/officeDocument/2006/relationships/image" Target="media/image9.png"/><Relationship Id="rId57" Type="http://schemas.openxmlformats.org/officeDocument/2006/relationships/image" Target="media/image22.png"/><Relationship Id="rId106" Type="http://schemas.microsoft.com/office/2007/relationships/diagramDrawing" Target="diagrams/drawing9.xm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diagramColors" Target="diagrams/colors2.xml"/><Relationship Id="rId52" Type="http://schemas.openxmlformats.org/officeDocument/2006/relationships/hyperlink" Target="https://www.freepik.es/vector-premium/analitica-datos-seo_3986102.htm" TargetMode="External"/><Relationship Id="rId73" Type="http://schemas.openxmlformats.org/officeDocument/2006/relationships/image" Target="media/image28.png"/><Relationship Id="rId78" Type="http://schemas.openxmlformats.org/officeDocument/2006/relationships/diagramColors" Target="diagrams/colors6.xml"/><Relationship Id="rId94" Type="http://schemas.openxmlformats.org/officeDocument/2006/relationships/diagramColors" Target="diagrams/colors8.xml"/><Relationship Id="rId99" Type="http://schemas.openxmlformats.org/officeDocument/2006/relationships/image" Target="media/image37.png"/><Relationship Id="rId101" Type="http://schemas.openxmlformats.org/officeDocument/2006/relationships/chart" Target="charts/chart3.xml"/><Relationship Id="rId122" Type="http://schemas.openxmlformats.org/officeDocument/2006/relationships/hyperlink" Target="https://www.youtube.com/watch?v=nIHKG1B9hQ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Colors" Target="diagrams/colors1.xml"/></Relationships>
</file>

<file path=word/_rels/header1.xml.rels><?xml version="1.0" encoding="UTF-8" standalone="yes"?>
<Relationships xmlns="http://schemas.openxmlformats.org/package/2006/relationships"><Relationship Id="rId1" Type="http://schemas.openxmlformats.org/officeDocument/2006/relationships/image" Target="media/image45.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deivi\OneDrive\Documentos\SENA\2025\Materiales\ProgramasAsignados\ManejoDeDatosConMicrosoftExcelEnElEntornoOrganizacional\CF02\Anexos\DataSet\Datos_Grafic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ivi\OneDrive\Documentos\SENA\2025\Materiales\ProgramasAsignados\ManejoDeDatosConMicrosoftExcelEnElEntornoOrganizacional\CF02\Anexos\DataSet\Datos_Grafico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ivi\OneDrive\Documentos\SENA\2025\Materiales\ProgramasAsignados\ManejoDeDatosConMicrosoftExcelEnElEntornoOrganizacional\CF02\Anexos\DataSet\Datos_Grafic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eivi\OneDrive\Documentos\SENA\2025\Materiales\ProgramasAsignados\ManejoDeDatosConMicrosoftExcelEnElEntornoOrganizacional\CF02\Anexos\DataSet\Datos_Grafic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ivi\OneDrive\Documentos\SENA\2025\Materiales\ProgramasAsignados\ManejoDeDatosConMicrosoftExcelEnElEntornoOrganizacional\CF02\Anexos\DataSet\Datos_Grafic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ivi\OneDrive\Documentos\SENA\2025\Materiales\ProgramasAsignados\ManejoDeDatosConMicrosoftExcelEnElEntornoOrganizacional\CF02\Anexos\DataSet\Datos_Grafico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'Columnas y Barras'!$B$2</c:f>
              <c:strCache>
                <c:ptCount val="1"/>
                <c:pt idx="0">
                  <c:v>Ventas (COP)</c:v>
                </c:pt>
              </c:strCache>
            </c:strRef>
          </c:tx>
          <c:spPr>
            <a:solidFill>
              <a:schemeClr val="accent1"/>
            </a:solidFill>
            <a:ln>
              <a:noFill/>
            </a:ln>
            <a:effectLst/>
          </c:spPr>
          <c:invertIfNegative val="0"/>
          <c:cat>
            <c:strRef>
              <c:f>'Columnas y Barras'!$A$3:$A$6</c:f>
              <c:strCache>
                <c:ptCount val="4"/>
                <c:pt idx="0">
                  <c:v>Trimestre 1</c:v>
                </c:pt>
                <c:pt idx="1">
                  <c:v>Trimestre 2</c:v>
                </c:pt>
                <c:pt idx="2">
                  <c:v>Trimestre 3</c:v>
                </c:pt>
                <c:pt idx="3">
                  <c:v>Trimestre 4</c:v>
                </c:pt>
              </c:strCache>
            </c:strRef>
          </c:cat>
          <c:val>
            <c:numRef>
              <c:f>'Columnas y Barras'!$B$3:$B$6</c:f>
              <c:numCache>
                <c:formatCode>"$"\ #,##0</c:formatCode>
                <c:ptCount val="4"/>
                <c:pt idx="0">
                  <c:v>120000000</c:v>
                </c:pt>
                <c:pt idx="1">
                  <c:v>155000000</c:v>
                </c:pt>
                <c:pt idx="2">
                  <c:v>135000000</c:v>
                </c:pt>
                <c:pt idx="3">
                  <c:v>180000000</c:v>
                </c:pt>
              </c:numCache>
            </c:numRef>
          </c:val>
          <c:extLst>
            <c:ext xmlns:c16="http://schemas.microsoft.com/office/drawing/2014/chart" uri="{C3380CC4-5D6E-409C-BE32-E72D297353CC}">
              <c16:uniqueId val="{00000000-8851-4720-B6B6-FC25F1E87168}"/>
            </c:ext>
          </c:extLst>
        </c:ser>
        <c:dLbls>
          <c:showLegendKey val="0"/>
          <c:showVal val="0"/>
          <c:showCatName val="0"/>
          <c:showSerName val="0"/>
          <c:showPercent val="0"/>
          <c:showBubbleSize val="0"/>
        </c:dLbls>
        <c:gapWidth val="219"/>
        <c:overlap val="-27"/>
        <c:axId val="938232575"/>
        <c:axId val="938233055"/>
      </c:barChart>
      <c:catAx>
        <c:axId val="938232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38233055"/>
        <c:crosses val="autoZero"/>
        <c:auto val="1"/>
        <c:lblAlgn val="ctr"/>
        <c:lblOffset val="100"/>
        <c:noMultiLvlLbl val="0"/>
      </c:catAx>
      <c:valAx>
        <c:axId val="938233055"/>
        <c:scaling>
          <c:orientation val="minMax"/>
        </c:scaling>
        <c:delete val="0"/>
        <c:axPos val="l"/>
        <c:majorGridlines>
          <c:spPr>
            <a:ln w="9525" cap="flat" cmpd="sng" algn="ctr">
              <a:solidFill>
                <a:schemeClr val="tx1">
                  <a:lumMod val="15000"/>
                  <a:lumOff val="85000"/>
                </a:schemeClr>
              </a:solidFill>
              <a:round/>
            </a:ln>
            <a:effectLst/>
          </c:spPr>
        </c:majorGridlines>
        <c:numFmt formatCode="&quot;$&quot;\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38232575"/>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bar"/>
        <c:grouping val="clustered"/>
        <c:varyColors val="0"/>
        <c:ser>
          <c:idx val="0"/>
          <c:order val="0"/>
          <c:tx>
            <c:strRef>
              <c:f>'Columnas y Barras'!$B$9</c:f>
              <c:strCache>
                <c:ptCount val="1"/>
                <c:pt idx="0">
                  <c:v>Unidades Vendidas</c:v>
                </c:pt>
              </c:strCache>
            </c:strRef>
          </c:tx>
          <c:spPr>
            <a:solidFill>
              <a:schemeClr val="accent1"/>
            </a:solidFill>
            <a:ln>
              <a:noFill/>
            </a:ln>
            <a:effectLst/>
          </c:spPr>
          <c:invertIfNegative val="0"/>
          <c:cat>
            <c:strRef>
              <c:f>'Columnas y Barras'!$A$10:$A$14</c:f>
              <c:strCache>
                <c:ptCount val="5"/>
                <c:pt idx="0">
                  <c:v>Sistemas de Audio y Video Profesional</c:v>
                </c:pt>
                <c:pt idx="1">
                  <c:v>Computadores y Componentes de Alto Rendimiento</c:v>
                </c:pt>
                <c:pt idx="2">
                  <c:v>Dispositivos Móviles y Accesorios</c:v>
                </c:pt>
                <c:pt idx="3">
                  <c:v>Soluciones de Software Empresarial</c:v>
                </c:pt>
                <c:pt idx="4">
                  <c:v>Redes y Conectividad Corporativa</c:v>
                </c:pt>
              </c:strCache>
            </c:strRef>
          </c:cat>
          <c:val>
            <c:numRef>
              <c:f>'Columnas y Barras'!$B$10:$B$14</c:f>
              <c:numCache>
                <c:formatCode>0</c:formatCode>
                <c:ptCount val="5"/>
                <c:pt idx="0">
                  <c:v>1500</c:v>
                </c:pt>
                <c:pt idx="1">
                  <c:v>850</c:v>
                </c:pt>
                <c:pt idx="2">
                  <c:v>3200</c:v>
                </c:pt>
                <c:pt idx="3">
                  <c:v>450</c:v>
                </c:pt>
                <c:pt idx="4">
                  <c:v>1100</c:v>
                </c:pt>
              </c:numCache>
            </c:numRef>
          </c:val>
          <c:extLst>
            <c:ext xmlns:c16="http://schemas.microsoft.com/office/drawing/2014/chart" uri="{C3380CC4-5D6E-409C-BE32-E72D297353CC}">
              <c16:uniqueId val="{00000000-42AE-4D9C-9946-A1AF04C07CBC}"/>
            </c:ext>
          </c:extLst>
        </c:ser>
        <c:dLbls>
          <c:showLegendKey val="0"/>
          <c:showVal val="0"/>
          <c:showCatName val="0"/>
          <c:showSerName val="0"/>
          <c:showPercent val="0"/>
          <c:showBubbleSize val="0"/>
        </c:dLbls>
        <c:gapWidth val="182"/>
        <c:axId val="626053279"/>
        <c:axId val="626053759"/>
      </c:barChart>
      <c:catAx>
        <c:axId val="62605327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26053759"/>
        <c:crosses val="autoZero"/>
        <c:auto val="1"/>
        <c:lblAlgn val="ctr"/>
        <c:lblOffset val="100"/>
        <c:noMultiLvlLbl val="0"/>
      </c:catAx>
      <c:valAx>
        <c:axId val="626053759"/>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2605327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lineChart>
        <c:grouping val="standard"/>
        <c:varyColors val="0"/>
        <c:ser>
          <c:idx val="0"/>
          <c:order val="0"/>
          <c:tx>
            <c:strRef>
              <c:f>Líneas!$B$2</c:f>
              <c:strCache>
                <c:ptCount val="1"/>
                <c:pt idx="0">
                  <c:v>Visitantes Únicos</c:v>
                </c:pt>
              </c:strCache>
            </c:strRef>
          </c:tx>
          <c:spPr>
            <a:ln w="28575" cap="rnd">
              <a:solidFill>
                <a:schemeClr val="accent1"/>
              </a:solidFill>
              <a:round/>
            </a:ln>
            <a:effectLst/>
          </c:spPr>
          <c:marker>
            <c:symbol val="none"/>
          </c:marker>
          <c:cat>
            <c:strRef>
              <c:f>Líneas!$A$3:$A$9</c:f>
              <c:strCache>
                <c:ptCount val="7"/>
                <c:pt idx="0">
                  <c:v>Enero</c:v>
                </c:pt>
                <c:pt idx="1">
                  <c:v>Febrero</c:v>
                </c:pt>
                <c:pt idx="2">
                  <c:v>Marzo</c:v>
                </c:pt>
                <c:pt idx="3">
                  <c:v>Abril</c:v>
                </c:pt>
                <c:pt idx="4">
                  <c:v>Mayo</c:v>
                </c:pt>
                <c:pt idx="5">
                  <c:v>Junio</c:v>
                </c:pt>
                <c:pt idx="6">
                  <c:v>Julio</c:v>
                </c:pt>
              </c:strCache>
            </c:strRef>
          </c:cat>
          <c:val>
            <c:numRef>
              <c:f>Líneas!$B$3:$B$9</c:f>
              <c:numCache>
                <c:formatCode>General</c:formatCode>
                <c:ptCount val="7"/>
                <c:pt idx="0">
                  <c:v>12500</c:v>
                </c:pt>
                <c:pt idx="1">
                  <c:v>13200</c:v>
                </c:pt>
                <c:pt idx="2">
                  <c:v>11800</c:v>
                </c:pt>
                <c:pt idx="3">
                  <c:v>14500</c:v>
                </c:pt>
                <c:pt idx="4">
                  <c:v>15100</c:v>
                </c:pt>
                <c:pt idx="5">
                  <c:v>16800</c:v>
                </c:pt>
                <c:pt idx="6">
                  <c:v>16500</c:v>
                </c:pt>
              </c:numCache>
            </c:numRef>
          </c:val>
          <c:smooth val="0"/>
          <c:extLst>
            <c:ext xmlns:c16="http://schemas.microsoft.com/office/drawing/2014/chart" uri="{C3380CC4-5D6E-409C-BE32-E72D297353CC}">
              <c16:uniqueId val="{00000000-0BC3-4B0D-9F65-51DF458D176A}"/>
            </c:ext>
          </c:extLst>
        </c:ser>
        <c:dLbls>
          <c:showLegendKey val="0"/>
          <c:showVal val="0"/>
          <c:showCatName val="0"/>
          <c:showSerName val="0"/>
          <c:showPercent val="0"/>
          <c:showBubbleSize val="0"/>
        </c:dLbls>
        <c:smooth val="0"/>
        <c:axId val="1363030223"/>
        <c:axId val="1363028783"/>
      </c:lineChart>
      <c:catAx>
        <c:axId val="1363030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363028783"/>
        <c:crosses val="autoZero"/>
        <c:auto val="1"/>
        <c:lblAlgn val="ctr"/>
        <c:lblOffset val="100"/>
        <c:noMultiLvlLbl val="0"/>
      </c:catAx>
      <c:valAx>
        <c:axId val="1363028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36303022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pieChart>
        <c:varyColors val="1"/>
        <c:ser>
          <c:idx val="0"/>
          <c:order val="0"/>
          <c:tx>
            <c:strRef>
              <c:f>Circular!$B$2</c:f>
              <c:strCache>
                <c:ptCount val="1"/>
                <c:pt idx="0">
                  <c:v>Asignación del Presupuesto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21D-496C-9C87-B6CD280F30C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21D-496C-9C87-B6CD280F30C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21D-496C-9C87-B6CD280F30C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21D-496C-9C87-B6CD280F30CC}"/>
              </c:ext>
            </c:extLst>
          </c:dPt>
          <c:cat>
            <c:strRef>
              <c:f>Circular!$A$3:$A$6</c:f>
              <c:strCache>
                <c:ptCount val="4"/>
                <c:pt idx="0">
                  <c:v>Publicidad Digital</c:v>
                </c:pt>
                <c:pt idx="1">
                  <c:v>Redes Sociales</c:v>
                </c:pt>
                <c:pt idx="2">
                  <c:v>Eventos y Patrocinios</c:v>
                </c:pt>
                <c:pt idx="3">
                  <c:v>Marketing de Contenidos</c:v>
                </c:pt>
              </c:strCache>
            </c:strRef>
          </c:cat>
          <c:val>
            <c:numRef>
              <c:f>Circular!$B$3:$B$6</c:f>
              <c:numCache>
                <c:formatCode>General</c:formatCode>
                <c:ptCount val="4"/>
                <c:pt idx="0">
                  <c:v>45</c:v>
                </c:pt>
                <c:pt idx="1">
                  <c:v>30</c:v>
                </c:pt>
                <c:pt idx="2">
                  <c:v>15</c:v>
                </c:pt>
                <c:pt idx="3">
                  <c:v>10</c:v>
                </c:pt>
              </c:numCache>
            </c:numRef>
          </c:val>
          <c:extLst>
            <c:ext xmlns:c16="http://schemas.microsoft.com/office/drawing/2014/chart" uri="{C3380CC4-5D6E-409C-BE32-E72D297353CC}">
              <c16:uniqueId val="{00000008-121D-496C-9C87-B6CD280F30C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scatterChart>
        <c:scatterStyle val="lineMarker"/>
        <c:varyColors val="0"/>
        <c:ser>
          <c:idx val="0"/>
          <c:order val="0"/>
          <c:tx>
            <c:strRef>
              <c:f>Dispersión!$B$2</c:f>
              <c:strCache>
                <c:ptCount val="1"/>
                <c:pt idx="0">
                  <c:v>Ventas Generadas (Miles COP)</c:v>
                </c:pt>
              </c:strCache>
            </c:strRef>
          </c:tx>
          <c:spPr>
            <a:ln w="28575" cap="rnd">
              <a:noFill/>
              <a:round/>
            </a:ln>
            <a:effectLst/>
          </c:spPr>
          <c:marker>
            <c:symbol val="circle"/>
            <c:size val="5"/>
            <c:spPr>
              <a:solidFill>
                <a:schemeClr val="accent1"/>
              </a:solidFill>
              <a:ln w="9525">
                <a:solidFill>
                  <a:schemeClr val="accent1"/>
                </a:solidFill>
              </a:ln>
              <a:effectLst/>
            </c:spPr>
          </c:marker>
          <c:xVal>
            <c:numRef>
              <c:f>Dispersión!$A$3:$A$9</c:f>
              <c:numCache>
                <c:formatCode>General</c:formatCode>
                <c:ptCount val="7"/>
                <c:pt idx="0">
                  <c:v>10000</c:v>
                </c:pt>
                <c:pt idx="1">
                  <c:v>12000</c:v>
                </c:pt>
                <c:pt idx="2">
                  <c:v>15000</c:v>
                </c:pt>
                <c:pt idx="3">
                  <c:v>18000</c:v>
                </c:pt>
                <c:pt idx="4">
                  <c:v>20000</c:v>
                </c:pt>
                <c:pt idx="5">
                  <c:v>25000</c:v>
                </c:pt>
                <c:pt idx="6">
                  <c:v>8000</c:v>
                </c:pt>
              </c:numCache>
            </c:numRef>
          </c:xVal>
          <c:yVal>
            <c:numRef>
              <c:f>Dispersión!$B$3:$B$9</c:f>
              <c:numCache>
                <c:formatCode>General</c:formatCode>
                <c:ptCount val="7"/>
                <c:pt idx="0">
                  <c:v>150000</c:v>
                </c:pt>
                <c:pt idx="1">
                  <c:v>185000</c:v>
                </c:pt>
                <c:pt idx="2">
                  <c:v>260000</c:v>
                </c:pt>
                <c:pt idx="3">
                  <c:v>310000</c:v>
                </c:pt>
                <c:pt idx="4">
                  <c:v>340000</c:v>
                </c:pt>
                <c:pt idx="5">
                  <c:v>320000</c:v>
                </c:pt>
                <c:pt idx="6">
                  <c:v>130000</c:v>
                </c:pt>
              </c:numCache>
            </c:numRef>
          </c:yVal>
          <c:smooth val="0"/>
          <c:extLst>
            <c:ext xmlns:c16="http://schemas.microsoft.com/office/drawing/2014/chart" uri="{C3380CC4-5D6E-409C-BE32-E72D297353CC}">
              <c16:uniqueId val="{00000000-395B-4A72-A250-5BC37FE8B567}"/>
            </c:ext>
          </c:extLst>
        </c:ser>
        <c:dLbls>
          <c:showLegendKey val="0"/>
          <c:showVal val="0"/>
          <c:showCatName val="0"/>
          <c:showSerName val="0"/>
          <c:showPercent val="0"/>
          <c:showBubbleSize val="0"/>
        </c:dLbls>
        <c:axId val="973139775"/>
        <c:axId val="973140255"/>
      </c:scatterChart>
      <c:valAx>
        <c:axId val="9731397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73140255"/>
        <c:crosses val="autoZero"/>
        <c:crossBetween val="midCat"/>
      </c:valAx>
      <c:valAx>
        <c:axId val="973140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73139775"/>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t>Evolución de los ingresos por tipo de producto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areaChart>
        <c:grouping val="stacked"/>
        <c:varyColors val="0"/>
        <c:ser>
          <c:idx val="0"/>
          <c:order val="0"/>
          <c:tx>
            <c:strRef>
              <c:f>Áreas!$B$2</c:f>
              <c:strCache>
                <c:ptCount val="1"/>
                <c:pt idx="0">
                  <c:v>Ingresos Software (COP)</c:v>
                </c:pt>
              </c:strCache>
            </c:strRef>
          </c:tx>
          <c:spPr>
            <a:solidFill>
              <a:schemeClr val="accent1"/>
            </a:solidFill>
            <a:ln>
              <a:noFill/>
            </a:ln>
            <a:effectLst/>
          </c:spPr>
          <c:cat>
            <c:strRef>
              <c:f>Áreas!$A$3:$A$8</c:f>
              <c:strCache>
                <c:ptCount val="6"/>
                <c:pt idx="0">
                  <c:v>Enero</c:v>
                </c:pt>
                <c:pt idx="1">
                  <c:v>Febrero</c:v>
                </c:pt>
                <c:pt idx="2">
                  <c:v>Marzo</c:v>
                </c:pt>
                <c:pt idx="3">
                  <c:v>Abril</c:v>
                </c:pt>
                <c:pt idx="4">
                  <c:v>Mayo</c:v>
                </c:pt>
                <c:pt idx="5">
                  <c:v>Junio</c:v>
                </c:pt>
              </c:strCache>
            </c:strRef>
          </c:cat>
          <c:val>
            <c:numRef>
              <c:f>Áreas!$B$3:$B$8</c:f>
              <c:numCache>
                <c:formatCode>"$"\ #,##0</c:formatCode>
                <c:ptCount val="6"/>
                <c:pt idx="0">
                  <c:v>50000000</c:v>
                </c:pt>
                <c:pt idx="1">
                  <c:v>52000000</c:v>
                </c:pt>
                <c:pt idx="2">
                  <c:v>55000000</c:v>
                </c:pt>
                <c:pt idx="3">
                  <c:v>58000000</c:v>
                </c:pt>
                <c:pt idx="4">
                  <c:v>62000000</c:v>
                </c:pt>
                <c:pt idx="5">
                  <c:v>65000000</c:v>
                </c:pt>
              </c:numCache>
            </c:numRef>
          </c:val>
          <c:extLst>
            <c:ext xmlns:c16="http://schemas.microsoft.com/office/drawing/2014/chart" uri="{C3380CC4-5D6E-409C-BE32-E72D297353CC}">
              <c16:uniqueId val="{00000000-D5E8-4013-9299-1021BF381693}"/>
            </c:ext>
          </c:extLst>
        </c:ser>
        <c:ser>
          <c:idx val="1"/>
          <c:order val="1"/>
          <c:tx>
            <c:strRef>
              <c:f>Áreas!$C$2</c:f>
              <c:strCache>
                <c:ptCount val="1"/>
                <c:pt idx="0">
                  <c:v>Ingresos Hardware (COP)</c:v>
                </c:pt>
              </c:strCache>
            </c:strRef>
          </c:tx>
          <c:spPr>
            <a:solidFill>
              <a:schemeClr val="accent2"/>
            </a:solidFill>
            <a:ln>
              <a:noFill/>
            </a:ln>
            <a:effectLst/>
          </c:spPr>
          <c:cat>
            <c:strRef>
              <c:f>Áreas!$A$3:$A$8</c:f>
              <c:strCache>
                <c:ptCount val="6"/>
                <c:pt idx="0">
                  <c:v>Enero</c:v>
                </c:pt>
                <c:pt idx="1">
                  <c:v>Febrero</c:v>
                </c:pt>
                <c:pt idx="2">
                  <c:v>Marzo</c:v>
                </c:pt>
                <c:pt idx="3">
                  <c:v>Abril</c:v>
                </c:pt>
                <c:pt idx="4">
                  <c:v>Mayo</c:v>
                </c:pt>
                <c:pt idx="5">
                  <c:v>Junio</c:v>
                </c:pt>
              </c:strCache>
            </c:strRef>
          </c:cat>
          <c:val>
            <c:numRef>
              <c:f>Áreas!$C$3:$C$8</c:f>
              <c:numCache>
                <c:formatCode>"$"\ #,##0</c:formatCode>
                <c:ptCount val="6"/>
                <c:pt idx="0">
                  <c:v>80000000</c:v>
                </c:pt>
                <c:pt idx="1">
                  <c:v>75000000</c:v>
                </c:pt>
                <c:pt idx="2">
                  <c:v>82000000</c:v>
                </c:pt>
                <c:pt idx="3">
                  <c:v>85000000</c:v>
                </c:pt>
                <c:pt idx="4">
                  <c:v>90000000</c:v>
                </c:pt>
                <c:pt idx="5">
                  <c:v>88000000</c:v>
                </c:pt>
              </c:numCache>
            </c:numRef>
          </c:val>
          <c:extLst>
            <c:ext xmlns:c16="http://schemas.microsoft.com/office/drawing/2014/chart" uri="{C3380CC4-5D6E-409C-BE32-E72D297353CC}">
              <c16:uniqueId val="{00000001-D5E8-4013-9299-1021BF381693}"/>
            </c:ext>
          </c:extLst>
        </c:ser>
        <c:ser>
          <c:idx val="2"/>
          <c:order val="2"/>
          <c:tx>
            <c:strRef>
              <c:f>Áreas!$D$2</c:f>
              <c:strCache>
                <c:ptCount val="1"/>
                <c:pt idx="0">
                  <c:v>Ingresos Servicios (COP)</c:v>
                </c:pt>
              </c:strCache>
            </c:strRef>
          </c:tx>
          <c:spPr>
            <a:solidFill>
              <a:schemeClr val="accent3"/>
            </a:solidFill>
            <a:ln>
              <a:noFill/>
            </a:ln>
            <a:effectLst/>
          </c:spPr>
          <c:cat>
            <c:strRef>
              <c:f>Áreas!$A$3:$A$8</c:f>
              <c:strCache>
                <c:ptCount val="6"/>
                <c:pt idx="0">
                  <c:v>Enero</c:v>
                </c:pt>
                <c:pt idx="1">
                  <c:v>Febrero</c:v>
                </c:pt>
                <c:pt idx="2">
                  <c:v>Marzo</c:v>
                </c:pt>
                <c:pt idx="3">
                  <c:v>Abril</c:v>
                </c:pt>
                <c:pt idx="4">
                  <c:v>Mayo</c:v>
                </c:pt>
                <c:pt idx="5">
                  <c:v>Junio</c:v>
                </c:pt>
              </c:strCache>
            </c:strRef>
          </c:cat>
          <c:val>
            <c:numRef>
              <c:f>Áreas!$D$3:$D$8</c:f>
              <c:numCache>
                <c:formatCode>"$"\ #,##0</c:formatCode>
                <c:ptCount val="6"/>
                <c:pt idx="0">
                  <c:v>25000000</c:v>
                </c:pt>
                <c:pt idx="1">
                  <c:v>26000000</c:v>
                </c:pt>
                <c:pt idx="2">
                  <c:v>28000000</c:v>
                </c:pt>
                <c:pt idx="3">
                  <c:v>30000000</c:v>
                </c:pt>
                <c:pt idx="4">
                  <c:v>31000000</c:v>
                </c:pt>
                <c:pt idx="5">
                  <c:v>35000000</c:v>
                </c:pt>
              </c:numCache>
            </c:numRef>
          </c:val>
          <c:extLst>
            <c:ext xmlns:c16="http://schemas.microsoft.com/office/drawing/2014/chart" uri="{C3380CC4-5D6E-409C-BE32-E72D297353CC}">
              <c16:uniqueId val="{00000002-D5E8-4013-9299-1021BF381693}"/>
            </c:ext>
          </c:extLst>
        </c:ser>
        <c:dLbls>
          <c:showLegendKey val="0"/>
          <c:showVal val="0"/>
          <c:showCatName val="0"/>
          <c:showSerName val="0"/>
          <c:showPercent val="0"/>
          <c:showBubbleSize val="0"/>
        </c:dLbls>
        <c:axId val="935698863"/>
        <c:axId val="935700303"/>
      </c:areaChart>
      <c:catAx>
        <c:axId val="93569886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35700303"/>
        <c:crosses val="autoZero"/>
        <c:auto val="1"/>
        <c:lblAlgn val="ctr"/>
        <c:lblOffset val="100"/>
        <c:noMultiLvlLbl val="0"/>
      </c:catAx>
      <c:valAx>
        <c:axId val="935700303"/>
        <c:scaling>
          <c:orientation val="minMax"/>
        </c:scaling>
        <c:delete val="0"/>
        <c:axPos val="l"/>
        <c:majorGridlines>
          <c:spPr>
            <a:ln w="9525" cap="flat" cmpd="sng" algn="ctr">
              <a:solidFill>
                <a:schemeClr val="tx1">
                  <a:lumMod val="15000"/>
                  <a:lumOff val="85000"/>
                </a:schemeClr>
              </a:solidFill>
              <a:round/>
            </a:ln>
            <a:effectLst/>
          </c:spPr>
        </c:majorGridlines>
        <c:numFmt formatCode="&quot;$&quot;\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3569886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C2E334-A6CC-45D3-A5D7-F05C907FDB4C}"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E36E9F9C-9A1C-48DD-9CC9-93D57C5B64E1}">
      <dgm:prSet/>
      <dgm:spPr/>
      <dgm:t>
        <a:bodyPr/>
        <a:lstStyle/>
        <a:p>
          <a:r>
            <a:rPr lang="es-MX">
              <a:latin typeface="+mj-lt"/>
            </a:rPr>
            <a:t>Filtrado automático en los encabezados.</a:t>
          </a:r>
        </a:p>
      </dgm:t>
    </dgm:pt>
    <dgm:pt modelId="{3046FF37-2566-490A-B389-682C91A72323}" type="parTrans" cxnId="{D1A78CBD-0DC3-414C-888D-7AF2A3F941BD}">
      <dgm:prSet/>
      <dgm:spPr/>
      <dgm:t>
        <a:bodyPr/>
        <a:lstStyle/>
        <a:p>
          <a:endParaRPr lang="es-MX">
            <a:latin typeface="+mj-lt"/>
          </a:endParaRPr>
        </a:p>
      </dgm:t>
    </dgm:pt>
    <dgm:pt modelId="{18D07646-663C-4B4C-95EC-DC7C2B81874B}" type="sibTrans" cxnId="{D1A78CBD-0DC3-414C-888D-7AF2A3F941BD}">
      <dgm:prSet/>
      <dgm:spPr/>
      <dgm:t>
        <a:bodyPr/>
        <a:lstStyle/>
        <a:p>
          <a:endParaRPr lang="es-MX">
            <a:latin typeface="+mj-lt"/>
          </a:endParaRPr>
        </a:p>
      </dgm:t>
    </dgm:pt>
    <dgm:pt modelId="{1393ED85-D548-4B41-A3EF-6B9A14C0D0FC}">
      <dgm:prSet/>
      <dgm:spPr/>
      <dgm:t>
        <a:bodyPr/>
        <a:lstStyle/>
        <a:p>
          <a:r>
            <a:rPr lang="es-MX">
              <a:latin typeface="+mj-lt"/>
            </a:rPr>
            <a:t>Aplicación de estilos predefinidos.</a:t>
          </a:r>
        </a:p>
      </dgm:t>
    </dgm:pt>
    <dgm:pt modelId="{66DB545A-AE8E-4E76-8DE0-3567E1319BE2}" type="parTrans" cxnId="{32DDCF96-17D8-40BF-BB80-E34961D36200}">
      <dgm:prSet/>
      <dgm:spPr/>
      <dgm:t>
        <a:bodyPr/>
        <a:lstStyle/>
        <a:p>
          <a:endParaRPr lang="es-MX">
            <a:latin typeface="+mj-lt"/>
          </a:endParaRPr>
        </a:p>
      </dgm:t>
    </dgm:pt>
    <dgm:pt modelId="{3B7C780C-1C7A-45FF-9601-628ED25AC730}" type="sibTrans" cxnId="{32DDCF96-17D8-40BF-BB80-E34961D36200}">
      <dgm:prSet/>
      <dgm:spPr/>
      <dgm:t>
        <a:bodyPr/>
        <a:lstStyle/>
        <a:p>
          <a:endParaRPr lang="es-MX">
            <a:latin typeface="+mj-lt"/>
          </a:endParaRPr>
        </a:p>
      </dgm:t>
    </dgm:pt>
    <dgm:pt modelId="{F9C78D16-94E0-4F87-AE1D-FA8432E0B98B}">
      <dgm:prSet/>
      <dgm:spPr/>
      <dgm:t>
        <a:bodyPr/>
        <a:lstStyle/>
        <a:p>
          <a:r>
            <a:rPr lang="es-MX">
              <a:latin typeface="+mj-lt"/>
            </a:rPr>
            <a:t>Referencias estructuradas en fórmulas.</a:t>
          </a:r>
        </a:p>
      </dgm:t>
    </dgm:pt>
    <dgm:pt modelId="{178BF41D-FD96-45D6-8D02-1B7F94941CBD}" type="parTrans" cxnId="{0162379A-C929-456D-B440-B24DFCD687D2}">
      <dgm:prSet/>
      <dgm:spPr/>
      <dgm:t>
        <a:bodyPr/>
        <a:lstStyle/>
        <a:p>
          <a:endParaRPr lang="es-MX">
            <a:latin typeface="+mj-lt"/>
          </a:endParaRPr>
        </a:p>
      </dgm:t>
    </dgm:pt>
    <dgm:pt modelId="{2FA13DB6-5B93-4949-8EB7-ABF523E73C9C}" type="sibTrans" cxnId="{0162379A-C929-456D-B440-B24DFCD687D2}">
      <dgm:prSet/>
      <dgm:spPr/>
      <dgm:t>
        <a:bodyPr/>
        <a:lstStyle/>
        <a:p>
          <a:endParaRPr lang="es-MX">
            <a:latin typeface="+mj-lt"/>
          </a:endParaRPr>
        </a:p>
      </dgm:t>
    </dgm:pt>
    <dgm:pt modelId="{36E963A9-07F8-420F-B65E-AB68140FB2D8}">
      <dgm:prSet/>
      <dgm:spPr/>
      <dgm:t>
        <a:bodyPr/>
        <a:lstStyle/>
        <a:p>
          <a:r>
            <a:rPr lang="es-MX">
              <a:latin typeface="+mj-lt"/>
            </a:rPr>
            <a:t>Expansión automática al agregar nuevos registros.</a:t>
          </a:r>
        </a:p>
      </dgm:t>
    </dgm:pt>
    <dgm:pt modelId="{19EEDA75-2D1C-4ED8-A5C7-D6DC49312CF9}" type="parTrans" cxnId="{A7B99937-D4A7-4F90-8812-1227D452FA76}">
      <dgm:prSet/>
      <dgm:spPr/>
      <dgm:t>
        <a:bodyPr/>
        <a:lstStyle/>
        <a:p>
          <a:endParaRPr lang="es-MX">
            <a:latin typeface="+mj-lt"/>
          </a:endParaRPr>
        </a:p>
      </dgm:t>
    </dgm:pt>
    <dgm:pt modelId="{9DF76CCD-1B18-407E-8DB4-CEE48110D231}" type="sibTrans" cxnId="{A7B99937-D4A7-4F90-8812-1227D452FA76}">
      <dgm:prSet/>
      <dgm:spPr/>
      <dgm:t>
        <a:bodyPr/>
        <a:lstStyle/>
        <a:p>
          <a:endParaRPr lang="es-MX">
            <a:latin typeface="+mj-lt"/>
          </a:endParaRPr>
        </a:p>
      </dgm:t>
    </dgm:pt>
    <dgm:pt modelId="{5611B4D0-CC98-4496-9CE3-0356959725B7}" type="pres">
      <dgm:prSet presAssocID="{95C2E334-A6CC-45D3-A5D7-F05C907FDB4C}" presName="diagram" presStyleCnt="0">
        <dgm:presLayoutVars>
          <dgm:dir/>
          <dgm:resizeHandles val="exact"/>
        </dgm:presLayoutVars>
      </dgm:prSet>
      <dgm:spPr/>
    </dgm:pt>
    <dgm:pt modelId="{FEF42471-9C29-4C0B-A3FF-5785A1F68D39}" type="pres">
      <dgm:prSet presAssocID="{E36E9F9C-9A1C-48DD-9CC9-93D57C5B64E1}" presName="node" presStyleLbl="node1" presStyleIdx="0" presStyleCnt="4">
        <dgm:presLayoutVars>
          <dgm:bulletEnabled val="1"/>
        </dgm:presLayoutVars>
      </dgm:prSet>
      <dgm:spPr/>
    </dgm:pt>
    <dgm:pt modelId="{F7CB0D70-0604-4293-8E77-28F51B1156B4}" type="pres">
      <dgm:prSet presAssocID="{18D07646-663C-4B4C-95EC-DC7C2B81874B}" presName="sibTrans" presStyleCnt="0"/>
      <dgm:spPr/>
    </dgm:pt>
    <dgm:pt modelId="{61DA32AE-7E6B-411F-8D1B-520C80EA43EF}" type="pres">
      <dgm:prSet presAssocID="{1393ED85-D548-4B41-A3EF-6B9A14C0D0FC}" presName="node" presStyleLbl="node1" presStyleIdx="1" presStyleCnt="4">
        <dgm:presLayoutVars>
          <dgm:bulletEnabled val="1"/>
        </dgm:presLayoutVars>
      </dgm:prSet>
      <dgm:spPr/>
    </dgm:pt>
    <dgm:pt modelId="{FAF666F6-3075-4C43-A933-D48B134ACFB4}" type="pres">
      <dgm:prSet presAssocID="{3B7C780C-1C7A-45FF-9601-628ED25AC730}" presName="sibTrans" presStyleCnt="0"/>
      <dgm:spPr/>
    </dgm:pt>
    <dgm:pt modelId="{A1C84D14-C63A-4803-A1E4-253A157BFDFD}" type="pres">
      <dgm:prSet presAssocID="{F9C78D16-94E0-4F87-AE1D-FA8432E0B98B}" presName="node" presStyleLbl="node1" presStyleIdx="2" presStyleCnt="4">
        <dgm:presLayoutVars>
          <dgm:bulletEnabled val="1"/>
        </dgm:presLayoutVars>
      </dgm:prSet>
      <dgm:spPr/>
    </dgm:pt>
    <dgm:pt modelId="{4F9BBC18-6ACE-4D3C-A580-958DEBD8910E}" type="pres">
      <dgm:prSet presAssocID="{2FA13DB6-5B93-4949-8EB7-ABF523E73C9C}" presName="sibTrans" presStyleCnt="0"/>
      <dgm:spPr/>
    </dgm:pt>
    <dgm:pt modelId="{EE264CD0-94F3-4EED-8494-B4198454B3FE}" type="pres">
      <dgm:prSet presAssocID="{36E963A9-07F8-420F-B65E-AB68140FB2D8}" presName="node" presStyleLbl="node1" presStyleIdx="3" presStyleCnt="4">
        <dgm:presLayoutVars>
          <dgm:bulletEnabled val="1"/>
        </dgm:presLayoutVars>
      </dgm:prSet>
      <dgm:spPr/>
    </dgm:pt>
  </dgm:ptLst>
  <dgm:cxnLst>
    <dgm:cxn modelId="{DCE84D21-5421-4CFF-960D-5BEE040F2F97}" type="presOf" srcId="{1393ED85-D548-4B41-A3EF-6B9A14C0D0FC}" destId="{61DA32AE-7E6B-411F-8D1B-520C80EA43EF}" srcOrd="0" destOrd="0" presId="urn:microsoft.com/office/officeart/2005/8/layout/default"/>
    <dgm:cxn modelId="{A7B99937-D4A7-4F90-8812-1227D452FA76}" srcId="{95C2E334-A6CC-45D3-A5D7-F05C907FDB4C}" destId="{36E963A9-07F8-420F-B65E-AB68140FB2D8}" srcOrd="3" destOrd="0" parTransId="{19EEDA75-2D1C-4ED8-A5C7-D6DC49312CF9}" sibTransId="{9DF76CCD-1B18-407E-8DB4-CEE48110D231}"/>
    <dgm:cxn modelId="{B49B5739-4570-405F-9BC6-CB531F258FFC}" type="presOf" srcId="{36E963A9-07F8-420F-B65E-AB68140FB2D8}" destId="{EE264CD0-94F3-4EED-8494-B4198454B3FE}" srcOrd="0" destOrd="0" presId="urn:microsoft.com/office/officeart/2005/8/layout/default"/>
    <dgm:cxn modelId="{C27D4193-45AC-449B-A033-E2FF596E2B4D}" type="presOf" srcId="{F9C78D16-94E0-4F87-AE1D-FA8432E0B98B}" destId="{A1C84D14-C63A-4803-A1E4-253A157BFDFD}" srcOrd="0" destOrd="0" presId="urn:microsoft.com/office/officeart/2005/8/layout/default"/>
    <dgm:cxn modelId="{32DDCF96-17D8-40BF-BB80-E34961D36200}" srcId="{95C2E334-A6CC-45D3-A5D7-F05C907FDB4C}" destId="{1393ED85-D548-4B41-A3EF-6B9A14C0D0FC}" srcOrd="1" destOrd="0" parTransId="{66DB545A-AE8E-4E76-8DE0-3567E1319BE2}" sibTransId="{3B7C780C-1C7A-45FF-9601-628ED25AC730}"/>
    <dgm:cxn modelId="{0162379A-C929-456D-B440-B24DFCD687D2}" srcId="{95C2E334-A6CC-45D3-A5D7-F05C907FDB4C}" destId="{F9C78D16-94E0-4F87-AE1D-FA8432E0B98B}" srcOrd="2" destOrd="0" parTransId="{178BF41D-FD96-45D6-8D02-1B7F94941CBD}" sibTransId="{2FA13DB6-5B93-4949-8EB7-ABF523E73C9C}"/>
    <dgm:cxn modelId="{55B32CBD-353D-475C-9653-19C4A3CC2A48}" type="presOf" srcId="{95C2E334-A6CC-45D3-A5D7-F05C907FDB4C}" destId="{5611B4D0-CC98-4496-9CE3-0356959725B7}" srcOrd="0" destOrd="0" presId="urn:microsoft.com/office/officeart/2005/8/layout/default"/>
    <dgm:cxn modelId="{D1A78CBD-0DC3-414C-888D-7AF2A3F941BD}" srcId="{95C2E334-A6CC-45D3-A5D7-F05C907FDB4C}" destId="{E36E9F9C-9A1C-48DD-9CC9-93D57C5B64E1}" srcOrd="0" destOrd="0" parTransId="{3046FF37-2566-490A-B389-682C91A72323}" sibTransId="{18D07646-663C-4B4C-95EC-DC7C2B81874B}"/>
    <dgm:cxn modelId="{A3F5C3ED-E4A8-423E-BEBC-538D77ABF3EE}" type="presOf" srcId="{E36E9F9C-9A1C-48DD-9CC9-93D57C5B64E1}" destId="{FEF42471-9C29-4C0B-A3FF-5785A1F68D39}" srcOrd="0" destOrd="0" presId="urn:microsoft.com/office/officeart/2005/8/layout/default"/>
    <dgm:cxn modelId="{CC8692B5-C85A-42BE-84A3-3A7EC8441474}" type="presParOf" srcId="{5611B4D0-CC98-4496-9CE3-0356959725B7}" destId="{FEF42471-9C29-4C0B-A3FF-5785A1F68D39}" srcOrd="0" destOrd="0" presId="urn:microsoft.com/office/officeart/2005/8/layout/default"/>
    <dgm:cxn modelId="{51EA8BA5-56E2-4228-9E51-6CE97CD1BD73}" type="presParOf" srcId="{5611B4D0-CC98-4496-9CE3-0356959725B7}" destId="{F7CB0D70-0604-4293-8E77-28F51B1156B4}" srcOrd="1" destOrd="0" presId="urn:microsoft.com/office/officeart/2005/8/layout/default"/>
    <dgm:cxn modelId="{C0DD29EF-29C3-4FD3-BCC8-0A29A668988B}" type="presParOf" srcId="{5611B4D0-CC98-4496-9CE3-0356959725B7}" destId="{61DA32AE-7E6B-411F-8D1B-520C80EA43EF}" srcOrd="2" destOrd="0" presId="urn:microsoft.com/office/officeart/2005/8/layout/default"/>
    <dgm:cxn modelId="{A6F0A354-53EE-48E8-9B55-5F8AE4D241E0}" type="presParOf" srcId="{5611B4D0-CC98-4496-9CE3-0356959725B7}" destId="{FAF666F6-3075-4C43-A933-D48B134ACFB4}" srcOrd="3" destOrd="0" presId="urn:microsoft.com/office/officeart/2005/8/layout/default"/>
    <dgm:cxn modelId="{3E8F38C0-943C-4FDF-87F8-8DFCE1D965A9}" type="presParOf" srcId="{5611B4D0-CC98-4496-9CE3-0356959725B7}" destId="{A1C84D14-C63A-4803-A1E4-253A157BFDFD}" srcOrd="4" destOrd="0" presId="urn:microsoft.com/office/officeart/2005/8/layout/default"/>
    <dgm:cxn modelId="{07295218-05A9-4739-BB5E-4C3C5A422A5D}" type="presParOf" srcId="{5611B4D0-CC98-4496-9CE3-0356959725B7}" destId="{4F9BBC18-6ACE-4D3C-A580-958DEBD8910E}" srcOrd="5" destOrd="0" presId="urn:microsoft.com/office/officeart/2005/8/layout/default"/>
    <dgm:cxn modelId="{9CDC31B4-9959-4E96-BE20-0EC7D8EAF31D}" type="presParOf" srcId="{5611B4D0-CC98-4496-9CE3-0356959725B7}" destId="{EE264CD0-94F3-4EED-8494-B4198454B3FE}" srcOrd="6" destOrd="0" presId="urn:microsoft.com/office/officeart/2005/8/layout/defaul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F27D886-17A0-4934-AB16-501B0DEFC354}"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56C5426C-7EB4-4316-AF75-89344CB9E530}">
      <dgm:prSet/>
      <dgm:spPr/>
      <dgm:t>
        <a:bodyPr/>
        <a:lstStyle/>
        <a:p>
          <a:r>
            <a:rPr lang="es-MX">
              <a:latin typeface="+mj-lt"/>
            </a:rPr>
            <a:t>Analizar la relación entre </a:t>
          </a:r>
          <a:r>
            <a:rPr lang="es-MX" b="1">
              <a:latin typeface="+mj-lt"/>
            </a:rPr>
            <a:t>precio y demanda</a:t>
          </a:r>
          <a:r>
            <a:rPr lang="es-MX">
              <a:latin typeface="+mj-lt"/>
            </a:rPr>
            <a:t> de un producto</a:t>
          </a:r>
        </a:p>
      </dgm:t>
    </dgm:pt>
    <dgm:pt modelId="{3D68E97D-14F0-4443-967C-6A1AC1687914}" type="parTrans" cxnId="{1966FB1A-6A63-4BEB-9F54-1A4A11364A5E}">
      <dgm:prSet/>
      <dgm:spPr/>
      <dgm:t>
        <a:bodyPr/>
        <a:lstStyle/>
        <a:p>
          <a:endParaRPr lang="es-MX">
            <a:latin typeface="+mj-lt"/>
          </a:endParaRPr>
        </a:p>
      </dgm:t>
    </dgm:pt>
    <dgm:pt modelId="{73CD853F-EDBA-4337-AAB3-D1482F89EFAC}" type="sibTrans" cxnId="{1966FB1A-6A63-4BEB-9F54-1A4A11364A5E}">
      <dgm:prSet/>
      <dgm:spPr/>
      <dgm:t>
        <a:bodyPr/>
        <a:lstStyle/>
        <a:p>
          <a:endParaRPr lang="es-MX">
            <a:latin typeface="+mj-lt"/>
          </a:endParaRPr>
        </a:p>
      </dgm:t>
    </dgm:pt>
    <dgm:pt modelId="{F059FACC-6C16-4C50-9785-9B7571B47F1A}">
      <dgm:prSet/>
      <dgm:spPr/>
      <dgm:t>
        <a:bodyPr/>
        <a:lstStyle/>
        <a:p>
          <a:r>
            <a:rPr lang="es-MX">
              <a:latin typeface="+mj-lt"/>
            </a:rPr>
            <a:t>Identificar correlación entre </a:t>
          </a:r>
          <a:r>
            <a:rPr lang="es-MX" b="1">
              <a:latin typeface="+mj-lt"/>
            </a:rPr>
            <a:t>años de experiencia y salario</a:t>
          </a:r>
          <a:endParaRPr lang="es-MX">
            <a:latin typeface="+mj-lt"/>
          </a:endParaRPr>
        </a:p>
      </dgm:t>
    </dgm:pt>
    <dgm:pt modelId="{EDDE5ABB-CA64-42A4-B2B9-8D8AB5EA1D79}" type="parTrans" cxnId="{523B6EA0-2822-4CE7-B48B-1DE066B84E91}">
      <dgm:prSet/>
      <dgm:spPr/>
      <dgm:t>
        <a:bodyPr/>
        <a:lstStyle/>
        <a:p>
          <a:endParaRPr lang="es-MX">
            <a:latin typeface="+mj-lt"/>
          </a:endParaRPr>
        </a:p>
      </dgm:t>
    </dgm:pt>
    <dgm:pt modelId="{2428B7F5-9FCC-4D73-8D27-82E13659A0DA}" type="sibTrans" cxnId="{523B6EA0-2822-4CE7-B48B-1DE066B84E91}">
      <dgm:prSet/>
      <dgm:spPr/>
      <dgm:t>
        <a:bodyPr/>
        <a:lstStyle/>
        <a:p>
          <a:endParaRPr lang="es-MX">
            <a:latin typeface="+mj-lt"/>
          </a:endParaRPr>
        </a:p>
      </dgm:t>
    </dgm:pt>
    <dgm:pt modelId="{BA94EE81-6CB5-4F21-A67E-CC4D7CA7A440}">
      <dgm:prSet/>
      <dgm:spPr/>
      <dgm:t>
        <a:bodyPr/>
        <a:lstStyle/>
        <a:p>
          <a:r>
            <a:rPr lang="es-MX">
              <a:latin typeface="+mj-lt"/>
            </a:rPr>
            <a:t>Detectar </a:t>
          </a:r>
          <a:r>
            <a:rPr lang="es-MX" b="1">
              <a:latin typeface="+mj-lt"/>
            </a:rPr>
            <a:t>agrupaciones naturales</a:t>
          </a:r>
          <a:r>
            <a:rPr lang="es-MX">
              <a:latin typeface="+mj-lt"/>
            </a:rPr>
            <a:t> o clústeres en los datos</a:t>
          </a:r>
        </a:p>
      </dgm:t>
    </dgm:pt>
    <dgm:pt modelId="{C239FDE2-7A4F-45AD-86AA-15096442B42F}" type="parTrans" cxnId="{222818F0-882D-4C1D-B204-4D6F45B5C31C}">
      <dgm:prSet/>
      <dgm:spPr/>
      <dgm:t>
        <a:bodyPr/>
        <a:lstStyle/>
        <a:p>
          <a:endParaRPr lang="es-MX">
            <a:latin typeface="+mj-lt"/>
          </a:endParaRPr>
        </a:p>
      </dgm:t>
    </dgm:pt>
    <dgm:pt modelId="{24A29E2D-12CD-4D78-BC33-BA797CEA3ECB}" type="sibTrans" cxnId="{222818F0-882D-4C1D-B204-4D6F45B5C31C}">
      <dgm:prSet/>
      <dgm:spPr/>
      <dgm:t>
        <a:bodyPr/>
        <a:lstStyle/>
        <a:p>
          <a:endParaRPr lang="es-MX">
            <a:latin typeface="+mj-lt"/>
          </a:endParaRPr>
        </a:p>
      </dgm:t>
    </dgm:pt>
    <dgm:pt modelId="{C75F9A0B-F746-4F76-B93B-46F7B688F610}" type="pres">
      <dgm:prSet presAssocID="{1F27D886-17A0-4934-AB16-501B0DEFC354}" presName="diagram" presStyleCnt="0">
        <dgm:presLayoutVars>
          <dgm:dir/>
          <dgm:resizeHandles val="exact"/>
        </dgm:presLayoutVars>
      </dgm:prSet>
      <dgm:spPr/>
    </dgm:pt>
    <dgm:pt modelId="{C6799D77-8F88-4A52-911A-DB408B2D1372}" type="pres">
      <dgm:prSet presAssocID="{56C5426C-7EB4-4316-AF75-89344CB9E530}" presName="node" presStyleLbl="node1" presStyleIdx="0" presStyleCnt="3">
        <dgm:presLayoutVars>
          <dgm:bulletEnabled val="1"/>
        </dgm:presLayoutVars>
      </dgm:prSet>
      <dgm:spPr/>
    </dgm:pt>
    <dgm:pt modelId="{750E65B3-2D2F-4D8A-BB2A-9933EB00F86D}" type="pres">
      <dgm:prSet presAssocID="{73CD853F-EDBA-4337-AAB3-D1482F89EFAC}" presName="sibTrans" presStyleCnt="0"/>
      <dgm:spPr/>
    </dgm:pt>
    <dgm:pt modelId="{8C21B7C8-723E-4390-890E-CABD11C46B7C}" type="pres">
      <dgm:prSet presAssocID="{F059FACC-6C16-4C50-9785-9B7571B47F1A}" presName="node" presStyleLbl="node1" presStyleIdx="1" presStyleCnt="3">
        <dgm:presLayoutVars>
          <dgm:bulletEnabled val="1"/>
        </dgm:presLayoutVars>
      </dgm:prSet>
      <dgm:spPr/>
    </dgm:pt>
    <dgm:pt modelId="{9A0A9697-3201-4746-A451-D07E51889798}" type="pres">
      <dgm:prSet presAssocID="{2428B7F5-9FCC-4D73-8D27-82E13659A0DA}" presName="sibTrans" presStyleCnt="0"/>
      <dgm:spPr/>
    </dgm:pt>
    <dgm:pt modelId="{44041217-7DC5-4D35-9DDB-482D13CA5B5F}" type="pres">
      <dgm:prSet presAssocID="{BA94EE81-6CB5-4F21-A67E-CC4D7CA7A440}" presName="node" presStyleLbl="node1" presStyleIdx="2" presStyleCnt="3">
        <dgm:presLayoutVars>
          <dgm:bulletEnabled val="1"/>
        </dgm:presLayoutVars>
      </dgm:prSet>
      <dgm:spPr/>
    </dgm:pt>
  </dgm:ptLst>
  <dgm:cxnLst>
    <dgm:cxn modelId="{1966FB1A-6A63-4BEB-9F54-1A4A11364A5E}" srcId="{1F27D886-17A0-4934-AB16-501B0DEFC354}" destId="{56C5426C-7EB4-4316-AF75-89344CB9E530}" srcOrd="0" destOrd="0" parTransId="{3D68E97D-14F0-4443-967C-6A1AC1687914}" sibTransId="{73CD853F-EDBA-4337-AAB3-D1482F89EFAC}"/>
    <dgm:cxn modelId="{00C6411C-F1E9-4F4E-81C9-255DA90DC954}" type="presOf" srcId="{1F27D886-17A0-4934-AB16-501B0DEFC354}" destId="{C75F9A0B-F746-4F76-B93B-46F7B688F610}" srcOrd="0" destOrd="0" presId="urn:microsoft.com/office/officeart/2005/8/layout/default"/>
    <dgm:cxn modelId="{F2515F9E-D817-452F-8035-A20D3E6DD510}" type="presOf" srcId="{56C5426C-7EB4-4316-AF75-89344CB9E530}" destId="{C6799D77-8F88-4A52-911A-DB408B2D1372}" srcOrd="0" destOrd="0" presId="urn:microsoft.com/office/officeart/2005/8/layout/default"/>
    <dgm:cxn modelId="{523B6EA0-2822-4CE7-B48B-1DE066B84E91}" srcId="{1F27D886-17A0-4934-AB16-501B0DEFC354}" destId="{F059FACC-6C16-4C50-9785-9B7571B47F1A}" srcOrd="1" destOrd="0" parTransId="{EDDE5ABB-CA64-42A4-B2B9-8D8AB5EA1D79}" sibTransId="{2428B7F5-9FCC-4D73-8D27-82E13659A0DA}"/>
    <dgm:cxn modelId="{24A94AAD-EF93-4570-8965-8BF56A7FCE0A}" type="presOf" srcId="{BA94EE81-6CB5-4F21-A67E-CC4D7CA7A440}" destId="{44041217-7DC5-4D35-9DDB-482D13CA5B5F}" srcOrd="0" destOrd="0" presId="urn:microsoft.com/office/officeart/2005/8/layout/default"/>
    <dgm:cxn modelId="{368659EC-E818-406D-8616-8AA295B27DA9}" type="presOf" srcId="{F059FACC-6C16-4C50-9785-9B7571B47F1A}" destId="{8C21B7C8-723E-4390-890E-CABD11C46B7C}" srcOrd="0" destOrd="0" presId="urn:microsoft.com/office/officeart/2005/8/layout/default"/>
    <dgm:cxn modelId="{222818F0-882D-4C1D-B204-4D6F45B5C31C}" srcId="{1F27D886-17A0-4934-AB16-501B0DEFC354}" destId="{BA94EE81-6CB5-4F21-A67E-CC4D7CA7A440}" srcOrd="2" destOrd="0" parTransId="{C239FDE2-7A4F-45AD-86AA-15096442B42F}" sibTransId="{24A29E2D-12CD-4D78-BC33-BA797CEA3ECB}"/>
    <dgm:cxn modelId="{1F378C2B-64CA-42EF-AB20-4A9B93058AC2}" type="presParOf" srcId="{C75F9A0B-F746-4F76-B93B-46F7B688F610}" destId="{C6799D77-8F88-4A52-911A-DB408B2D1372}" srcOrd="0" destOrd="0" presId="urn:microsoft.com/office/officeart/2005/8/layout/default"/>
    <dgm:cxn modelId="{D4BBF6B1-A5EB-408A-AB99-8D17C9DC2220}" type="presParOf" srcId="{C75F9A0B-F746-4F76-B93B-46F7B688F610}" destId="{750E65B3-2D2F-4D8A-BB2A-9933EB00F86D}" srcOrd="1" destOrd="0" presId="urn:microsoft.com/office/officeart/2005/8/layout/default"/>
    <dgm:cxn modelId="{BF64A134-99DA-45BE-9C72-42016D9C951B}" type="presParOf" srcId="{C75F9A0B-F746-4F76-B93B-46F7B688F610}" destId="{8C21B7C8-723E-4390-890E-CABD11C46B7C}" srcOrd="2" destOrd="0" presId="urn:microsoft.com/office/officeart/2005/8/layout/default"/>
    <dgm:cxn modelId="{5F2C5799-CFF0-4730-A148-0C0DA5288995}" type="presParOf" srcId="{C75F9A0B-F746-4F76-B93B-46F7B688F610}" destId="{9A0A9697-3201-4746-A451-D07E51889798}" srcOrd="3" destOrd="0" presId="urn:microsoft.com/office/officeart/2005/8/layout/default"/>
    <dgm:cxn modelId="{22952A96-386C-49EB-A4AA-478841F612CE}" type="presParOf" srcId="{C75F9A0B-F746-4F76-B93B-46F7B688F610}" destId="{44041217-7DC5-4D35-9DDB-482D13CA5B5F}" srcOrd="4" destOrd="0" presId="urn:microsoft.com/office/officeart/2005/8/layout/default"/>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53F0313-9CA7-4FB4-BC70-BEAD7677B0B1}"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F195650C-A677-4396-A7B2-B51B1F400CE8}">
      <dgm:prSet custT="1"/>
      <dgm:spPr/>
      <dgm:t>
        <a:bodyPr/>
        <a:lstStyle/>
        <a:p>
          <a:r>
            <a:rPr lang="es-MX" sz="1600" b="1"/>
            <a:t>Conversión de texto a columnas</a:t>
          </a:r>
          <a:endParaRPr lang="es-MX" sz="1600"/>
        </a:p>
      </dgm:t>
    </dgm:pt>
    <dgm:pt modelId="{CE1977BC-AB31-4A90-ABE3-E5BDD73E217F}" type="parTrans" cxnId="{1C8A8955-8C3C-42C3-89A5-9266B6D06610}">
      <dgm:prSet/>
      <dgm:spPr/>
      <dgm:t>
        <a:bodyPr/>
        <a:lstStyle/>
        <a:p>
          <a:endParaRPr lang="es-MX" sz="1200"/>
        </a:p>
      </dgm:t>
    </dgm:pt>
    <dgm:pt modelId="{824B079B-8076-4EDE-B6A1-B39E91469B3C}" type="sibTrans" cxnId="{1C8A8955-8C3C-42C3-89A5-9266B6D06610}">
      <dgm:prSet/>
      <dgm:spPr/>
      <dgm:t>
        <a:bodyPr/>
        <a:lstStyle/>
        <a:p>
          <a:endParaRPr lang="es-MX" sz="1200"/>
        </a:p>
      </dgm:t>
    </dgm:pt>
    <dgm:pt modelId="{943F5C81-A5CA-491E-91AE-6E82B953A54F}">
      <dgm:prSet custT="1"/>
      <dgm:spPr/>
      <dgm:t>
        <a:bodyPr/>
        <a:lstStyle/>
        <a:p>
          <a:r>
            <a:rPr lang="es-MX" sz="1600" b="1"/>
            <a:t>Conversión de formatos de datos</a:t>
          </a:r>
          <a:endParaRPr lang="es-MX" sz="1600"/>
        </a:p>
      </dgm:t>
    </dgm:pt>
    <dgm:pt modelId="{DA7D4CB1-D098-41B4-84E8-C32371C38022}" type="parTrans" cxnId="{5B157EB7-C31C-40B4-9F8F-E1D8E1EB9EF0}">
      <dgm:prSet/>
      <dgm:spPr/>
      <dgm:t>
        <a:bodyPr/>
        <a:lstStyle/>
        <a:p>
          <a:endParaRPr lang="es-MX" sz="1200"/>
        </a:p>
      </dgm:t>
    </dgm:pt>
    <dgm:pt modelId="{0F8C4A69-2720-442C-A651-4E848520C359}" type="sibTrans" cxnId="{5B157EB7-C31C-40B4-9F8F-E1D8E1EB9EF0}">
      <dgm:prSet/>
      <dgm:spPr/>
      <dgm:t>
        <a:bodyPr/>
        <a:lstStyle/>
        <a:p>
          <a:endParaRPr lang="es-MX" sz="1200"/>
        </a:p>
      </dgm:t>
    </dgm:pt>
    <dgm:pt modelId="{A5261877-363E-4D93-B3EF-0BC3297307AB}">
      <dgm:prSet custT="1"/>
      <dgm:spPr/>
      <dgm:t>
        <a:bodyPr/>
        <a:lstStyle/>
        <a:p>
          <a:r>
            <a:rPr lang="es-MX" sz="1600" b="1"/>
            <a:t>Conversión de formatos de archivos</a:t>
          </a:r>
          <a:endParaRPr lang="es-MX" sz="1600"/>
        </a:p>
      </dgm:t>
    </dgm:pt>
    <dgm:pt modelId="{36BA597C-AD9C-43FC-963D-0D8139C7B52B}" type="parTrans" cxnId="{09779C37-D83B-478D-9BBE-AEFB64915716}">
      <dgm:prSet/>
      <dgm:spPr/>
      <dgm:t>
        <a:bodyPr/>
        <a:lstStyle/>
        <a:p>
          <a:endParaRPr lang="es-MX" sz="1200"/>
        </a:p>
      </dgm:t>
    </dgm:pt>
    <dgm:pt modelId="{B859AC2F-2E35-4331-9524-EE108BD1FBD1}" type="sibTrans" cxnId="{09779C37-D83B-478D-9BBE-AEFB64915716}">
      <dgm:prSet/>
      <dgm:spPr/>
      <dgm:t>
        <a:bodyPr/>
        <a:lstStyle/>
        <a:p>
          <a:endParaRPr lang="es-MX" sz="1200"/>
        </a:p>
      </dgm:t>
    </dgm:pt>
    <dgm:pt modelId="{E124A037-FF30-4D11-9211-A463717ED866}" type="pres">
      <dgm:prSet presAssocID="{F53F0313-9CA7-4FB4-BC70-BEAD7677B0B1}" presName="diagram" presStyleCnt="0">
        <dgm:presLayoutVars>
          <dgm:dir/>
          <dgm:resizeHandles val="exact"/>
        </dgm:presLayoutVars>
      </dgm:prSet>
      <dgm:spPr/>
    </dgm:pt>
    <dgm:pt modelId="{2897BC17-3AD2-4948-B7DA-F245E988BBC1}" type="pres">
      <dgm:prSet presAssocID="{F195650C-A677-4396-A7B2-B51B1F400CE8}" presName="node" presStyleLbl="node1" presStyleIdx="0" presStyleCnt="3">
        <dgm:presLayoutVars>
          <dgm:bulletEnabled val="1"/>
        </dgm:presLayoutVars>
      </dgm:prSet>
      <dgm:spPr/>
    </dgm:pt>
    <dgm:pt modelId="{1097B4C0-F4CB-4AE1-AE02-256F6C022C18}" type="pres">
      <dgm:prSet presAssocID="{824B079B-8076-4EDE-B6A1-B39E91469B3C}" presName="sibTrans" presStyleCnt="0"/>
      <dgm:spPr/>
    </dgm:pt>
    <dgm:pt modelId="{C9B4B278-DB5E-4925-97D3-F7E8FD1E4C25}" type="pres">
      <dgm:prSet presAssocID="{943F5C81-A5CA-491E-91AE-6E82B953A54F}" presName="node" presStyleLbl="node1" presStyleIdx="1" presStyleCnt="3">
        <dgm:presLayoutVars>
          <dgm:bulletEnabled val="1"/>
        </dgm:presLayoutVars>
      </dgm:prSet>
      <dgm:spPr/>
    </dgm:pt>
    <dgm:pt modelId="{6B7E31B1-26CC-4F8C-BE7F-A4760BBCE556}" type="pres">
      <dgm:prSet presAssocID="{0F8C4A69-2720-442C-A651-4E848520C359}" presName="sibTrans" presStyleCnt="0"/>
      <dgm:spPr/>
    </dgm:pt>
    <dgm:pt modelId="{37A3E26B-994B-4498-95D3-29F0A68A4EEA}" type="pres">
      <dgm:prSet presAssocID="{A5261877-363E-4D93-B3EF-0BC3297307AB}" presName="node" presStyleLbl="node1" presStyleIdx="2" presStyleCnt="3">
        <dgm:presLayoutVars>
          <dgm:bulletEnabled val="1"/>
        </dgm:presLayoutVars>
      </dgm:prSet>
      <dgm:spPr/>
    </dgm:pt>
  </dgm:ptLst>
  <dgm:cxnLst>
    <dgm:cxn modelId="{09779C37-D83B-478D-9BBE-AEFB64915716}" srcId="{F53F0313-9CA7-4FB4-BC70-BEAD7677B0B1}" destId="{A5261877-363E-4D93-B3EF-0BC3297307AB}" srcOrd="2" destOrd="0" parTransId="{36BA597C-AD9C-43FC-963D-0D8139C7B52B}" sibTransId="{B859AC2F-2E35-4331-9524-EE108BD1FBD1}"/>
    <dgm:cxn modelId="{F3F9B467-CCA6-4B4A-9B36-4486FA3B880B}" type="presOf" srcId="{F195650C-A677-4396-A7B2-B51B1F400CE8}" destId="{2897BC17-3AD2-4948-B7DA-F245E988BBC1}" srcOrd="0" destOrd="0" presId="urn:microsoft.com/office/officeart/2005/8/layout/default"/>
    <dgm:cxn modelId="{1C8A8955-8C3C-42C3-89A5-9266B6D06610}" srcId="{F53F0313-9CA7-4FB4-BC70-BEAD7677B0B1}" destId="{F195650C-A677-4396-A7B2-B51B1F400CE8}" srcOrd="0" destOrd="0" parTransId="{CE1977BC-AB31-4A90-ABE3-E5BDD73E217F}" sibTransId="{824B079B-8076-4EDE-B6A1-B39E91469B3C}"/>
    <dgm:cxn modelId="{BA9D62AB-FC69-43E5-83CB-537F6BE26695}" type="presOf" srcId="{A5261877-363E-4D93-B3EF-0BC3297307AB}" destId="{37A3E26B-994B-4498-95D3-29F0A68A4EEA}" srcOrd="0" destOrd="0" presId="urn:microsoft.com/office/officeart/2005/8/layout/default"/>
    <dgm:cxn modelId="{5B157EB7-C31C-40B4-9F8F-E1D8E1EB9EF0}" srcId="{F53F0313-9CA7-4FB4-BC70-BEAD7677B0B1}" destId="{943F5C81-A5CA-491E-91AE-6E82B953A54F}" srcOrd="1" destOrd="0" parTransId="{DA7D4CB1-D098-41B4-84E8-C32371C38022}" sibTransId="{0F8C4A69-2720-442C-A651-4E848520C359}"/>
    <dgm:cxn modelId="{849B57BD-59E5-4B1F-9756-9529D7056A16}" type="presOf" srcId="{943F5C81-A5CA-491E-91AE-6E82B953A54F}" destId="{C9B4B278-DB5E-4925-97D3-F7E8FD1E4C25}" srcOrd="0" destOrd="0" presId="urn:microsoft.com/office/officeart/2005/8/layout/default"/>
    <dgm:cxn modelId="{8CAAEEE8-0BD2-4D1E-8B29-8DD3A2201586}" type="presOf" srcId="{F53F0313-9CA7-4FB4-BC70-BEAD7677B0B1}" destId="{E124A037-FF30-4D11-9211-A463717ED866}" srcOrd="0" destOrd="0" presId="urn:microsoft.com/office/officeart/2005/8/layout/default"/>
    <dgm:cxn modelId="{41D45E8C-FCAF-414B-8A7C-85B360C1B6C5}" type="presParOf" srcId="{E124A037-FF30-4D11-9211-A463717ED866}" destId="{2897BC17-3AD2-4948-B7DA-F245E988BBC1}" srcOrd="0" destOrd="0" presId="urn:microsoft.com/office/officeart/2005/8/layout/default"/>
    <dgm:cxn modelId="{6C4628F6-1350-44A6-AB10-F7DBC613B7A8}" type="presParOf" srcId="{E124A037-FF30-4D11-9211-A463717ED866}" destId="{1097B4C0-F4CB-4AE1-AE02-256F6C022C18}" srcOrd="1" destOrd="0" presId="urn:microsoft.com/office/officeart/2005/8/layout/default"/>
    <dgm:cxn modelId="{A07C54FB-CDFC-43D5-BA09-BAC0E3875206}" type="presParOf" srcId="{E124A037-FF30-4D11-9211-A463717ED866}" destId="{C9B4B278-DB5E-4925-97D3-F7E8FD1E4C25}" srcOrd="2" destOrd="0" presId="urn:microsoft.com/office/officeart/2005/8/layout/default"/>
    <dgm:cxn modelId="{8348DB64-14E3-487C-B2C0-88D2B80857CB}" type="presParOf" srcId="{E124A037-FF30-4D11-9211-A463717ED866}" destId="{6B7E31B1-26CC-4F8C-BE7F-A4760BBCE556}" srcOrd="3" destOrd="0" presId="urn:microsoft.com/office/officeart/2005/8/layout/default"/>
    <dgm:cxn modelId="{11E96A26-BB16-404B-8570-03362CD4D77E}" type="presParOf" srcId="{E124A037-FF30-4D11-9211-A463717ED866}" destId="{37A3E26B-994B-4498-95D3-29F0A68A4EEA}" srcOrd="4" destOrd="0" presId="urn:microsoft.com/office/officeart/2005/8/layout/defaul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C1E2DA0-298C-4C0A-AB03-AFEE51DE36FB}"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F8666010-EE72-4B88-A913-6602F1C6DB24}">
      <dgm:prSet custT="1"/>
      <dgm:spPr/>
      <dgm:t>
        <a:bodyPr/>
        <a:lstStyle/>
        <a:p>
          <a:r>
            <a:rPr lang="es-MX" sz="1400">
              <a:latin typeface="+mj-lt"/>
            </a:rPr>
            <a:t>TEXTO()</a:t>
          </a:r>
          <a:endParaRPr lang="en-US" sz="1400">
            <a:latin typeface="+mj-lt"/>
          </a:endParaRPr>
        </a:p>
      </dgm:t>
    </dgm:pt>
    <dgm:pt modelId="{D83B156D-F8F4-445F-B94B-6A492720EA65}" type="parTrans" cxnId="{CF556D0D-7FA8-447C-AFBD-25598441A0F8}">
      <dgm:prSet/>
      <dgm:spPr/>
      <dgm:t>
        <a:bodyPr/>
        <a:lstStyle/>
        <a:p>
          <a:endParaRPr lang="en-US" sz="1400">
            <a:latin typeface="+mj-lt"/>
          </a:endParaRPr>
        </a:p>
      </dgm:t>
    </dgm:pt>
    <dgm:pt modelId="{34C11A14-65AD-4D4D-BC4C-10A96F325F8E}" type="sibTrans" cxnId="{CF556D0D-7FA8-447C-AFBD-25598441A0F8}">
      <dgm:prSet/>
      <dgm:spPr/>
      <dgm:t>
        <a:bodyPr/>
        <a:lstStyle/>
        <a:p>
          <a:endParaRPr lang="en-US" sz="1400">
            <a:latin typeface="+mj-lt"/>
          </a:endParaRPr>
        </a:p>
      </dgm:t>
    </dgm:pt>
    <dgm:pt modelId="{07A0535C-CFCF-46E4-95BD-3683E6BF6253}">
      <dgm:prSet custT="1"/>
      <dgm:spPr/>
      <dgm:t>
        <a:bodyPr/>
        <a:lstStyle/>
        <a:p>
          <a:r>
            <a:rPr lang="es-MX" sz="1400">
              <a:latin typeface="+mj-lt"/>
            </a:rPr>
            <a:t>Convierte números a texto con un formato específico.</a:t>
          </a:r>
          <a:endParaRPr lang="en-US" sz="1400">
            <a:latin typeface="+mj-lt"/>
          </a:endParaRPr>
        </a:p>
      </dgm:t>
    </dgm:pt>
    <dgm:pt modelId="{086CDC9B-FDF2-4FC7-8B85-AE9BB373D12B}" type="parTrans" cxnId="{6392FB0D-E65D-4821-9379-FA83CC1CBD25}">
      <dgm:prSet/>
      <dgm:spPr/>
      <dgm:t>
        <a:bodyPr/>
        <a:lstStyle/>
        <a:p>
          <a:endParaRPr lang="en-US" sz="1400">
            <a:latin typeface="+mj-lt"/>
          </a:endParaRPr>
        </a:p>
      </dgm:t>
    </dgm:pt>
    <dgm:pt modelId="{D1848301-9058-4CC1-903B-B2DF961F8B34}" type="sibTrans" cxnId="{6392FB0D-E65D-4821-9379-FA83CC1CBD25}">
      <dgm:prSet/>
      <dgm:spPr/>
      <dgm:t>
        <a:bodyPr/>
        <a:lstStyle/>
        <a:p>
          <a:endParaRPr lang="en-US" sz="1400">
            <a:latin typeface="+mj-lt"/>
          </a:endParaRPr>
        </a:p>
      </dgm:t>
    </dgm:pt>
    <dgm:pt modelId="{F04D79C7-9F58-4625-976C-7E2914114FCD}">
      <dgm:prSet custT="1"/>
      <dgm:spPr/>
      <dgm:t>
        <a:bodyPr/>
        <a:lstStyle/>
        <a:p>
          <a:r>
            <a:rPr lang="es-MX" sz="1400">
              <a:latin typeface="+mj-lt"/>
            </a:rPr>
            <a:t>VALOR()</a:t>
          </a:r>
          <a:endParaRPr lang="en-US" sz="1400">
            <a:latin typeface="+mj-lt"/>
          </a:endParaRPr>
        </a:p>
      </dgm:t>
    </dgm:pt>
    <dgm:pt modelId="{355107D0-FD8E-44CD-840C-F3AAF9F90490}" type="parTrans" cxnId="{50C0DFD7-446B-4571-9853-0A94ED67F3C0}">
      <dgm:prSet/>
      <dgm:spPr/>
      <dgm:t>
        <a:bodyPr/>
        <a:lstStyle/>
        <a:p>
          <a:endParaRPr lang="en-US" sz="1400">
            <a:latin typeface="+mj-lt"/>
          </a:endParaRPr>
        </a:p>
      </dgm:t>
    </dgm:pt>
    <dgm:pt modelId="{0FD1ADD6-5D41-4FE7-8AC3-2A2727E45575}" type="sibTrans" cxnId="{50C0DFD7-446B-4571-9853-0A94ED67F3C0}">
      <dgm:prSet/>
      <dgm:spPr/>
      <dgm:t>
        <a:bodyPr/>
        <a:lstStyle/>
        <a:p>
          <a:endParaRPr lang="en-US" sz="1400">
            <a:latin typeface="+mj-lt"/>
          </a:endParaRPr>
        </a:p>
      </dgm:t>
    </dgm:pt>
    <dgm:pt modelId="{B95AE829-DA60-4515-B424-A696DF2732FC}">
      <dgm:prSet custT="1"/>
      <dgm:spPr/>
      <dgm:t>
        <a:bodyPr/>
        <a:lstStyle/>
        <a:p>
          <a:r>
            <a:rPr lang="es-MX" sz="1400">
              <a:latin typeface="+mj-lt"/>
            </a:rPr>
            <a:t>Convierte texto que representa números a valores numéricos reales.</a:t>
          </a:r>
          <a:endParaRPr lang="en-US" sz="1400" dirty="0">
            <a:latin typeface="+mj-lt"/>
          </a:endParaRPr>
        </a:p>
      </dgm:t>
    </dgm:pt>
    <dgm:pt modelId="{58231B2F-2619-4902-93E3-60271D1B1738}" type="parTrans" cxnId="{581BCCA1-A3B1-49CE-B023-DFBFEA91AC07}">
      <dgm:prSet/>
      <dgm:spPr/>
      <dgm:t>
        <a:bodyPr/>
        <a:lstStyle/>
        <a:p>
          <a:endParaRPr lang="en-US" sz="1400">
            <a:latin typeface="+mj-lt"/>
          </a:endParaRPr>
        </a:p>
      </dgm:t>
    </dgm:pt>
    <dgm:pt modelId="{DB3A32CF-4AE0-41EB-A0B7-BCD1827D035C}" type="sibTrans" cxnId="{581BCCA1-A3B1-49CE-B023-DFBFEA91AC07}">
      <dgm:prSet/>
      <dgm:spPr/>
      <dgm:t>
        <a:bodyPr/>
        <a:lstStyle/>
        <a:p>
          <a:endParaRPr lang="en-US" sz="1400">
            <a:latin typeface="+mj-lt"/>
          </a:endParaRPr>
        </a:p>
      </dgm:t>
    </dgm:pt>
    <dgm:pt modelId="{3BC844E3-5A5F-4A2D-9B33-DDD7F8D925A8}">
      <dgm:prSet custT="1"/>
      <dgm:spPr/>
      <dgm:t>
        <a:bodyPr/>
        <a:lstStyle/>
        <a:p>
          <a:r>
            <a:rPr lang="es-MX" sz="1400">
              <a:latin typeface="+mj-lt"/>
            </a:rPr>
            <a:t>FECHANUMERO()</a:t>
          </a:r>
          <a:endParaRPr lang="en-US" sz="1400">
            <a:latin typeface="+mj-lt"/>
          </a:endParaRPr>
        </a:p>
      </dgm:t>
    </dgm:pt>
    <dgm:pt modelId="{FF60FC2D-1844-4CEA-84D8-D8EB802AB85A}" type="parTrans" cxnId="{3E86E390-6EC1-449F-A34D-7E4BF30FBC99}">
      <dgm:prSet/>
      <dgm:spPr/>
      <dgm:t>
        <a:bodyPr/>
        <a:lstStyle/>
        <a:p>
          <a:endParaRPr lang="en-US" sz="1400">
            <a:latin typeface="+mj-lt"/>
          </a:endParaRPr>
        </a:p>
      </dgm:t>
    </dgm:pt>
    <dgm:pt modelId="{9BA2407F-6387-4EC2-B2D5-59F393442A6B}" type="sibTrans" cxnId="{3E86E390-6EC1-449F-A34D-7E4BF30FBC99}">
      <dgm:prSet/>
      <dgm:spPr/>
      <dgm:t>
        <a:bodyPr/>
        <a:lstStyle/>
        <a:p>
          <a:endParaRPr lang="en-US" sz="1400">
            <a:latin typeface="+mj-lt"/>
          </a:endParaRPr>
        </a:p>
      </dgm:t>
    </dgm:pt>
    <dgm:pt modelId="{BA9637DC-D1C8-44A9-9C43-035D4672E95B}">
      <dgm:prSet custT="1"/>
      <dgm:spPr/>
      <dgm:t>
        <a:bodyPr/>
        <a:lstStyle/>
        <a:p>
          <a:r>
            <a:rPr lang="es-MX" sz="1400">
              <a:latin typeface="+mj-lt"/>
            </a:rPr>
            <a:t>Transforma texto con formato de fecha en número de serie válido para </a:t>
          </a:r>
          <a:r>
            <a:rPr lang="es-MX" sz="1400" i="1">
              <a:latin typeface="+mj-lt"/>
            </a:rPr>
            <a:t>Excel</a:t>
          </a:r>
          <a:r>
            <a:rPr lang="es-MX" sz="1400">
              <a:latin typeface="+mj-lt"/>
            </a:rPr>
            <a:t>.</a:t>
          </a:r>
          <a:endParaRPr lang="en-US" sz="1400">
            <a:latin typeface="+mj-lt"/>
          </a:endParaRPr>
        </a:p>
      </dgm:t>
    </dgm:pt>
    <dgm:pt modelId="{E3DF07E6-172D-438F-B41F-1B7D303035EC}" type="parTrans" cxnId="{CA1A1DC3-3FB9-4B23-8547-641930AC817F}">
      <dgm:prSet/>
      <dgm:spPr/>
      <dgm:t>
        <a:bodyPr/>
        <a:lstStyle/>
        <a:p>
          <a:endParaRPr lang="en-US" sz="1400">
            <a:latin typeface="+mj-lt"/>
          </a:endParaRPr>
        </a:p>
      </dgm:t>
    </dgm:pt>
    <dgm:pt modelId="{DCDB6F30-E598-4C5D-98DB-D2BA909075E1}" type="sibTrans" cxnId="{CA1A1DC3-3FB9-4B23-8547-641930AC817F}">
      <dgm:prSet/>
      <dgm:spPr/>
      <dgm:t>
        <a:bodyPr/>
        <a:lstStyle/>
        <a:p>
          <a:endParaRPr lang="en-US" sz="1400">
            <a:latin typeface="+mj-lt"/>
          </a:endParaRPr>
        </a:p>
      </dgm:t>
    </dgm:pt>
    <dgm:pt modelId="{7672E085-4EAE-436E-B5D4-834D0B57C348}" type="pres">
      <dgm:prSet presAssocID="{2C1E2DA0-298C-4C0A-AB03-AFEE51DE36FB}" presName="Name0" presStyleCnt="0">
        <dgm:presLayoutVars>
          <dgm:dir/>
          <dgm:animLvl val="lvl"/>
          <dgm:resizeHandles val="exact"/>
        </dgm:presLayoutVars>
      </dgm:prSet>
      <dgm:spPr/>
    </dgm:pt>
    <dgm:pt modelId="{82D3DE0C-3602-467B-BEC1-46F05A794AD3}" type="pres">
      <dgm:prSet presAssocID="{F8666010-EE72-4B88-A913-6602F1C6DB24}" presName="composite" presStyleCnt="0"/>
      <dgm:spPr/>
    </dgm:pt>
    <dgm:pt modelId="{F74E2737-0677-4EA6-AEB0-6D38287B25A0}" type="pres">
      <dgm:prSet presAssocID="{F8666010-EE72-4B88-A913-6602F1C6DB24}" presName="parTx" presStyleLbl="alignNode1" presStyleIdx="0" presStyleCnt="3">
        <dgm:presLayoutVars>
          <dgm:chMax val="0"/>
          <dgm:chPref val="0"/>
          <dgm:bulletEnabled val="1"/>
        </dgm:presLayoutVars>
      </dgm:prSet>
      <dgm:spPr/>
    </dgm:pt>
    <dgm:pt modelId="{7C71954B-3FD4-4219-85D0-C77FF68DC428}" type="pres">
      <dgm:prSet presAssocID="{F8666010-EE72-4B88-A913-6602F1C6DB24}" presName="desTx" presStyleLbl="alignAccFollowNode1" presStyleIdx="0" presStyleCnt="3">
        <dgm:presLayoutVars>
          <dgm:bulletEnabled val="1"/>
        </dgm:presLayoutVars>
      </dgm:prSet>
      <dgm:spPr/>
    </dgm:pt>
    <dgm:pt modelId="{124893AD-6688-4BBC-B0D9-6B83E88F7F73}" type="pres">
      <dgm:prSet presAssocID="{34C11A14-65AD-4D4D-BC4C-10A96F325F8E}" presName="space" presStyleCnt="0"/>
      <dgm:spPr/>
    </dgm:pt>
    <dgm:pt modelId="{965F4BC7-CB93-4F74-B200-7C6E7666C908}" type="pres">
      <dgm:prSet presAssocID="{F04D79C7-9F58-4625-976C-7E2914114FCD}" presName="composite" presStyleCnt="0"/>
      <dgm:spPr/>
    </dgm:pt>
    <dgm:pt modelId="{AB1D58BF-0826-4AA9-94E1-BCA8CA3C564F}" type="pres">
      <dgm:prSet presAssocID="{F04D79C7-9F58-4625-976C-7E2914114FCD}" presName="parTx" presStyleLbl="alignNode1" presStyleIdx="1" presStyleCnt="3">
        <dgm:presLayoutVars>
          <dgm:chMax val="0"/>
          <dgm:chPref val="0"/>
          <dgm:bulletEnabled val="1"/>
        </dgm:presLayoutVars>
      </dgm:prSet>
      <dgm:spPr/>
    </dgm:pt>
    <dgm:pt modelId="{D138EDF5-835E-4FFA-B357-AD7D7F87886B}" type="pres">
      <dgm:prSet presAssocID="{F04D79C7-9F58-4625-976C-7E2914114FCD}" presName="desTx" presStyleLbl="alignAccFollowNode1" presStyleIdx="1" presStyleCnt="3">
        <dgm:presLayoutVars>
          <dgm:bulletEnabled val="1"/>
        </dgm:presLayoutVars>
      </dgm:prSet>
      <dgm:spPr/>
    </dgm:pt>
    <dgm:pt modelId="{CA7AE81A-F643-4E24-B54F-7996EBBB203D}" type="pres">
      <dgm:prSet presAssocID="{0FD1ADD6-5D41-4FE7-8AC3-2A2727E45575}" presName="space" presStyleCnt="0"/>
      <dgm:spPr/>
    </dgm:pt>
    <dgm:pt modelId="{718DD0C2-9479-4CF8-BAED-C02B15260F29}" type="pres">
      <dgm:prSet presAssocID="{3BC844E3-5A5F-4A2D-9B33-DDD7F8D925A8}" presName="composite" presStyleCnt="0"/>
      <dgm:spPr/>
    </dgm:pt>
    <dgm:pt modelId="{5B115C1B-6EB9-4BAE-BAD2-0514976905F6}" type="pres">
      <dgm:prSet presAssocID="{3BC844E3-5A5F-4A2D-9B33-DDD7F8D925A8}" presName="parTx" presStyleLbl="alignNode1" presStyleIdx="2" presStyleCnt="3">
        <dgm:presLayoutVars>
          <dgm:chMax val="0"/>
          <dgm:chPref val="0"/>
          <dgm:bulletEnabled val="1"/>
        </dgm:presLayoutVars>
      </dgm:prSet>
      <dgm:spPr/>
    </dgm:pt>
    <dgm:pt modelId="{28F21027-D38C-40C0-AD5E-95D70CFB252D}" type="pres">
      <dgm:prSet presAssocID="{3BC844E3-5A5F-4A2D-9B33-DDD7F8D925A8}" presName="desTx" presStyleLbl="alignAccFollowNode1" presStyleIdx="2" presStyleCnt="3">
        <dgm:presLayoutVars>
          <dgm:bulletEnabled val="1"/>
        </dgm:presLayoutVars>
      </dgm:prSet>
      <dgm:spPr/>
    </dgm:pt>
  </dgm:ptLst>
  <dgm:cxnLst>
    <dgm:cxn modelId="{CF556D0D-7FA8-447C-AFBD-25598441A0F8}" srcId="{2C1E2DA0-298C-4C0A-AB03-AFEE51DE36FB}" destId="{F8666010-EE72-4B88-A913-6602F1C6DB24}" srcOrd="0" destOrd="0" parTransId="{D83B156D-F8F4-445F-B94B-6A492720EA65}" sibTransId="{34C11A14-65AD-4D4D-BC4C-10A96F325F8E}"/>
    <dgm:cxn modelId="{6392FB0D-E65D-4821-9379-FA83CC1CBD25}" srcId="{F8666010-EE72-4B88-A913-6602F1C6DB24}" destId="{07A0535C-CFCF-46E4-95BD-3683E6BF6253}" srcOrd="0" destOrd="0" parTransId="{086CDC9B-FDF2-4FC7-8B85-AE9BB373D12B}" sibTransId="{D1848301-9058-4CC1-903B-B2DF961F8B34}"/>
    <dgm:cxn modelId="{E3DC9815-6509-4FB7-B5BE-A11BF1B0E53F}" type="presOf" srcId="{B95AE829-DA60-4515-B424-A696DF2732FC}" destId="{D138EDF5-835E-4FFA-B357-AD7D7F87886B}" srcOrd="0" destOrd="0" presId="urn:microsoft.com/office/officeart/2005/8/layout/hList1"/>
    <dgm:cxn modelId="{78FFAC1A-D7B4-4C58-B736-4B4F769B21BA}" type="presOf" srcId="{BA9637DC-D1C8-44A9-9C43-035D4672E95B}" destId="{28F21027-D38C-40C0-AD5E-95D70CFB252D}" srcOrd="0" destOrd="0" presId="urn:microsoft.com/office/officeart/2005/8/layout/hList1"/>
    <dgm:cxn modelId="{E8034F46-7A39-4C0F-B0F5-F3F462816470}" type="presOf" srcId="{F8666010-EE72-4B88-A913-6602F1C6DB24}" destId="{F74E2737-0677-4EA6-AEB0-6D38287B25A0}" srcOrd="0" destOrd="0" presId="urn:microsoft.com/office/officeart/2005/8/layout/hList1"/>
    <dgm:cxn modelId="{316A7190-3FC0-43AF-84B3-693320893A9F}" type="presOf" srcId="{07A0535C-CFCF-46E4-95BD-3683E6BF6253}" destId="{7C71954B-3FD4-4219-85D0-C77FF68DC428}" srcOrd="0" destOrd="0" presId="urn:microsoft.com/office/officeart/2005/8/layout/hList1"/>
    <dgm:cxn modelId="{3E86E390-6EC1-449F-A34D-7E4BF30FBC99}" srcId="{2C1E2DA0-298C-4C0A-AB03-AFEE51DE36FB}" destId="{3BC844E3-5A5F-4A2D-9B33-DDD7F8D925A8}" srcOrd="2" destOrd="0" parTransId="{FF60FC2D-1844-4CEA-84D8-D8EB802AB85A}" sibTransId="{9BA2407F-6387-4EC2-B2D5-59F393442A6B}"/>
    <dgm:cxn modelId="{581BCCA1-A3B1-49CE-B023-DFBFEA91AC07}" srcId="{F04D79C7-9F58-4625-976C-7E2914114FCD}" destId="{B95AE829-DA60-4515-B424-A696DF2732FC}" srcOrd="0" destOrd="0" parTransId="{58231B2F-2619-4902-93E3-60271D1B1738}" sibTransId="{DB3A32CF-4AE0-41EB-A0B7-BCD1827D035C}"/>
    <dgm:cxn modelId="{8D74FEB3-D328-425C-9CD8-7BB9FA3506EC}" type="presOf" srcId="{3BC844E3-5A5F-4A2D-9B33-DDD7F8D925A8}" destId="{5B115C1B-6EB9-4BAE-BAD2-0514976905F6}" srcOrd="0" destOrd="0" presId="urn:microsoft.com/office/officeart/2005/8/layout/hList1"/>
    <dgm:cxn modelId="{CA1A1DC3-3FB9-4B23-8547-641930AC817F}" srcId="{3BC844E3-5A5F-4A2D-9B33-DDD7F8D925A8}" destId="{BA9637DC-D1C8-44A9-9C43-035D4672E95B}" srcOrd="0" destOrd="0" parTransId="{E3DF07E6-172D-438F-B41F-1B7D303035EC}" sibTransId="{DCDB6F30-E598-4C5D-98DB-D2BA909075E1}"/>
    <dgm:cxn modelId="{4842EED4-4246-4E22-9EA3-56DB6BED265A}" type="presOf" srcId="{2C1E2DA0-298C-4C0A-AB03-AFEE51DE36FB}" destId="{7672E085-4EAE-436E-B5D4-834D0B57C348}" srcOrd="0" destOrd="0" presId="urn:microsoft.com/office/officeart/2005/8/layout/hList1"/>
    <dgm:cxn modelId="{50C0DFD7-446B-4571-9853-0A94ED67F3C0}" srcId="{2C1E2DA0-298C-4C0A-AB03-AFEE51DE36FB}" destId="{F04D79C7-9F58-4625-976C-7E2914114FCD}" srcOrd="1" destOrd="0" parTransId="{355107D0-FD8E-44CD-840C-F3AAF9F90490}" sibTransId="{0FD1ADD6-5D41-4FE7-8AC3-2A2727E45575}"/>
    <dgm:cxn modelId="{10270BF6-2328-4927-BD00-8A8CBFF08FEB}" type="presOf" srcId="{F04D79C7-9F58-4625-976C-7E2914114FCD}" destId="{AB1D58BF-0826-4AA9-94E1-BCA8CA3C564F}" srcOrd="0" destOrd="0" presId="urn:microsoft.com/office/officeart/2005/8/layout/hList1"/>
    <dgm:cxn modelId="{7640F179-42FD-4EED-8F0F-5850724DDDEC}" type="presParOf" srcId="{7672E085-4EAE-436E-B5D4-834D0B57C348}" destId="{82D3DE0C-3602-467B-BEC1-46F05A794AD3}" srcOrd="0" destOrd="0" presId="urn:microsoft.com/office/officeart/2005/8/layout/hList1"/>
    <dgm:cxn modelId="{3A36C89C-7810-4CE9-B11B-91B3F77D6566}" type="presParOf" srcId="{82D3DE0C-3602-467B-BEC1-46F05A794AD3}" destId="{F74E2737-0677-4EA6-AEB0-6D38287B25A0}" srcOrd="0" destOrd="0" presId="urn:microsoft.com/office/officeart/2005/8/layout/hList1"/>
    <dgm:cxn modelId="{A5777B61-7982-42CD-87BF-B9AB83DD5294}" type="presParOf" srcId="{82D3DE0C-3602-467B-BEC1-46F05A794AD3}" destId="{7C71954B-3FD4-4219-85D0-C77FF68DC428}" srcOrd="1" destOrd="0" presId="urn:microsoft.com/office/officeart/2005/8/layout/hList1"/>
    <dgm:cxn modelId="{829D5A52-9EF4-43C9-BB3C-3593CF066593}" type="presParOf" srcId="{7672E085-4EAE-436E-B5D4-834D0B57C348}" destId="{124893AD-6688-4BBC-B0D9-6B83E88F7F73}" srcOrd="1" destOrd="0" presId="urn:microsoft.com/office/officeart/2005/8/layout/hList1"/>
    <dgm:cxn modelId="{0F69E210-C6CC-4DD9-BE1B-3EDA75F1387C}" type="presParOf" srcId="{7672E085-4EAE-436E-B5D4-834D0B57C348}" destId="{965F4BC7-CB93-4F74-B200-7C6E7666C908}" srcOrd="2" destOrd="0" presId="urn:microsoft.com/office/officeart/2005/8/layout/hList1"/>
    <dgm:cxn modelId="{5749FD7C-7410-47F4-BE5A-479CF180EF4A}" type="presParOf" srcId="{965F4BC7-CB93-4F74-B200-7C6E7666C908}" destId="{AB1D58BF-0826-4AA9-94E1-BCA8CA3C564F}" srcOrd="0" destOrd="0" presId="urn:microsoft.com/office/officeart/2005/8/layout/hList1"/>
    <dgm:cxn modelId="{26D584A8-4741-463C-B53A-FB5732F9CF5A}" type="presParOf" srcId="{965F4BC7-CB93-4F74-B200-7C6E7666C908}" destId="{D138EDF5-835E-4FFA-B357-AD7D7F87886B}" srcOrd="1" destOrd="0" presId="urn:microsoft.com/office/officeart/2005/8/layout/hList1"/>
    <dgm:cxn modelId="{53C15B7B-59F7-4516-B92B-B4AF86BFBC24}" type="presParOf" srcId="{7672E085-4EAE-436E-B5D4-834D0B57C348}" destId="{CA7AE81A-F643-4E24-B54F-7996EBBB203D}" srcOrd="3" destOrd="0" presId="urn:microsoft.com/office/officeart/2005/8/layout/hList1"/>
    <dgm:cxn modelId="{1325DA08-68FF-4215-9AFC-A470190E9D53}" type="presParOf" srcId="{7672E085-4EAE-436E-B5D4-834D0B57C348}" destId="{718DD0C2-9479-4CF8-BAED-C02B15260F29}" srcOrd="4" destOrd="0" presId="urn:microsoft.com/office/officeart/2005/8/layout/hList1"/>
    <dgm:cxn modelId="{8D793566-A07C-487C-9868-935795738392}" type="presParOf" srcId="{718DD0C2-9479-4CF8-BAED-C02B15260F29}" destId="{5B115C1B-6EB9-4BAE-BAD2-0514976905F6}" srcOrd="0" destOrd="0" presId="urn:microsoft.com/office/officeart/2005/8/layout/hList1"/>
    <dgm:cxn modelId="{448B5C2A-F06E-4598-8DA8-B124C5E95939}" type="presParOf" srcId="{718DD0C2-9479-4CF8-BAED-C02B15260F29}" destId="{28F21027-D38C-40C0-AD5E-95D70CFB252D}" srcOrd="1" destOrd="0" presId="urn:microsoft.com/office/officeart/2005/8/layout/hLis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B3BB0A9-A973-4574-A4E3-6DDCA7BCCE28}"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37D92A56-205A-4C3A-AFAD-742A71E3E7A0}">
      <dgm:prSet/>
      <dgm:spPr/>
      <dgm:t>
        <a:bodyPr/>
        <a:lstStyle/>
        <a:p>
          <a:r>
            <a:rPr lang="es-MX">
              <a:latin typeface="+mj-lt"/>
            </a:rPr>
            <a:t>Criterios complejos con comodines (*, ?)</a:t>
          </a:r>
          <a:endParaRPr lang="en-US">
            <a:latin typeface="+mj-lt"/>
          </a:endParaRPr>
        </a:p>
      </dgm:t>
    </dgm:pt>
    <dgm:pt modelId="{62193967-71B0-489D-AC82-86797A06C871}" type="parTrans" cxnId="{922C91A2-2D8F-4247-BDB6-23B746D2F60C}">
      <dgm:prSet/>
      <dgm:spPr/>
      <dgm:t>
        <a:bodyPr/>
        <a:lstStyle/>
        <a:p>
          <a:endParaRPr lang="en-US">
            <a:latin typeface="+mj-lt"/>
          </a:endParaRPr>
        </a:p>
      </dgm:t>
    </dgm:pt>
    <dgm:pt modelId="{EED81D6F-3F40-4D45-A6A8-307E8AB9584C}" type="sibTrans" cxnId="{922C91A2-2D8F-4247-BDB6-23B746D2F60C}">
      <dgm:prSet/>
      <dgm:spPr/>
      <dgm:t>
        <a:bodyPr/>
        <a:lstStyle/>
        <a:p>
          <a:endParaRPr lang="en-US">
            <a:latin typeface="+mj-lt"/>
          </a:endParaRPr>
        </a:p>
      </dgm:t>
    </dgm:pt>
    <dgm:pt modelId="{5E1CFE20-1E3E-4315-A817-69B8CE863A7C}">
      <dgm:prSet/>
      <dgm:spPr/>
      <dgm:t>
        <a:bodyPr/>
        <a:lstStyle/>
        <a:p>
          <a:r>
            <a:rPr lang="es-MX">
              <a:latin typeface="+mj-lt"/>
            </a:rPr>
            <a:t>Permiten búsquedas parciales o patrones definidos</a:t>
          </a:r>
          <a:endParaRPr lang="en-US">
            <a:latin typeface="+mj-lt"/>
          </a:endParaRPr>
        </a:p>
      </dgm:t>
    </dgm:pt>
    <dgm:pt modelId="{6472779D-BE41-4E1E-991A-A01FA1B15005}" type="parTrans" cxnId="{51BBB149-5640-41CD-B517-8A2AD0DD3539}">
      <dgm:prSet/>
      <dgm:spPr/>
      <dgm:t>
        <a:bodyPr/>
        <a:lstStyle/>
        <a:p>
          <a:endParaRPr lang="en-US">
            <a:latin typeface="+mj-lt"/>
          </a:endParaRPr>
        </a:p>
      </dgm:t>
    </dgm:pt>
    <dgm:pt modelId="{67E63B8E-B9EC-44A7-B3EF-8C0C363C91DB}" type="sibTrans" cxnId="{51BBB149-5640-41CD-B517-8A2AD0DD3539}">
      <dgm:prSet/>
      <dgm:spPr/>
      <dgm:t>
        <a:bodyPr/>
        <a:lstStyle/>
        <a:p>
          <a:endParaRPr lang="en-US">
            <a:latin typeface="+mj-lt"/>
          </a:endParaRPr>
        </a:p>
      </dgm:t>
    </dgm:pt>
    <dgm:pt modelId="{F9999DDF-4864-4E17-9738-F366952FBD81}">
      <dgm:prSet/>
      <dgm:spPr/>
      <dgm:t>
        <a:bodyPr/>
        <a:lstStyle/>
        <a:p>
          <a:r>
            <a:rPr lang="es-MX">
              <a:latin typeface="+mj-lt"/>
            </a:rPr>
            <a:t>Extracción de resultados a otra ubicación</a:t>
          </a:r>
          <a:endParaRPr lang="en-US">
            <a:latin typeface="+mj-lt"/>
          </a:endParaRPr>
        </a:p>
      </dgm:t>
    </dgm:pt>
    <dgm:pt modelId="{D6EF47DE-3AC2-422F-B343-706B1BBBAF99}" type="parTrans" cxnId="{799601C6-BA34-4FCD-B519-9E3E9636DDAB}">
      <dgm:prSet/>
      <dgm:spPr/>
      <dgm:t>
        <a:bodyPr/>
        <a:lstStyle/>
        <a:p>
          <a:endParaRPr lang="en-US">
            <a:latin typeface="+mj-lt"/>
          </a:endParaRPr>
        </a:p>
      </dgm:t>
    </dgm:pt>
    <dgm:pt modelId="{022FFECF-0CA6-40C6-9C19-B9C5737B9798}" type="sibTrans" cxnId="{799601C6-BA34-4FCD-B519-9E3E9636DDAB}">
      <dgm:prSet/>
      <dgm:spPr/>
      <dgm:t>
        <a:bodyPr/>
        <a:lstStyle/>
        <a:p>
          <a:endParaRPr lang="en-US">
            <a:latin typeface="+mj-lt"/>
          </a:endParaRPr>
        </a:p>
      </dgm:t>
    </dgm:pt>
    <dgm:pt modelId="{A2FD4B1C-B8FB-476F-8D46-DC03803C1707}">
      <dgm:prSet/>
      <dgm:spPr/>
      <dgm:t>
        <a:bodyPr/>
        <a:lstStyle/>
        <a:p>
          <a:r>
            <a:rPr lang="es-MX">
              <a:latin typeface="+mj-lt"/>
            </a:rPr>
            <a:t>Se pueden copiar los datos filtrados en un rango distinto</a:t>
          </a:r>
          <a:endParaRPr lang="en-US">
            <a:latin typeface="+mj-lt"/>
          </a:endParaRPr>
        </a:p>
      </dgm:t>
    </dgm:pt>
    <dgm:pt modelId="{E8CBBB86-C726-4487-9F1A-5EC0E0F9F55D}" type="parTrans" cxnId="{31EC6631-866B-4751-A223-4C45C77AACD8}">
      <dgm:prSet/>
      <dgm:spPr/>
      <dgm:t>
        <a:bodyPr/>
        <a:lstStyle/>
        <a:p>
          <a:endParaRPr lang="en-US">
            <a:latin typeface="+mj-lt"/>
          </a:endParaRPr>
        </a:p>
      </dgm:t>
    </dgm:pt>
    <dgm:pt modelId="{F54D5A12-3860-4648-90FB-769510708D1E}" type="sibTrans" cxnId="{31EC6631-866B-4751-A223-4C45C77AACD8}">
      <dgm:prSet/>
      <dgm:spPr/>
      <dgm:t>
        <a:bodyPr/>
        <a:lstStyle/>
        <a:p>
          <a:endParaRPr lang="en-US">
            <a:latin typeface="+mj-lt"/>
          </a:endParaRPr>
        </a:p>
      </dgm:t>
    </dgm:pt>
    <dgm:pt modelId="{4D98F9BB-66C5-4044-98FA-AB47B2988C8D}">
      <dgm:prSet/>
      <dgm:spPr/>
      <dgm:t>
        <a:bodyPr/>
        <a:lstStyle/>
        <a:p>
          <a:r>
            <a:rPr lang="es-MX">
              <a:latin typeface="+mj-lt"/>
            </a:rPr>
            <a:t>Eliminación de duplicados</a:t>
          </a:r>
          <a:endParaRPr lang="en-US">
            <a:latin typeface="+mj-lt"/>
          </a:endParaRPr>
        </a:p>
      </dgm:t>
    </dgm:pt>
    <dgm:pt modelId="{DDA9A058-FB61-4CF8-99D9-D5CEFDF7347E}" type="parTrans" cxnId="{67C696CA-336A-4CDA-B24B-F5C248D33650}">
      <dgm:prSet/>
      <dgm:spPr/>
      <dgm:t>
        <a:bodyPr/>
        <a:lstStyle/>
        <a:p>
          <a:endParaRPr lang="en-US">
            <a:latin typeface="+mj-lt"/>
          </a:endParaRPr>
        </a:p>
      </dgm:t>
    </dgm:pt>
    <dgm:pt modelId="{42C2BD97-2E49-427C-9513-EB5D40662E5B}" type="sibTrans" cxnId="{67C696CA-336A-4CDA-B24B-F5C248D33650}">
      <dgm:prSet/>
      <dgm:spPr/>
      <dgm:t>
        <a:bodyPr/>
        <a:lstStyle/>
        <a:p>
          <a:endParaRPr lang="en-US">
            <a:latin typeface="+mj-lt"/>
          </a:endParaRPr>
        </a:p>
      </dgm:t>
    </dgm:pt>
    <dgm:pt modelId="{AFF3900B-F96B-4CB9-957E-95CF1885F610}">
      <dgm:prSet/>
      <dgm:spPr/>
      <dgm:t>
        <a:bodyPr/>
        <a:lstStyle/>
        <a:p>
          <a:r>
            <a:rPr lang="es-MX">
              <a:latin typeface="+mj-lt"/>
            </a:rPr>
            <a:t>Durante el proceso de filtrado, se puede excluir registros repetidos</a:t>
          </a:r>
          <a:endParaRPr lang="en-US">
            <a:latin typeface="+mj-lt"/>
          </a:endParaRPr>
        </a:p>
      </dgm:t>
    </dgm:pt>
    <dgm:pt modelId="{C257D059-DC8A-4BA4-96DF-ADEA36F30F83}" type="parTrans" cxnId="{714D1CD2-5C0A-4042-B2BF-0AB3144C117E}">
      <dgm:prSet/>
      <dgm:spPr/>
      <dgm:t>
        <a:bodyPr/>
        <a:lstStyle/>
        <a:p>
          <a:endParaRPr lang="en-US">
            <a:latin typeface="+mj-lt"/>
          </a:endParaRPr>
        </a:p>
      </dgm:t>
    </dgm:pt>
    <dgm:pt modelId="{0A0482EC-7008-4814-866B-67ACA459D6EB}" type="sibTrans" cxnId="{714D1CD2-5C0A-4042-B2BF-0AB3144C117E}">
      <dgm:prSet/>
      <dgm:spPr/>
      <dgm:t>
        <a:bodyPr/>
        <a:lstStyle/>
        <a:p>
          <a:endParaRPr lang="en-US">
            <a:latin typeface="+mj-lt"/>
          </a:endParaRPr>
        </a:p>
      </dgm:t>
    </dgm:pt>
    <dgm:pt modelId="{14DBAAF7-E531-4A26-ACA9-205A72D7B853}">
      <dgm:prSet/>
      <dgm:spPr/>
      <dgm:t>
        <a:bodyPr/>
        <a:lstStyle/>
        <a:p>
          <a:r>
            <a:rPr lang="es-MX">
              <a:latin typeface="+mj-lt"/>
            </a:rPr>
            <a:t>Uso de fórmulas como criterios</a:t>
          </a:r>
          <a:endParaRPr lang="en-US">
            <a:latin typeface="+mj-lt"/>
          </a:endParaRPr>
        </a:p>
      </dgm:t>
    </dgm:pt>
    <dgm:pt modelId="{F16AEACA-28FD-4D0C-B55A-3AFDF81736D9}" type="parTrans" cxnId="{99DDFD76-DC4A-4F47-AD9E-5EC3353CBFD0}">
      <dgm:prSet/>
      <dgm:spPr/>
      <dgm:t>
        <a:bodyPr/>
        <a:lstStyle/>
        <a:p>
          <a:endParaRPr lang="en-US">
            <a:latin typeface="+mj-lt"/>
          </a:endParaRPr>
        </a:p>
      </dgm:t>
    </dgm:pt>
    <dgm:pt modelId="{3D0FE82F-B3A2-4452-A438-0F2D00651667}" type="sibTrans" cxnId="{99DDFD76-DC4A-4F47-AD9E-5EC3353CBFD0}">
      <dgm:prSet/>
      <dgm:spPr/>
      <dgm:t>
        <a:bodyPr/>
        <a:lstStyle/>
        <a:p>
          <a:endParaRPr lang="en-US">
            <a:latin typeface="+mj-lt"/>
          </a:endParaRPr>
        </a:p>
      </dgm:t>
    </dgm:pt>
    <dgm:pt modelId="{8599B188-528F-4097-8CA1-294F10890BE3}">
      <dgm:prSet/>
      <dgm:spPr/>
      <dgm:t>
        <a:bodyPr/>
        <a:lstStyle/>
        <a:p>
          <a:r>
            <a:rPr lang="es-MX">
              <a:latin typeface="+mj-lt"/>
            </a:rPr>
            <a:t>Se pueden definir condiciones personalizadas mediante fórmulas lógicas</a:t>
          </a:r>
          <a:endParaRPr lang="en-US">
            <a:latin typeface="+mj-lt"/>
          </a:endParaRPr>
        </a:p>
      </dgm:t>
    </dgm:pt>
    <dgm:pt modelId="{03B90D31-BAA6-4F63-832F-73A2FDB9EF85}" type="parTrans" cxnId="{ABAE6CB9-1284-447B-83F9-8A3832C9696E}">
      <dgm:prSet/>
      <dgm:spPr/>
      <dgm:t>
        <a:bodyPr/>
        <a:lstStyle/>
        <a:p>
          <a:endParaRPr lang="en-US">
            <a:latin typeface="+mj-lt"/>
          </a:endParaRPr>
        </a:p>
      </dgm:t>
    </dgm:pt>
    <dgm:pt modelId="{A028AC95-ABB7-4B57-9B60-F1A40FD695CC}" type="sibTrans" cxnId="{ABAE6CB9-1284-447B-83F9-8A3832C9696E}">
      <dgm:prSet/>
      <dgm:spPr/>
      <dgm:t>
        <a:bodyPr/>
        <a:lstStyle/>
        <a:p>
          <a:endParaRPr lang="en-US">
            <a:latin typeface="+mj-lt"/>
          </a:endParaRPr>
        </a:p>
      </dgm:t>
    </dgm:pt>
    <dgm:pt modelId="{39C7D6CE-2BD3-4F5D-8214-FDBE4B32C1C9}" type="pres">
      <dgm:prSet presAssocID="{FB3BB0A9-A973-4574-A4E3-6DDCA7BCCE28}" presName="Name0" presStyleCnt="0">
        <dgm:presLayoutVars>
          <dgm:dir/>
          <dgm:animLvl val="lvl"/>
          <dgm:resizeHandles val="exact"/>
        </dgm:presLayoutVars>
      </dgm:prSet>
      <dgm:spPr/>
    </dgm:pt>
    <dgm:pt modelId="{89494752-FBD4-49E4-B661-7F10465881BD}" type="pres">
      <dgm:prSet presAssocID="{37D92A56-205A-4C3A-AFAD-742A71E3E7A0}" presName="composite" presStyleCnt="0"/>
      <dgm:spPr/>
    </dgm:pt>
    <dgm:pt modelId="{56E65A29-7B17-4C82-9DE3-85F40245E567}" type="pres">
      <dgm:prSet presAssocID="{37D92A56-205A-4C3A-AFAD-742A71E3E7A0}" presName="parTx" presStyleLbl="alignNode1" presStyleIdx="0" presStyleCnt="4">
        <dgm:presLayoutVars>
          <dgm:chMax val="0"/>
          <dgm:chPref val="0"/>
          <dgm:bulletEnabled val="1"/>
        </dgm:presLayoutVars>
      </dgm:prSet>
      <dgm:spPr/>
    </dgm:pt>
    <dgm:pt modelId="{A60BE946-312B-491E-BD71-874CE9A51B73}" type="pres">
      <dgm:prSet presAssocID="{37D92A56-205A-4C3A-AFAD-742A71E3E7A0}" presName="desTx" presStyleLbl="alignAccFollowNode1" presStyleIdx="0" presStyleCnt="4">
        <dgm:presLayoutVars>
          <dgm:bulletEnabled val="1"/>
        </dgm:presLayoutVars>
      </dgm:prSet>
      <dgm:spPr/>
    </dgm:pt>
    <dgm:pt modelId="{D8798FB4-AD20-4E84-9005-E71BB2A517A5}" type="pres">
      <dgm:prSet presAssocID="{EED81D6F-3F40-4D45-A6A8-307E8AB9584C}" presName="space" presStyleCnt="0"/>
      <dgm:spPr/>
    </dgm:pt>
    <dgm:pt modelId="{79A777DA-3F5B-43CF-A03C-8282C1F55568}" type="pres">
      <dgm:prSet presAssocID="{F9999DDF-4864-4E17-9738-F366952FBD81}" presName="composite" presStyleCnt="0"/>
      <dgm:spPr/>
    </dgm:pt>
    <dgm:pt modelId="{EC144B08-D507-4580-9560-B203B74A498A}" type="pres">
      <dgm:prSet presAssocID="{F9999DDF-4864-4E17-9738-F366952FBD81}" presName="parTx" presStyleLbl="alignNode1" presStyleIdx="1" presStyleCnt="4">
        <dgm:presLayoutVars>
          <dgm:chMax val="0"/>
          <dgm:chPref val="0"/>
          <dgm:bulletEnabled val="1"/>
        </dgm:presLayoutVars>
      </dgm:prSet>
      <dgm:spPr/>
    </dgm:pt>
    <dgm:pt modelId="{C2179B31-B246-4FA2-A8C3-CEE83AC708E9}" type="pres">
      <dgm:prSet presAssocID="{F9999DDF-4864-4E17-9738-F366952FBD81}" presName="desTx" presStyleLbl="alignAccFollowNode1" presStyleIdx="1" presStyleCnt="4">
        <dgm:presLayoutVars>
          <dgm:bulletEnabled val="1"/>
        </dgm:presLayoutVars>
      </dgm:prSet>
      <dgm:spPr/>
    </dgm:pt>
    <dgm:pt modelId="{3CD4CC7E-5921-441A-8576-64506172993F}" type="pres">
      <dgm:prSet presAssocID="{022FFECF-0CA6-40C6-9C19-B9C5737B9798}" presName="space" presStyleCnt="0"/>
      <dgm:spPr/>
    </dgm:pt>
    <dgm:pt modelId="{93C01579-7A82-4533-A98C-C208A3BC68C2}" type="pres">
      <dgm:prSet presAssocID="{4D98F9BB-66C5-4044-98FA-AB47B2988C8D}" presName="composite" presStyleCnt="0"/>
      <dgm:spPr/>
    </dgm:pt>
    <dgm:pt modelId="{91792CEF-A379-4F93-809C-31D3F9C1A0AA}" type="pres">
      <dgm:prSet presAssocID="{4D98F9BB-66C5-4044-98FA-AB47B2988C8D}" presName="parTx" presStyleLbl="alignNode1" presStyleIdx="2" presStyleCnt="4">
        <dgm:presLayoutVars>
          <dgm:chMax val="0"/>
          <dgm:chPref val="0"/>
          <dgm:bulletEnabled val="1"/>
        </dgm:presLayoutVars>
      </dgm:prSet>
      <dgm:spPr/>
    </dgm:pt>
    <dgm:pt modelId="{35568134-F586-4C02-B38B-BD003C3AE4E8}" type="pres">
      <dgm:prSet presAssocID="{4D98F9BB-66C5-4044-98FA-AB47B2988C8D}" presName="desTx" presStyleLbl="alignAccFollowNode1" presStyleIdx="2" presStyleCnt="4">
        <dgm:presLayoutVars>
          <dgm:bulletEnabled val="1"/>
        </dgm:presLayoutVars>
      </dgm:prSet>
      <dgm:spPr/>
    </dgm:pt>
    <dgm:pt modelId="{C4A2AFC8-6623-435D-A429-C8F2A5633716}" type="pres">
      <dgm:prSet presAssocID="{42C2BD97-2E49-427C-9513-EB5D40662E5B}" presName="space" presStyleCnt="0"/>
      <dgm:spPr/>
    </dgm:pt>
    <dgm:pt modelId="{6F8594AB-2619-4215-B3F5-A7D5A99FA2C2}" type="pres">
      <dgm:prSet presAssocID="{14DBAAF7-E531-4A26-ACA9-205A72D7B853}" presName="composite" presStyleCnt="0"/>
      <dgm:spPr/>
    </dgm:pt>
    <dgm:pt modelId="{F9427221-5C12-4F79-B9F3-8FE577DFD0D6}" type="pres">
      <dgm:prSet presAssocID="{14DBAAF7-E531-4A26-ACA9-205A72D7B853}" presName="parTx" presStyleLbl="alignNode1" presStyleIdx="3" presStyleCnt="4">
        <dgm:presLayoutVars>
          <dgm:chMax val="0"/>
          <dgm:chPref val="0"/>
          <dgm:bulletEnabled val="1"/>
        </dgm:presLayoutVars>
      </dgm:prSet>
      <dgm:spPr/>
    </dgm:pt>
    <dgm:pt modelId="{491073A6-CC43-4023-8593-B28F93D7BF3F}" type="pres">
      <dgm:prSet presAssocID="{14DBAAF7-E531-4A26-ACA9-205A72D7B853}" presName="desTx" presStyleLbl="alignAccFollowNode1" presStyleIdx="3" presStyleCnt="4">
        <dgm:presLayoutVars>
          <dgm:bulletEnabled val="1"/>
        </dgm:presLayoutVars>
      </dgm:prSet>
      <dgm:spPr/>
    </dgm:pt>
  </dgm:ptLst>
  <dgm:cxnLst>
    <dgm:cxn modelId="{B34DB005-33CF-4F87-8523-2A0A2388F68F}" type="presOf" srcId="{14DBAAF7-E531-4A26-ACA9-205A72D7B853}" destId="{F9427221-5C12-4F79-B9F3-8FE577DFD0D6}" srcOrd="0" destOrd="0" presId="urn:microsoft.com/office/officeart/2005/8/layout/hList1"/>
    <dgm:cxn modelId="{31EC6631-866B-4751-A223-4C45C77AACD8}" srcId="{F9999DDF-4864-4E17-9738-F366952FBD81}" destId="{A2FD4B1C-B8FB-476F-8D46-DC03803C1707}" srcOrd="0" destOrd="0" parTransId="{E8CBBB86-C726-4487-9F1A-5EC0E0F9F55D}" sibTransId="{F54D5A12-3860-4648-90FB-769510708D1E}"/>
    <dgm:cxn modelId="{3C901F44-E96C-4C72-AC67-A1A6EF1EB3ED}" type="presOf" srcId="{5E1CFE20-1E3E-4315-A817-69B8CE863A7C}" destId="{A60BE946-312B-491E-BD71-874CE9A51B73}" srcOrd="0" destOrd="0" presId="urn:microsoft.com/office/officeart/2005/8/layout/hList1"/>
    <dgm:cxn modelId="{93D2C145-1B6B-4B67-929B-CA139D0D9362}" type="presOf" srcId="{AFF3900B-F96B-4CB9-957E-95CF1885F610}" destId="{35568134-F586-4C02-B38B-BD003C3AE4E8}" srcOrd="0" destOrd="0" presId="urn:microsoft.com/office/officeart/2005/8/layout/hList1"/>
    <dgm:cxn modelId="{51BBB149-5640-41CD-B517-8A2AD0DD3539}" srcId="{37D92A56-205A-4C3A-AFAD-742A71E3E7A0}" destId="{5E1CFE20-1E3E-4315-A817-69B8CE863A7C}" srcOrd="0" destOrd="0" parTransId="{6472779D-BE41-4E1E-991A-A01FA1B15005}" sibTransId="{67E63B8E-B9EC-44A7-B3EF-8C0C363C91DB}"/>
    <dgm:cxn modelId="{B941A472-0BBE-443E-8510-FC36E397929C}" type="presOf" srcId="{8599B188-528F-4097-8CA1-294F10890BE3}" destId="{491073A6-CC43-4023-8593-B28F93D7BF3F}" srcOrd="0" destOrd="0" presId="urn:microsoft.com/office/officeart/2005/8/layout/hList1"/>
    <dgm:cxn modelId="{99DDFD76-DC4A-4F47-AD9E-5EC3353CBFD0}" srcId="{FB3BB0A9-A973-4574-A4E3-6DDCA7BCCE28}" destId="{14DBAAF7-E531-4A26-ACA9-205A72D7B853}" srcOrd="3" destOrd="0" parTransId="{F16AEACA-28FD-4D0C-B55A-3AFDF81736D9}" sibTransId="{3D0FE82F-B3A2-4452-A438-0F2D00651667}"/>
    <dgm:cxn modelId="{EA62385A-687D-4736-844B-E1C0B3C6CF64}" type="presOf" srcId="{F9999DDF-4864-4E17-9738-F366952FBD81}" destId="{EC144B08-D507-4580-9560-B203B74A498A}" srcOrd="0" destOrd="0" presId="urn:microsoft.com/office/officeart/2005/8/layout/hList1"/>
    <dgm:cxn modelId="{72D2228A-9E85-4F18-879C-249855D1978D}" type="presOf" srcId="{FB3BB0A9-A973-4574-A4E3-6DDCA7BCCE28}" destId="{39C7D6CE-2BD3-4F5D-8214-FDBE4B32C1C9}" srcOrd="0" destOrd="0" presId="urn:microsoft.com/office/officeart/2005/8/layout/hList1"/>
    <dgm:cxn modelId="{922C91A2-2D8F-4247-BDB6-23B746D2F60C}" srcId="{FB3BB0A9-A973-4574-A4E3-6DDCA7BCCE28}" destId="{37D92A56-205A-4C3A-AFAD-742A71E3E7A0}" srcOrd="0" destOrd="0" parTransId="{62193967-71B0-489D-AC82-86797A06C871}" sibTransId="{EED81D6F-3F40-4D45-A6A8-307E8AB9584C}"/>
    <dgm:cxn modelId="{130595AB-F807-44CA-8D3D-17C8682C78D2}" type="presOf" srcId="{4D98F9BB-66C5-4044-98FA-AB47B2988C8D}" destId="{91792CEF-A379-4F93-809C-31D3F9C1A0AA}" srcOrd="0" destOrd="0" presId="urn:microsoft.com/office/officeart/2005/8/layout/hList1"/>
    <dgm:cxn modelId="{ABAE6CB9-1284-447B-83F9-8A3832C9696E}" srcId="{14DBAAF7-E531-4A26-ACA9-205A72D7B853}" destId="{8599B188-528F-4097-8CA1-294F10890BE3}" srcOrd="0" destOrd="0" parTransId="{03B90D31-BAA6-4F63-832F-73A2FDB9EF85}" sibTransId="{A028AC95-ABB7-4B57-9B60-F1A40FD695CC}"/>
    <dgm:cxn modelId="{799601C6-BA34-4FCD-B519-9E3E9636DDAB}" srcId="{FB3BB0A9-A973-4574-A4E3-6DDCA7BCCE28}" destId="{F9999DDF-4864-4E17-9738-F366952FBD81}" srcOrd="1" destOrd="0" parTransId="{D6EF47DE-3AC2-422F-B343-706B1BBBAF99}" sibTransId="{022FFECF-0CA6-40C6-9C19-B9C5737B9798}"/>
    <dgm:cxn modelId="{1AA776C8-A30C-4A4C-A3B9-FC37AD41789D}" type="presOf" srcId="{A2FD4B1C-B8FB-476F-8D46-DC03803C1707}" destId="{C2179B31-B246-4FA2-A8C3-CEE83AC708E9}" srcOrd="0" destOrd="0" presId="urn:microsoft.com/office/officeart/2005/8/layout/hList1"/>
    <dgm:cxn modelId="{67C696CA-336A-4CDA-B24B-F5C248D33650}" srcId="{FB3BB0A9-A973-4574-A4E3-6DDCA7BCCE28}" destId="{4D98F9BB-66C5-4044-98FA-AB47B2988C8D}" srcOrd="2" destOrd="0" parTransId="{DDA9A058-FB61-4CF8-99D9-D5CEFDF7347E}" sibTransId="{42C2BD97-2E49-427C-9513-EB5D40662E5B}"/>
    <dgm:cxn modelId="{714D1CD2-5C0A-4042-B2BF-0AB3144C117E}" srcId="{4D98F9BB-66C5-4044-98FA-AB47B2988C8D}" destId="{AFF3900B-F96B-4CB9-957E-95CF1885F610}" srcOrd="0" destOrd="0" parTransId="{C257D059-DC8A-4BA4-96DF-ADEA36F30F83}" sibTransId="{0A0482EC-7008-4814-866B-67ACA459D6EB}"/>
    <dgm:cxn modelId="{0D4277EF-9061-4547-99DD-F5E6766E1798}" type="presOf" srcId="{37D92A56-205A-4C3A-AFAD-742A71E3E7A0}" destId="{56E65A29-7B17-4C82-9DE3-85F40245E567}" srcOrd="0" destOrd="0" presId="urn:microsoft.com/office/officeart/2005/8/layout/hList1"/>
    <dgm:cxn modelId="{AD605223-6C0F-40ED-AA3A-4F2F11DA3108}" type="presParOf" srcId="{39C7D6CE-2BD3-4F5D-8214-FDBE4B32C1C9}" destId="{89494752-FBD4-49E4-B661-7F10465881BD}" srcOrd="0" destOrd="0" presId="urn:microsoft.com/office/officeart/2005/8/layout/hList1"/>
    <dgm:cxn modelId="{D0E9F36D-2F87-474F-BFD6-193FFC9B3424}" type="presParOf" srcId="{89494752-FBD4-49E4-B661-7F10465881BD}" destId="{56E65A29-7B17-4C82-9DE3-85F40245E567}" srcOrd="0" destOrd="0" presId="urn:microsoft.com/office/officeart/2005/8/layout/hList1"/>
    <dgm:cxn modelId="{FC41AF2A-A1D1-4BF8-9820-C7643F47FEF2}" type="presParOf" srcId="{89494752-FBD4-49E4-B661-7F10465881BD}" destId="{A60BE946-312B-491E-BD71-874CE9A51B73}" srcOrd="1" destOrd="0" presId="urn:microsoft.com/office/officeart/2005/8/layout/hList1"/>
    <dgm:cxn modelId="{5B316FAA-4AB4-400A-84B7-0537F7E3A631}" type="presParOf" srcId="{39C7D6CE-2BD3-4F5D-8214-FDBE4B32C1C9}" destId="{D8798FB4-AD20-4E84-9005-E71BB2A517A5}" srcOrd="1" destOrd="0" presId="urn:microsoft.com/office/officeart/2005/8/layout/hList1"/>
    <dgm:cxn modelId="{2525075F-0EB1-42C5-B926-881989DCBA81}" type="presParOf" srcId="{39C7D6CE-2BD3-4F5D-8214-FDBE4B32C1C9}" destId="{79A777DA-3F5B-43CF-A03C-8282C1F55568}" srcOrd="2" destOrd="0" presId="urn:microsoft.com/office/officeart/2005/8/layout/hList1"/>
    <dgm:cxn modelId="{E6DA7BC1-DED0-42EE-A356-4403043CC168}" type="presParOf" srcId="{79A777DA-3F5B-43CF-A03C-8282C1F55568}" destId="{EC144B08-D507-4580-9560-B203B74A498A}" srcOrd="0" destOrd="0" presId="urn:microsoft.com/office/officeart/2005/8/layout/hList1"/>
    <dgm:cxn modelId="{2574C97D-01FC-4984-AB7E-2D9CA3A927E2}" type="presParOf" srcId="{79A777DA-3F5B-43CF-A03C-8282C1F55568}" destId="{C2179B31-B246-4FA2-A8C3-CEE83AC708E9}" srcOrd="1" destOrd="0" presId="urn:microsoft.com/office/officeart/2005/8/layout/hList1"/>
    <dgm:cxn modelId="{501E5426-6AC9-42CC-A5B1-CE5658042279}" type="presParOf" srcId="{39C7D6CE-2BD3-4F5D-8214-FDBE4B32C1C9}" destId="{3CD4CC7E-5921-441A-8576-64506172993F}" srcOrd="3" destOrd="0" presId="urn:microsoft.com/office/officeart/2005/8/layout/hList1"/>
    <dgm:cxn modelId="{3C1962E3-D485-4A1D-8AA2-E63DB1A1C928}" type="presParOf" srcId="{39C7D6CE-2BD3-4F5D-8214-FDBE4B32C1C9}" destId="{93C01579-7A82-4533-A98C-C208A3BC68C2}" srcOrd="4" destOrd="0" presId="urn:microsoft.com/office/officeart/2005/8/layout/hList1"/>
    <dgm:cxn modelId="{5AD65C4C-371B-4F08-BCFC-A567D4B688B2}" type="presParOf" srcId="{93C01579-7A82-4533-A98C-C208A3BC68C2}" destId="{91792CEF-A379-4F93-809C-31D3F9C1A0AA}" srcOrd="0" destOrd="0" presId="urn:microsoft.com/office/officeart/2005/8/layout/hList1"/>
    <dgm:cxn modelId="{46DD2F31-3A1B-488A-9BF4-57CC54B390C5}" type="presParOf" srcId="{93C01579-7A82-4533-A98C-C208A3BC68C2}" destId="{35568134-F586-4C02-B38B-BD003C3AE4E8}" srcOrd="1" destOrd="0" presId="urn:microsoft.com/office/officeart/2005/8/layout/hList1"/>
    <dgm:cxn modelId="{3B263A5E-00F6-4CBF-AFD4-346359416664}" type="presParOf" srcId="{39C7D6CE-2BD3-4F5D-8214-FDBE4B32C1C9}" destId="{C4A2AFC8-6623-435D-A429-C8F2A5633716}" srcOrd="5" destOrd="0" presId="urn:microsoft.com/office/officeart/2005/8/layout/hList1"/>
    <dgm:cxn modelId="{68CF6317-5639-41B7-81CC-3CCFC8B685A7}" type="presParOf" srcId="{39C7D6CE-2BD3-4F5D-8214-FDBE4B32C1C9}" destId="{6F8594AB-2619-4215-B3F5-A7D5A99FA2C2}" srcOrd="6" destOrd="0" presId="urn:microsoft.com/office/officeart/2005/8/layout/hList1"/>
    <dgm:cxn modelId="{262C82E5-B96C-416D-B4B4-0F2D265A4E60}" type="presParOf" srcId="{6F8594AB-2619-4215-B3F5-A7D5A99FA2C2}" destId="{F9427221-5C12-4F79-B9F3-8FE577DFD0D6}" srcOrd="0" destOrd="0" presId="urn:microsoft.com/office/officeart/2005/8/layout/hList1"/>
    <dgm:cxn modelId="{30940E1F-10A2-4E57-A103-AD588F950434}" type="presParOf" srcId="{6F8594AB-2619-4215-B3F5-A7D5A99FA2C2}" destId="{491073A6-CC43-4023-8593-B28F93D7BF3F}" srcOrd="1" destOrd="0" presId="urn:microsoft.com/office/officeart/2005/8/layout/hLis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351D925-9038-4590-8E9A-5EC3C655D732}" type="doc">
      <dgm:prSet loTypeId="urn:microsoft.com/office/officeart/2005/8/layout/hierarchy1" loCatId="hierarchy" qsTypeId="urn:microsoft.com/office/officeart/2005/8/quickstyle/simple5" qsCatId="simple" csTypeId="urn:microsoft.com/office/officeart/2005/8/colors/colorful1" csCatId="colorful"/>
      <dgm:spPr/>
      <dgm:t>
        <a:bodyPr/>
        <a:lstStyle/>
        <a:p>
          <a:endParaRPr lang="en-US"/>
        </a:p>
      </dgm:t>
    </dgm:pt>
    <dgm:pt modelId="{BBF62DE6-52E6-457C-BD29-B5C9AC3CBF4E}">
      <dgm:prSet/>
      <dgm:spPr/>
      <dgm:t>
        <a:bodyPr/>
        <a:lstStyle/>
        <a:p>
          <a:r>
            <a:rPr lang="es-MX">
              <a:latin typeface="+mj-lt"/>
            </a:rPr>
            <a:t>A1:A10 representa una columna de 10 celdas</a:t>
          </a:r>
          <a:endParaRPr lang="en-US">
            <a:latin typeface="+mj-lt"/>
          </a:endParaRPr>
        </a:p>
      </dgm:t>
    </dgm:pt>
    <dgm:pt modelId="{43727FB1-8978-4524-AE40-14F071CE7BD5}" type="parTrans" cxnId="{22ECA802-E780-4C81-8AB9-C90085D7C31F}">
      <dgm:prSet/>
      <dgm:spPr/>
      <dgm:t>
        <a:bodyPr/>
        <a:lstStyle/>
        <a:p>
          <a:endParaRPr lang="en-US">
            <a:latin typeface="+mj-lt"/>
          </a:endParaRPr>
        </a:p>
      </dgm:t>
    </dgm:pt>
    <dgm:pt modelId="{7C749974-9F18-4F32-B252-99A6292F8594}" type="sibTrans" cxnId="{22ECA802-E780-4C81-8AB9-C90085D7C31F}">
      <dgm:prSet phldrT="1" phldr="0"/>
      <dgm:spPr/>
      <dgm:t>
        <a:bodyPr/>
        <a:lstStyle/>
        <a:p>
          <a:endParaRPr lang="en-US" dirty="0">
            <a:latin typeface="+mj-lt"/>
          </a:endParaRPr>
        </a:p>
      </dgm:t>
    </dgm:pt>
    <dgm:pt modelId="{C0F5380D-3721-4070-B1A6-71EE687C91E7}">
      <dgm:prSet/>
      <dgm:spPr/>
      <dgm:t>
        <a:bodyPr/>
        <a:lstStyle/>
        <a:p>
          <a:r>
            <a:rPr lang="es-MX">
              <a:latin typeface="+mj-lt"/>
            </a:rPr>
            <a:t>A1:C1 representa una fila de 3 celdas</a:t>
          </a:r>
          <a:endParaRPr lang="en-US">
            <a:latin typeface="+mj-lt"/>
          </a:endParaRPr>
        </a:p>
      </dgm:t>
    </dgm:pt>
    <dgm:pt modelId="{BDCE4662-0050-4A6A-AFA7-5DC3F92437EC}" type="parTrans" cxnId="{E031DA0E-D03E-4218-BC85-BBBE099013CB}">
      <dgm:prSet/>
      <dgm:spPr/>
      <dgm:t>
        <a:bodyPr/>
        <a:lstStyle/>
        <a:p>
          <a:endParaRPr lang="en-US">
            <a:latin typeface="+mj-lt"/>
          </a:endParaRPr>
        </a:p>
      </dgm:t>
    </dgm:pt>
    <dgm:pt modelId="{BC10FC47-7B29-415A-B977-533A1BF7D5BD}" type="sibTrans" cxnId="{E031DA0E-D03E-4218-BC85-BBBE099013CB}">
      <dgm:prSet phldrT="2" phldr="0"/>
      <dgm:spPr/>
      <dgm:t>
        <a:bodyPr/>
        <a:lstStyle/>
        <a:p>
          <a:endParaRPr lang="en-US" dirty="0">
            <a:latin typeface="+mj-lt"/>
          </a:endParaRPr>
        </a:p>
      </dgm:t>
    </dgm:pt>
    <dgm:pt modelId="{16510D08-ABE8-41C4-BF9A-569B4160E9FF}">
      <dgm:prSet/>
      <dgm:spPr/>
      <dgm:t>
        <a:bodyPr/>
        <a:lstStyle/>
        <a:p>
          <a:r>
            <a:rPr lang="es-MX">
              <a:latin typeface="+mj-lt"/>
            </a:rPr>
            <a:t>A1:C10 representa un área rectangular de 30 celdas</a:t>
          </a:r>
          <a:endParaRPr lang="en-US">
            <a:latin typeface="+mj-lt"/>
          </a:endParaRPr>
        </a:p>
      </dgm:t>
    </dgm:pt>
    <dgm:pt modelId="{ADBB11A8-CFB7-4DAE-9B0C-2B067C4A6DE9}" type="parTrans" cxnId="{B86A6F3B-E22E-41EF-B73C-25486A47A6EE}">
      <dgm:prSet/>
      <dgm:spPr/>
      <dgm:t>
        <a:bodyPr/>
        <a:lstStyle/>
        <a:p>
          <a:endParaRPr lang="en-US">
            <a:latin typeface="+mj-lt"/>
          </a:endParaRPr>
        </a:p>
      </dgm:t>
    </dgm:pt>
    <dgm:pt modelId="{CD200391-D5CB-405F-8DE1-69D8F7A698BE}" type="sibTrans" cxnId="{B86A6F3B-E22E-41EF-B73C-25486A47A6EE}">
      <dgm:prSet phldrT="3" phldr="0"/>
      <dgm:spPr/>
      <dgm:t>
        <a:bodyPr/>
        <a:lstStyle/>
        <a:p>
          <a:endParaRPr lang="en-US">
            <a:latin typeface="+mj-lt"/>
          </a:endParaRPr>
        </a:p>
      </dgm:t>
    </dgm:pt>
    <dgm:pt modelId="{173A0E50-7B82-4B12-8F13-91D29C416FA9}" type="pres">
      <dgm:prSet presAssocID="{4351D925-9038-4590-8E9A-5EC3C655D732}" presName="hierChild1" presStyleCnt="0">
        <dgm:presLayoutVars>
          <dgm:chPref val="1"/>
          <dgm:dir/>
          <dgm:animOne val="branch"/>
          <dgm:animLvl val="lvl"/>
          <dgm:resizeHandles/>
        </dgm:presLayoutVars>
      </dgm:prSet>
      <dgm:spPr/>
    </dgm:pt>
    <dgm:pt modelId="{148627F7-B904-4CD7-B906-215D559DC896}" type="pres">
      <dgm:prSet presAssocID="{BBF62DE6-52E6-457C-BD29-B5C9AC3CBF4E}" presName="hierRoot1" presStyleCnt="0"/>
      <dgm:spPr/>
    </dgm:pt>
    <dgm:pt modelId="{86AB75A1-73B5-4AE4-BF30-5FF6E73FF794}" type="pres">
      <dgm:prSet presAssocID="{BBF62DE6-52E6-457C-BD29-B5C9AC3CBF4E}" presName="composite" presStyleCnt="0"/>
      <dgm:spPr/>
    </dgm:pt>
    <dgm:pt modelId="{E9B89B7F-6A1A-44C6-B84E-BF13EAA1A409}" type="pres">
      <dgm:prSet presAssocID="{BBF62DE6-52E6-457C-BD29-B5C9AC3CBF4E}" presName="background" presStyleLbl="node0" presStyleIdx="0" presStyleCnt="3"/>
      <dgm:spPr/>
    </dgm:pt>
    <dgm:pt modelId="{139926F6-12A9-41FA-A09F-5730A9AE6941}" type="pres">
      <dgm:prSet presAssocID="{BBF62DE6-52E6-457C-BD29-B5C9AC3CBF4E}" presName="text" presStyleLbl="fgAcc0" presStyleIdx="0" presStyleCnt="3">
        <dgm:presLayoutVars>
          <dgm:chPref val="3"/>
        </dgm:presLayoutVars>
      </dgm:prSet>
      <dgm:spPr/>
    </dgm:pt>
    <dgm:pt modelId="{78B40BCD-1CE7-4808-999C-EC372CC71B21}" type="pres">
      <dgm:prSet presAssocID="{BBF62DE6-52E6-457C-BD29-B5C9AC3CBF4E}" presName="hierChild2" presStyleCnt="0"/>
      <dgm:spPr/>
    </dgm:pt>
    <dgm:pt modelId="{08083B33-A1B8-4F97-B410-3D06B293624A}" type="pres">
      <dgm:prSet presAssocID="{C0F5380D-3721-4070-B1A6-71EE687C91E7}" presName="hierRoot1" presStyleCnt="0"/>
      <dgm:spPr/>
    </dgm:pt>
    <dgm:pt modelId="{D67AA0D8-E63F-4EDE-829E-464DA4B72C5B}" type="pres">
      <dgm:prSet presAssocID="{C0F5380D-3721-4070-B1A6-71EE687C91E7}" presName="composite" presStyleCnt="0"/>
      <dgm:spPr/>
    </dgm:pt>
    <dgm:pt modelId="{D871A9D5-6E45-4009-ADB6-F0A2375F1EC4}" type="pres">
      <dgm:prSet presAssocID="{C0F5380D-3721-4070-B1A6-71EE687C91E7}" presName="background" presStyleLbl="node0" presStyleIdx="1" presStyleCnt="3"/>
      <dgm:spPr/>
    </dgm:pt>
    <dgm:pt modelId="{2C6A48BF-281D-4C72-90FF-5AEEAC6593B1}" type="pres">
      <dgm:prSet presAssocID="{C0F5380D-3721-4070-B1A6-71EE687C91E7}" presName="text" presStyleLbl="fgAcc0" presStyleIdx="1" presStyleCnt="3">
        <dgm:presLayoutVars>
          <dgm:chPref val="3"/>
        </dgm:presLayoutVars>
      </dgm:prSet>
      <dgm:spPr/>
    </dgm:pt>
    <dgm:pt modelId="{86475A20-C89D-4637-8EE2-C94985C9F03A}" type="pres">
      <dgm:prSet presAssocID="{C0F5380D-3721-4070-B1A6-71EE687C91E7}" presName="hierChild2" presStyleCnt="0"/>
      <dgm:spPr/>
    </dgm:pt>
    <dgm:pt modelId="{FCEEFD60-A32A-4607-AC96-A3AE29DC0640}" type="pres">
      <dgm:prSet presAssocID="{16510D08-ABE8-41C4-BF9A-569B4160E9FF}" presName="hierRoot1" presStyleCnt="0"/>
      <dgm:spPr/>
    </dgm:pt>
    <dgm:pt modelId="{BC512284-F687-41CA-A274-D1FF74C06168}" type="pres">
      <dgm:prSet presAssocID="{16510D08-ABE8-41C4-BF9A-569B4160E9FF}" presName="composite" presStyleCnt="0"/>
      <dgm:spPr/>
    </dgm:pt>
    <dgm:pt modelId="{EFA2B9C7-D478-45E6-ABC9-2B70C10B3C9D}" type="pres">
      <dgm:prSet presAssocID="{16510D08-ABE8-41C4-BF9A-569B4160E9FF}" presName="background" presStyleLbl="node0" presStyleIdx="2" presStyleCnt="3"/>
      <dgm:spPr/>
    </dgm:pt>
    <dgm:pt modelId="{A5BAEAC5-ED82-4ED7-996F-0E80A5E2CA1D}" type="pres">
      <dgm:prSet presAssocID="{16510D08-ABE8-41C4-BF9A-569B4160E9FF}" presName="text" presStyleLbl="fgAcc0" presStyleIdx="2" presStyleCnt="3">
        <dgm:presLayoutVars>
          <dgm:chPref val="3"/>
        </dgm:presLayoutVars>
      </dgm:prSet>
      <dgm:spPr/>
    </dgm:pt>
    <dgm:pt modelId="{C909EBDF-96B4-44F3-BA10-D34091235C8E}" type="pres">
      <dgm:prSet presAssocID="{16510D08-ABE8-41C4-BF9A-569B4160E9FF}" presName="hierChild2" presStyleCnt="0"/>
      <dgm:spPr/>
    </dgm:pt>
  </dgm:ptLst>
  <dgm:cxnLst>
    <dgm:cxn modelId="{22ECA802-E780-4C81-8AB9-C90085D7C31F}" srcId="{4351D925-9038-4590-8E9A-5EC3C655D732}" destId="{BBF62DE6-52E6-457C-BD29-B5C9AC3CBF4E}" srcOrd="0" destOrd="0" parTransId="{43727FB1-8978-4524-AE40-14F071CE7BD5}" sibTransId="{7C749974-9F18-4F32-B252-99A6292F8594}"/>
    <dgm:cxn modelId="{E031DA0E-D03E-4218-BC85-BBBE099013CB}" srcId="{4351D925-9038-4590-8E9A-5EC3C655D732}" destId="{C0F5380D-3721-4070-B1A6-71EE687C91E7}" srcOrd="1" destOrd="0" parTransId="{BDCE4662-0050-4A6A-AFA7-5DC3F92437EC}" sibTransId="{BC10FC47-7B29-415A-B977-533A1BF7D5BD}"/>
    <dgm:cxn modelId="{B86A6F3B-E22E-41EF-B73C-25486A47A6EE}" srcId="{4351D925-9038-4590-8E9A-5EC3C655D732}" destId="{16510D08-ABE8-41C4-BF9A-569B4160E9FF}" srcOrd="2" destOrd="0" parTransId="{ADBB11A8-CFB7-4DAE-9B0C-2B067C4A6DE9}" sibTransId="{CD200391-D5CB-405F-8DE1-69D8F7A698BE}"/>
    <dgm:cxn modelId="{E683B36F-DEC4-4DAC-B9C2-2CBA8DB9196D}" type="presOf" srcId="{16510D08-ABE8-41C4-BF9A-569B4160E9FF}" destId="{A5BAEAC5-ED82-4ED7-996F-0E80A5E2CA1D}" srcOrd="0" destOrd="0" presId="urn:microsoft.com/office/officeart/2005/8/layout/hierarchy1"/>
    <dgm:cxn modelId="{F26EBC51-657F-4F97-B5D9-608EF7BD5078}" type="presOf" srcId="{BBF62DE6-52E6-457C-BD29-B5C9AC3CBF4E}" destId="{139926F6-12A9-41FA-A09F-5730A9AE6941}" srcOrd="0" destOrd="0" presId="urn:microsoft.com/office/officeart/2005/8/layout/hierarchy1"/>
    <dgm:cxn modelId="{B313A085-CCDA-423E-8D05-03D1237D2EC1}" type="presOf" srcId="{C0F5380D-3721-4070-B1A6-71EE687C91E7}" destId="{2C6A48BF-281D-4C72-90FF-5AEEAC6593B1}" srcOrd="0" destOrd="0" presId="urn:microsoft.com/office/officeart/2005/8/layout/hierarchy1"/>
    <dgm:cxn modelId="{074BF9C6-DEB2-4524-B52E-4B70164C4AA9}" type="presOf" srcId="{4351D925-9038-4590-8E9A-5EC3C655D732}" destId="{173A0E50-7B82-4B12-8F13-91D29C416FA9}" srcOrd="0" destOrd="0" presId="urn:microsoft.com/office/officeart/2005/8/layout/hierarchy1"/>
    <dgm:cxn modelId="{BE6C3984-9558-4BDD-8295-10000031723C}" type="presParOf" srcId="{173A0E50-7B82-4B12-8F13-91D29C416FA9}" destId="{148627F7-B904-4CD7-B906-215D559DC896}" srcOrd="0" destOrd="0" presId="urn:microsoft.com/office/officeart/2005/8/layout/hierarchy1"/>
    <dgm:cxn modelId="{4505078A-E692-43D7-B4C1-EDDDCEDA5AE5}" type="presParOf" srcId="{148627F7-B904-4CD7-B906-215D559DC896}" destId="{86AB75A1-73B5-4AE4-BF30-5FF6E73FF794}" srcOrd="0" destOrd="0" presId="urn:microsoft.com/office/officeart/2005/8/layout/hierarchy1"/>
    <dgm:cxn modelId="{CDAE46B2-CA1B-4FCB-93CC-1197A8D98C03}" type="presParOf" srcId="{86AB75A1-73B5-4AE4-BF30-5FF6E73FF794}" destId="{E9B89B7F-6A1A-44C6-B84E-BF13EAA1A409}" srcOrd="0" destOrd="0" presId="urn:microsoft.com/office/officeart/2005/8/layout/hierarchy1"/>
    <dgm:cxn modelId="{A6BF3736-5BC6-48B5-AB3A-E0B458DB6F31}" type="presParOf" srcId="{86AB75A1-73B5-4AE4-BF30-5FF6E73FF794}" destId="{139926F6-12A9-41FA-A09F-5730A9AE6941}" srcOrd="1" destOrd="0" presId="urn:microsoft.com/office/officeart/2005/8/layout/hierarchy1"/>
    <dgm:cxn modelId="{73B640E4-F1FE-4A2D-A6BA-B308E62A7E28}" type="presParOf" srcId="{148627F7-B904-4CD7-B906-215D559DC896}" destId="{78B40BCD-1CE7-4808-999C-EC372CC71B21}" srcOrd="1" destOrd="0" presId="urn:microsoft.com/office/officeart/2005/8/layout/hierarchy1"/>
    <dgm:cxn modelId="{C740BCCC-086C-4C4D-97D6-DDBE050F3849}" type="presParOf" srcId="{173A0E50-7B82-4B12-8F13-91D29C416FA9}" destId="{08083B33-A1B8-4F97-B410-3D06B293624A}" srcOrd="1" destOrd="0" presId="urn:microsoft.com/office/officeart/2005/8/layout/hierarchy1"/>
    <dgm:cxn modelId="{2BEAC76F-58D5-48A4-B0F9-C220A69A511E}" type="presParOf" srcId="{08083B33-A1B8-4F97-B410-3D06B293624A}" destId="{D67AA0D8-E63F-4EDE-829E-464DA4B72C5B}" srcOrd="0" destOrd="0" presId="urn:microsoft.com/office/officeart/2005/8/layout/hierarchy1"/>
    <dgm:cxn modelId="{E684DC18-487C-4A14-A7B7-2D6FD91E7074}" type="presParOf" srcId="{D67AA0D8-E63F-4EDE-829E-464DA4B72C5B}" destId="{D871A9D5-6E45-4009-ADB6-F0A2375F1EC4}" srcOrd="0" destOrd="0" presId="urn:microsoft.com/office/officeart/2005/8/layout/hierarchy1"/>
    <dgm:cxn modelId="{E43EA4EC-596E-4881-B2D1-0B76514C3F87}" type="presParOf" srcId="{D67AA0D8-E63F-4EDE-829E-464DA4B72C5B}" destId="{2C6A48BF-281D-4C72-90FF-5AEEAC6593B1}" srcOrd="1" destOrd="0" presId="urn:microsoft.com/office/officeart/2005/8/layout/hierarchy1"/>
    <dgm:cxn modelId="{EF76CAD6-E018-434E-A96D-81A989BCA12E}" type="presParOf" srcId="{08083B33-A1B8-4F97-B410-3D06B293624A}" destId="{86475A20-C89D-4637-8EE2-C94985C9F03A}" srcOrd="1" destOrd="0" presId="urn:microsoft.com/office/officeart/2005/8/layout/hierarchy1"/>
    <dgm:cxn modelId="{94A71736-5628-486B-A3C5-D484A1DDE514}" type="presParOf" srcId="{173A0E50-7B82-4B12-8F13-91D29C416FA9}" destId="{FCEEFD60-A32A-4607-AC96-A3AE29DC0640}" srcOrd="2" destOrd="0" presId="urn:microsoft.com/office/officeart/2005/8/layout/hierarchy1"/>
    <dgm:cxn modelId="{18FC73CD-EACE-4A6F-9EC4-9AF60F4087EF}" type="presParOf" srcId="{FCEEFD60-A32A-4607-AC96-A3AE29DC0640}" destId="{BC512284-F687-41CA-A274-D1FF74C06168}" srcOrd="0" destOrd="0" presId="urn:microsoft.com/office/officeart/2005/8/layout/hierarchy1"/>
    <dgm:cxn modelId="{8B3D381E-83F4-4AB8-9282-F9F1E094217D}" type="presParOf" srcId="{BC512284-F687-41CA-A274-D1FF74C06168}" destId="{EFA2B9C7-D478-45E6-ABC9-2B70C10B3C9D}" srcOrd="0" destOrd="0" presId="urn:microsoft.com/office/officeart/2005/8/layout/hierarchy1"/>
    <dgm:cxn modelId="{6CC0CC6C-4B2A-4445-9F33-3FAF107639FA}" type="presParOf" srcId="{BC512284-F687-41CA-A274-D1FF74C06168}" destId="{A5BAEAC5-ED82-4ED7-996F-0E80A5E2CA1D}" srcOrd="1" destOrd="0" presId="urn:microsoft.com/office/officeart/2005/8/layout/hierarchy1"/>
    <dgm:cxn modelId="{E1A01E88-77A5-4F27-8B74-38500E2AFBFD}" type="presParOf" srcId="{FCEEFD60-A32A-4607-AC96-A3AE29DC0640}" destId="{C909EBDF-96B4-44F3-BA10-D34091235C8E}" srcOrd="1" destOrd="0" presId="urn:microsoft.com/office/officeart/2005/8/layout/hierarchy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626950F-7F70-415D-B0E1-63FC688E1E45}" type="doc">
      <dgm:prSet loTypeId="urn:microsoft.com/office/officeart/2005/8/layout/orgChart1" loCatId="hierarchy" qsTypeId="urn:microsoft.com/office/officeart/2005/8/quickstyle/simple1" qsCatId="simple" csTypeId="urn:microsoft.com/office/officeart/2005/8/colors/accent3_2" csCatId="accent3"/>
      <dgm:spPr/>
      <dgm:t>
        <a:bodyPr/>
        <a:lstStyle/>
        <a:p>
          <a:endParaRPr lang="en-US"/>
        </a:p>
      </dgm:t>
    </dgm:pt>
    <dgm:pt modelId="{634ADC51-C345-459B-9515-6D4844DF47B0}">
      <dgm:prSet/>
      <dgm:spPr/>
      <dgm:t>
        <a:bodyPr/>
        <a:lstStyle/>
        <a:p>
          <a:r>
            <a:rPr lang="es-MX">
              <a:latin typeface="+mj-lt"/>
            </a:rPr>
            <a:t>Crear modelos de datos con múltiples tablas relacionadas</a:t>
          </a:r>
          <a:endParaRPr lang="en-US">
            <a:latin typeface="+mj-lt"/>
          </a:endParaRPr>
        </a:p>
      </dgm:t>
    </dgm:pt>
    <dgm:pt modelId="{525B3835-46A6-4B34-A948-D1393CA17400}" type="parTrans" cxnId="{7E7236DC-8556-4E81-A7A0-1C6315BA6FE9}">
      <dgm:prSet/>
      <dgm:spPr/>
      <dgm:t>
        <a:bodyPr/>
        <a:lstStyle/>
        <a:p>
          <a:endParaRPr lang="en-US">
            <a:latin typeface="+mj-lt"/>
          </a:endParaRPr>
        </a:p>
      </dgm:t>
    </dgm:pt>
    <dgm:pt modelId="{65B1E4CF-374C-42E3-8BE0-74E0BE4DFD72}" type="sibTrans" cxnId="{7E7236DC-8556-4E81-A7A0-1C6315BA6FE9}">
      <dgm:prSet/>
      <dgm:spPr/>
      <dgm:t>
        <a:bodyPr/>
        <a:lstStyle/>
        <a:p>
          <a:endParaRPr lang="en-US">
            <a:latin typeface="+mj-lt"/>
          </a:endParaRPr>
        </a:p>
      </dgm:t>
    </dgm:pt>
    <dgm:pt modelId="{DEEFCAEF-B116-4F34-AABE-4584211544E8}">
      <dgm:prSet/>
      <dgm:spPr/>
      <dgm:t>
        <a:bodyPr/>
        <a:lstStyle/>
        <a:p>
          <a:r>
            <a:rPr lang="es-MX">
              <a:latin typeface="+mj-lt"/>
            </a:rPr>
            <a:t>Conectar tablas mediante claves primarias y externas</a:t>
          </a:r>
          <a:endParaRPr lang="en-US">
            <a:latin typeface="+mj-lt"/>
          </a:endParaRPr>
        </a:p>
      </dgm:t>
    </dgm:pt>
    <dgm:pt modelId="{943C14A7-5EAE-45FB-B542-967416C96EA8}" type="parTrans" cxnId="{D0FC4AF4-0EDA-4208-8FAA-FC4C3CF4C633}">
      <dgm:prSet/>
      <dgm:spPr/>
      <dgm:t>
        <a:bodyPr/>
        <a:lstStyle/>
        <a:p>
          <a:endParaRPr lang="en-US">
            <a:latin typeface="+mj-lt"/>
          </a:endParaRPr>
        </a:p>
      </dgm:t>
    </dgm:pt>
    <dgm:pt modelId="{C6B8BE55-9470-4A84-BE04-3F366B93A1D6}" type="sibTrans" cxnId="{D0FC4AF4-0EDA-4208-8FAA-FC4C3CF4C633}">
      <dgm:prSet/>
      <dgm:spPr/>
      <dgm:t>
        <a:bodyPr/>
        <a:lstStyle/>
        <a:p>
          <a:endParaRPr lang="en-US">
            <a:latin typeface="+mj-lt"/>
          </a:endParaRPr>
        </a:p>
      </dgm:t>
    </dgm:pt>
    <dgm:pt modelId="{DBF1B844-7090-4661-9061-D4220A24188D}">
      <dgm:prSet/>
      <dgm:spPr/>
      <dgm:t>
        <a:bodyPr/>
        <a:lstStyle/>
        <a:p>
          <a:r>
            <a:rPr lang="es-MX" dirty="0">
              <a:latin typeface="+mj-lt"/>
            </a:rPr>
            <a:t>Usar funciones </a:t>
          </a:r>
          <a:r>
            <a:rPr lang="es-MX" dirty="0" err="1">
              <a:latin typeface="+mj-lt"/>
            </a:rPr>
            <a:t>DAX</a:t>
          </a:r>
          <a:r>
            <a:rPr lang="es-MX" dirty="0">
              <a:latin typeface="+mj-lt"/>
            </a:rPr>
            <a:t> (Data </a:t>
          </a:r>
          <a:r>
            <a:rPr lang="es-MX" dirty="0" err="1">
              <a:latin typeface="+mj-lt"/>
            </a:rPr>
            <a:t>Analysis</a:t>
          </a:r>
          <a:r>
            <a:rPr lang="es-MX" dirty="0">
              <a:latin typeface="+mj-lt"/>
            </a:rPr>
            <a:t> </a:t>
          </a:r>
          <a:r>
            <a:rPr lang="es-MX" dirty="0" err="1">
              <a:latin typeface="+mj-lt"/>
            </a:rPr>
            <a:t>Expressions</a:t>
          </a:r>
          <a:r>
            <a:rPr lang="es-MX">
              <a:latin typeface="+mj-lt"/>
            </a:rPr>
            <a:t>) para cálculos complejos</a:t>
          </a:r>
          <a:endParaRPr lang="en-US" dirty="0">
            <a:latin typeface="+mj-lt"/>
          </a:endParaRPr>
        </a:p>
      </dgm:t>
    </dgm:pt>
    <dgm:pt modelId="{B30063D9-C1CE-4D8B-8A02-0F1D1EBC94D2}" type="parTrans" cxnId="{EF1A5652-4BC8-4540-8E3B-06D822244229}">
      <dgm:prSet/>
      <dgm:spPr/>
      <dgm:t>
        <a:bodyPr/>
        <a:lstStyle/>
        <a:p>
          <a:endParaRPr lang="en-US">
            <a:latin typeface="+mj-lt"/>
          </a:endParaRPr>
        </a:p>
      </dgm:t>
    </dgm:pt>
    <dgm:pt modelId="{1CEDC410-3DA0-4C91-95C8-94147A4ED501}" type="sibTrans" cxnId="{EF1A5652-4BC8-4540-8E3B-06D822244229}">
      <dgm:prSet/>
      <dgm:spPr/>
      <dgm:t>
        <a:bodyPr/>
        <a:lstStyle/>
        <a:p>
          <a:endParaRPr lang="en-US">
            <a:latin typeface="+mj-lt"/>
          </a:endParaRPr>
        </a:p>
      </dgm:t>
    </dgm:pt>
    <dgm:pt modelId="{B107CBA7-6BEA-4D14-A21F-2CF9A0CB3356}">
      <dgm:prSet/>
      <dgm:spPr/>
      <dgm:t>
        <a:bodyPr/>
        <a:lstStyle/>
        <a:p>
          <a:r>
            <a:rPr lang="es-MX">
              <a:latin typeface="+mj-lt"/>
            </a:rPr>
            <a:t>Mejorar el rendimiento en el análisis de datos corporativos</a:t>
          </a:r>
          <a:endParaRPr lang="en-US">
            <a:latin typeface="+mj-lt"/>
          </a:endParaRPr>
        </a:p>
      </dgm:t>
    </dgm:pt>
    <dgm:pt modelId="{6CF169F8-A401-4D4F-BEA6-367E9ED0838A}" type="parTrans" cxnId="{09FEFCE2-A635-4C2B-B1EE-685FE1D957EE}">
      <dgm:prSet/>
      <dgm:spPr/>
      <dgm:t>
        <a:bodyPr/>
        <a:lstStyle/>
        <a:p>
          <a:endParaRPr lang="en-US">
            <a:latin typeface="+mj-lt"/>
          </a:endParaRPr>
        </a:p>
      </dgm:t>
    </dgm:pt>
    <dgm:pt modelId="{55324F06-041E-4C59-A6C5-CAE7DBDFD616}" type="sibTrans" cxnId="{09FEFCE2-A635-4C2B-B1EE-685FE1D957EE}">
      <dgm:prSet/>
      <dgm:spPr/>
      <dgm:t>
        <a:bodyPr/>
        <a:lstStyle/>
        <a:p>
          <a:endParaRPr lang="en-US">
            <a:latin typeface="+mj-lt"/>
          </a:endParaRPr>
        </a:p>
      </dgm:t>
    </dgm:pt>
    <dgm:pt modelId="{2697C920-B56F-4362-8C75-64A72E3FEEBD}" type="pres">
      <dgm:prSet presAssocID="{E626950F-7F70-415D-B0E1-63FC688E1E45}" presName="hierChild1" presStyleCnt="0">
        <dgm:presLayoutVars>
          <dgm:orgChart val="1"/>
          <dgm:chPref val="1"/>
          <dgm:dir/>
          <dgm:animOne val="branch"/>
          <dgm:animLvl val="lvl"/>
          <dgm:resizeHandles/>
        </dgm:presLayoutVars>
      </dgm:prSet>
      <dgm:spPr/>
    </dgm:pt>
    <dgm:pt modelId="{867FBBF6-9422-4A93-9D69-6A223A6FFC07}" type="pres">
      <dgm:prSet presAssocID="{634ADC51-C345-459B-9515-6D4844DF47B0}" presName="hierRoot1" presStyleCnt="0">
        <dgm:presLayoutVars>
          <dgm:hierBranch val="init"/>
        </dgm:presLayoutVars>
      </dgm:prSet>
      <dgm:spPr/>
    </dgm:pt>
    <dgm:pt modelId="{8A4BFF92-EBC2-440F-9249-A59BB018E7CA}" type="pres">
      <dgm:prSet presAssocID="{634ADC51-C345-459B-9515-6D4844DF47B0}" presName="rootComposite1" presStyleCnt="0"/>
      <dgm:spPr/>
    </dgm:pt>
    <dgm:pt modelId="{E1100B74-CC72-4C6E-92C6-CF4A8FE91D0A}" type="pres">
      <dgm:prSet presAssocID="{634ADC51-C345-459B-9515-6D4844DF47B0}" presName="rootText1" presStyleLbl="node0" presStyleIdx="0" presStyleCnt="4">
        <dgm:presLayoutVars>
          <dgm:chPref val="3"/>
        </dgm:presLayoutVars>
      </dgm:prSet>
      <dgm:spPr/>
    </dgm:pt>
    <dgm:pt modelId="{11383FE4-6C53-45A6-8240-B0D127C37318}" type="pres">
      <dgm:prSet presAssocID="{634ADC51-C345-459B-9515-6D4844DF47B0}" presName="rootConnector1" presStyleLbl="node1" presStyleIdx="0" presStyleCnt="0"/>
      <dgm:spPr/>
    </dgm:pt>
    <dgm:pt modelId="{32B4F06F-95D4-4297-8A95-1551FE55D8C5}" type="pres">
      <dgm:prSet presAssocID="{634ADC51-C345-459B-9515-6D4844DF47B0}" presName="hierChild2" presStyleCnt="0"/>
      <dgm:spPr/>
    </dgm:pt>
    <dgm:pt modelId="{66FC8682-C7F2-4B09-A0DC-0C2A819E5D7B}" type="pres">
      <dgm:prSet presAssocID="{634ADC51-C345-459B-9515-6D4844DF47B0}" presName="hierChild3" presStyleCnt="0"/>
      <dgm:spPr/>
    </dgm:pt>
    <dgm:pt modelId="{004B8D79-A31B-4AD3-91AC-CCE207B3DC3A}" type="pres">
      <dgm:prSet presAssocID="{DEEFCAEF-B116-4F34-AABE-4584211544E8}" presName="hierRoot1" presStyleCnt="0">
        <dgm:presLayoutVars>
          <dgm:hierBranch val="init"/>
        </dgm:presLayoutVars>
      </dgm:prSet>
      <dgm:spPr/>
    </dgm:pt>
    <dgm:pt modelId="{BA9AADCB-9E91-4492-91D0-D73EB220C234}" type="pres">
      <dgm:prSet presAssocID="{DEEFCAEF-B116-4F34-AABE-4584211544E8}" presName="rootComposite1" presStyleCnt="0"/>
      <dgm:spPr/>
    </dgm:pt>
    <dgm:pt modelId="{5FFDB1C0-6681-46E9-8357-A0C06369AD18}" type="pres">
      <dgm:prSet presAssocID="{DEEFCAEF-B116-4F34-AABE-4584211544E8}" presName="rootText1" presStyleLbl="node0" presStyleIdx="1" presStyleCnt="4">
        <dgm:presLayoutVars>
          <dgm:chPref val="3"/>
        </dgm:presLayoutVars>
      </dgm:prSet>
      <dgm:spPr/>
    </dgm:pt>
    <dgm:pt modelId="{6AEAB8AF-72C9-4630-B520-DC9E87A7D1DF}" type="pres">
      <dgm:prSet presAssocID="{DEEFCAEF-B116-4F34-AABE-4584211544E8}" presName="rootConnector1" presStyleLbl="node1" presStyleIdx="0" presStyleCnt="0"/>
      <dgm:spPr/>
    </dgm:pt>
    <dgm:pt modelId="{08AC4160-F0D6-496C-BABB-585B2D5C93A3}" type="pres">
      <dgm:prSet presAssocID="{DEEFCAEF-B116-4F34-AABE-4584211544E8}" presName="hierChild2" presStyleCnt="0"/>
      <dgm:spPr/>
    </dgm:pt>
    <dgm:pt modelId="{E5F2AF1D-70AF-4C11-87AE-D2B0E6287FCA}" type="pres">
      <dgm:prSet presAssocID="{DEEFCAEF-B116-4F34-AABE-4584211544E8}" presName="hierChild3" presStyleCnt="0"/>
      <dgm:spPr/>
    </dgm:pt>
    <dgm:pt modelId="{36A2B065-69CD-498B-B20F-9D376A7E832E}" type="pres">
      <dgm:prSet presAssocID="{DBF1B844-7090-4661-9061-D4220A24188D}" presName="hierRoot1" presStyleCnt="0">
        <dgm:presLayoutVars>
          <dgm:hierBranch val="init"/>
        </dgm:presLayoutVars>
      </dgm:prSet>
      <dgm:spPr/>
    </dgm:pt>
    <dgm:pt modelId="{6787F395-4766-4603-ABE8-D975AEBBB631}" type="pres">
      <dgm:prSet presAssocID="{DBF1B844-7090-4661-9061-D4220A24188D}" presName="rootComposite1" presStyleCnt="0"/>
      <dgm:spPr/>
    </dgm:pt>
    <dgm:pt modelId="{CA6E9DA2-6189-48D7-AEE5-AE9F29ED970C}" type="pres">
      <dgm:prSet presAssocID="{DBF1B844-7090-4661-9061-D4220A24188D}" presName="rootText1" presStyleLbl="node0" presStyleIdx="2" presStyleCnt="4">
        <dgm:presLayoutVars>
          <dgm:chPref val="3"/>
        </dgm:presLayoutVars>
      </dgm:prSet>
      <dgm:spPr/>
    </dgm:pt>
    <dgm:pt modelId="{8E28A48A-D2FA-4C90-B0DF-2334872DFA08}" type="pres">
      <dgm:prSet presAssocID="{DBF1B844-7090-4661-9061-D4220A24188D}" presName="rootConnector1" presStyleLbl="node1" presStyleIdx="0" presStyleCnt="0"/>
      <dgm:spPr/>
    </dgm:pt>
    <dgm:pt modelId="{EC1EB18E-9E48-413E-8ED1-D7F46318FBF2}" type="pres">
      <dgm:prSet presAssocID="{DBF1B844-7090-4661-9061-D4220A24188D}" presName="hierChild2" presStyleCnt="0"/>
      <dgm:spPr/>
    </dgm:pt>
    <dgm:pt modelId="{028B110D-E665-4AAD-A9F1-9A785C3CB5CF}" type="pres">
      <dgm:prSet presAssocID="{DBF1B844-7090-4661-9061-D4220A24188D}" presName="hierChild3" presStyleCnt="0"/>
      <dgm:spPr/>
    </dgm:pt>
    <dgm:pt modelId="{3E37F81F-79CB-4E9A-B7A7-75168C79CE3C}" type="pres">
      <dgm:prSet presAssocID="{B107CBA7-6BEA-4D14-A21F-2CF9A0CB3356}" presName="hierRoot1" presStyleCnt="0">
        <dgm:presLayoutVars>
          <dgm:hierBranch val="init"/>
        </dgm:presLayoutVars>
      </dgm:prSet>
      <dgm:spPr/>
    </dgm:pt>
    <dgm:pt modelId="{E19E5B55-11CB-4EFE-A904-80E78F7D66BB}" type="pres">
      <dgm:prSet presAssocID="{B107CBA7-6BEA-4D14-A21F-2CF9A0CB3356}" presName="rootComposite1" presStyleCnt="0"/>
      <dgm:spPr/>
    </dgm:pt>
    <dgm:pt modelId="{472DD95F-6862-4BCF-8516-5B91328AF982}" type="pres">
      <dgm:prSet presAssocID="{B107CBA7-6BEA-4D14-A21F-2CF9A0CB3356}" presName="rootText1" presStyleLbl="node0" presStyleIdx="3" presStyleCnt="4">
        <dgm:presLayoutVars>
          <dgm:chPref val="3"/>
        </dgm:presLayoutVars>
      </dgm:prSet>
      <dgm:spPr/>
    </dgm:pt>
    <dgm:pt modelId="{4F150ED0-5963-423E-99DA-51024FA5A416}" type="pres">
      <dgm:prSet presAssocID="{B107CBA7-6BEA-4D14-A21F-2CF9A0CB3356}" presName="rootConnector1" presStyleLbl="node1" presStyleIdx="0" presStyleCnt="0"/>
      <dgm:spPr/>
    </dgm:pt>
    <dgm:pt modelId="{EB9F87FF-8E8A-49FB-91B6-71EF094AED7F}" type="pres">
      <dgm:prSet presAssocID="{B107CBA7-6BEA-4D14-A21F-2CF9A0CB3356}" presName="hierChild2" presStyleCnt="0"/>
      <dgm:spPr/>
    </dgm:pt>
    <dgm:pt modelId="{E08A318E-4C97-4033-99C2-EADE2BCE2CF6}" type="pres">
      <dgm:prSet presAssocID="{B107CBA7-6BEA-4D14-A21F-2CF9A0CB3356}" presName="hierChild3" presStyleCnt="0"/>
      <dgm:spPr/>
    </dgm:pt>
  </dgm:ptLst>
  <dgm:cxnLst>
    <dgm:cxn modelId="{7F952024-B0E4-44BF-AB62-AEFDA39B8DD5}" type="presOf" srcId="{E626950F-7F70-415D-B0E1-63FC688E1E45}" destId="{2697C920-B56F-4362-8C75-64A72E3FEEBD}" srcOrd="0" destOrd="0" presId="urn:microsoft.com/office/officeart/2005/8/layout/orgChart1"/>
    <dgm:cxn modelId="{A9EDA04F-B791-4D32-A099-DFACAC9C44A5}" type="presOf" srcId="{634ADC51-C345-459B-9515-6D4844DF47B0}" destId="{E1100B74-CC72-4C6E-92C6-CF4A8FE91D0A}" srcOrd="0" destOrd="0" presId="urn:microsoft.com/office/officeart/2005/8/layout/orgChart1"/>
    <dgm:cxn modelId="{13EDBA4F-26EE-4E67-8955-E9EE3687008A}" type="presOf" srcId="{DEEFCAEF-B116-4F34-AABE-4584211544E8}" destId="{6AEAB8AF-72C9-4630-B520-DC9E87A7D1DF}" srcOrd="1" destOrd="0" presId="urn:microsoft.com/office/officeart/2005/8/layout/orgChart1"/>
    <dgm:cxn modelId="{EF1A5652-4BC8-4540-8E3B-06D822244229}" srcId="{E626950F-7F70-415D-B0E1-63FC688E1E45}" destId="{DBF1B844-7090-4661-9061-D4220A24188D}" srcOrd="2" destOrd="0" parTransId="{B30063D9-C1CE-4D8B-8A02-0F1D1EBC94D2}" sibTransId="{1CEDC410-3DA0-4C91-95C8-94147A4ED501}"/>
    <dgm:cxn modelId="{07223258-FBAD-4968-B34A-C0B210D5E37C}" type="presOf" srcId="{DBF1B844-7090-4661-9061-D4220A24188D}" destId="{8E28A48A-D2FA-4C90-B0DF-2334872DFA08}" srcOrd="1" destOrd="0" presId="urn:microsoft.com/office/officeart/2005/8/layout/orgChart1"/>
    <dgm:cxn modelId="{EB754A88-AAA6-4DB2-A26D-AE174BC19A42}" type="presOf" srcId="{B107CBA7-6BEA-4D14-A21F-2CF9A0CB3356}" destId="{472DD95F-6862-4BCF-8516-5B91328AF982}" srcOrd="0" destOrd="0" presId="urn:microsoft.com/office/officeart/2005/8/layout/orgChart1"/>
    <dgm:cxn modelId="{6590D59B-B5C0-48BE-88A0-7A360809DF73}" type="presOf" srcId="{DEEFCAEF-B116-4F34-AABE-4584211544E8}" destId="{5FFDB1C0-6681-46E9-8357-A0C06369AD18}" srcOrd="0" destOrd="0" presId="urn:microsoft.com/office/officeart/2005/8/layout/orgChart1"/>
    <dgm:cxn modelId="{F9CA3DB5-4F96-495C-8223-FB6007F9C6BC}" type="presOf" srcId="{DBF1B844-7090-4661-9061-D4220A24188D}" destId="{CA6E9DA2-6189-48D7-AEE5-AE9F29ED970C}" srcOrd="0" destOrd="0" presId="urn:microsoft.com/office/officeart/2005/8/layout/orgChart1"/>
    <dgm:cxn modelId="{1781F3D9-2304-49F3-827E-B379C243147E}" type="presOf" srcId="{B107CBA7-6BEA-4D14-A21F-2CF9A0CB3356}" destId="{4F150ED0-5963-423E-99DA-51024FA5A416}" srcOrd="1" destOrd="0" presId="urn:microsoft.com/office/officeart/2005/8/layout/orgChart1"/>
    <dgm:cxn modelId="{7E7236DC-8556-4E81-A7A0-1C6315BA6FE9}" srcId="{E626950F-7F70-415D-B0E1-63FC688E1E45}" destId="{634ADC51-C345-459B-9515-6D4844DF47B0}" srcOrd="0" destOrd="0" parTransId="{525B3835-46A6-4B34-A948-D1393CA17400}" sibTransId="{65B1E4CF-374C-42E3-8BE0-74E0BE4DFD72}"/>
    <dgm:cxn modelId="{FF5188E0-EC46-42F4-A85B-90D3074140DF}" type="presOf" srcId="{634ADC51-C345-459B-9515-6D4844DF47B0}" destId="{11383FE4-6C53-45A6-8240-B0D127C37318}" srcOrd="1" destOrd="0" presId="urn:microsoft.com/office/officeart/2005/8/layout/orgChart1"/>
    <dgm:cxn modelId="{09FEFCE2-A635-4C2B-B1EE-685FE1D957EE}" srcId="{E626950F-7F70-415D-B0E1-63FC688E1E45}" destId="{B107CBA7-6BEA-4D14-A21F-2CF9A0CB3356}" srcOrd="3" destOrd="0" parTransId="{6CF169F8-A401-4D4F-BEA6-367E9ED0838A}" sibTransId="{55324F06-041E-4C59-A6C5-CAE7DBDFD616}"/>
    <dgm:cxn modelId="{D0FC4AF4-0EDA-4208-8FAA-FC4C3CF4C633}" srcId="{E626950F-7F70-415D-B0E1-63FC688E1E45}" destId="{DEEFCAEF-B116-4F34-AABE-4584211544E8}" srcOrd="1" destOrd="0" parTransId="{943C14A7-5EAE-45FB-B542-967416C96EA8}" sibTransId="{C6B8BE55-9470-4A84-BE04-3F366B93A1D6}"/>
    <dgm:cxn modelId="{D0D37815-9F39-46B2-9101-3C4C070FD034}" type="presParOf" srcId="{2697C920-B56F-4362-8C75-64A72E3FEEBD}" destId="{867FBBF6-9422-4A93-9D69-6A223A6FFC07}" srcOrd="0" destOrd="0" presId="urn:microsoft.com/office/officeart/2005/8/layout/orgChart1"/>
    <dgm:cxn modelId="{A9EBACE0-835F-445D-AE37-24D523D94F41}" type="presParOf" srcId="{867FBBF6-9422-4A93-9D69-6A223A6FFC07}" destId="{8A4BFF92-EBC2-440F-9249-A59BB018E7CA}" srcOrd="0" destOrd="0" presId="urn:microsoft.com/office/officeart/2005/8/layout/orgChart1"/>
    <dgm:cxn modelId="{0B2D7B8E-2C62-4443-BB07-076EBD3A6B4A}" type="presParOf" srcId="{8A4BFF92-EBC2-440F-9249-A59BB018E7CA}" destId="{E1100B74-CC72-4C6E-92C6-CF4A8FE91D0A}" srcOrd="0" destOrd="0" presId="urn:microsoft.com/office/officeart/2005/8/layout/orgChart1"/>
    <dgm:cxn modelId="{3DB5CF86-BD28-4A40-974B-520A187F3B2A}" type="presParOf" srcId="{8A4BFF92-EBC2-440F-9249-A59BB018E7CA}" destId="{11383FE4-6C53-45A6-8240-B0D127C37318}" srcOrd="1" destOrd="0" presId="urn:microsoft.com/office/officeart/2005/8/layout/orgChart1"/>
    <dgm:cxn modelId="{4715F3D8-42FB-411F-B0A9-51BDE198D3F0}" type="presParOf" srcId="{867FBBF6-9422-4A93-9D69-6A223A6FFC07}" destId="{32B4F06F-95D4-4297-8A95-1551FE55D8C5}" srcOrd="1" destOrd="0" presId="urn:microsoft.com/office/officeart/2005/8/layout/orgChart1"/>
    <dgm:cxn modelId="{2053509A-1E3E-438B-9074-0F1FB9F34324}" type="presParOf" srcId="{867FBBF6-9422-4A93-9D69-6A223A6FFC07}" destId="{66FC8682-C7F2-4B09-A0DC-0C2A819E5D7B}" srcOrd="2" destOrd="0" presId="urn:microsoft.com/office/officeart/2005/8/layout/orgChart1"/>
    <dgm:cxn modelId="{CDD6E34E-3CB2-4CC0-B97C-64A1F1C9D6AD}" type="presParOf" srcId="{2697C920-B56F-4362-8C75-64A72E3FEEBD}" destId="{004B8D79-A31B-4AD3-91AC-CCE207B3DC3A}" srcOrd="1" destOrd="0" presId="urn:microsoft.com/office/officeart/2005/8/layout/orgChart1"/>
    <dgm:cxn modelId="{679FBBA4-A06A-4D10-87AF-790B02A02461}" type="presParOf" srcId="{004B8D79-A31B-4AD3-91AC-CCE207B3DC3A}" destId="{BA9AADCB-9E91-4492-91D0-D73EB220C234}" srcOrd="0" destOrd="0" presId="urn:microsoft.com/office/officeart/2005/8/layout/orgChart1"/>
    <dgm:cxn modelId="{CDBF28B1-8625-4583-AD16-F0CE3728DD12}" type="presParOf" srcId="{BA9AADCB-9E91-4492-91D0-D73EB220C234}" destId="{5FFDB1C0-6681-46E9-8357-A0C06369AD18}" srcOrd="0" destOrd="0" presId="urn:microsoft.com/office/officeart/2005/8/layout/orgChart1"/>
    <dgm:cxn modelId="{6F7F1E0D-2F0F-4642-95F7-3AA9261E4E26}" type="presParOf" srcId="{BA9AADCB-9E91-4492-91D0-D73EB220C234}" destId="{6AEAB8AF-72C9-4630-B520-DC9E87A7D1DF}" srcOrd="1" destOrd="0" presId="urn:microsoft.com/office/officeart/2005/8/layout/orgChart1"/>
    <dgm:cxn modelId="{97190753-DF61-42B9-9F4E-97CDC0F6199C}" type="presParOf" srcId="{004B8D79-A31B-4AD3-91AC-CCE207B3DC3A}" destId="{08AC4160-F0D6-496C-BABB-585B2D5C93A3}" srcOrd="1" destOrd="0" presId="urn:microsoft.com/office/officeart/2005/8/layout/orgChart1"/>
    <dgm:cxn modelId="{E98736DD-2D7A-46A0-8CD2-0280D35BA745}" type="presParOf" srcId="{004B8D79-A31B-4AD3-91AC-CCE207B3DC3A}" destId="{E5F2AF1D-70AF-4C11-87AE-D2B0E6287FCA}" srcOrd="2" destOrd="0" presId="urn:microsoft.com/office/officeart/2005/8/layout/orgChart1"/>
    <dgm:cxn modelId="{E051621E-4FE0-4A89-88E1-751C4616FBD6}" type="presParOf" srcId="{2697C920-B56F-4362-8C75-64A72E3FEEBD}" destId="{36A2B065-69CD-498B-B20F-9D376A7E832E}" srcOrd="2" destOrd="0" presId="urn:microsoft.com/office/officeart/2005/8/layout/orgChart1"/>
    <dgm:cxn modelId="{6D4E3132-770C-457E-8E55-E30062B453FA}" type="presParOf" srcId="{36A2B065-69CD-498B-B20F-9D376A7E832E}" destId="{6787F395-4766-4603-ABE8-D975AEBBB631}" srcOrd="0" destOrd="0" presId="urn:microsoft.com/office/officeart/2005/8/layout/orgChart1"/>
    <dgm:cxn modelId="{C92153E7-B50A-4B89-AB02-5B54346C70DB}" type="presParOf" srcId="{6787F395-4766-4603-ABE8-D975AEBBB631}" destId="{CA6E9DA2-6189-48D7-AEE5-AE9F29ED970C}" srcOrd="0" destOrd="0" presId="urn:microsoft.com/office/officeart/2005/8/layout/orgChart1"/>
    <dgm:cxn modelId="{A5F30BAE-27B6-4EB6-BFA9-DFAC9C207BB5}" type="presParOf" srcId="{6787F395-4766-4603-ABE8-D975AEBBB631}" destId="{8E28A48A-D2FA-4C90-B0DF-2334872DFA08}" srcOrd="1" destOrd="0" presId="urn:microsoft.com/office/officeart/2005/8/layout/orgChart1"/>
    <dgm:cxn modelId="{0B007927-0F69-41A8-9C36-ED09779AA907}" type="presParOf" srcId="{36A2B065-69CD-498B-B20F-9D376A7E832E}" destId="{EC1EB18E-9E48-413E-8ED1-D7F46318FBF2}" srcOrd="1" destOrd="0" presId="urn:microsoft.com/office/officeart/2005/8/layout/orgChart1"/>
    <dgm:cxn modelId="{013D25AA-806F-4E4A-9B51-A231CC03519A}" type="presParOf" srcId="{36A2B065-69CD-498B-B20F-9D376A7E832E}" destId="{028B110D-E665-4AAD-A9F1-9A785C3CB5CF}" srcOrd="2" destOrd="0" presId="urn:microsoft.com/office/officeart/2005/8/layout/orgChart1"/>
    <dgm:cxn modelId="{659E86CA-4A54-40C8-A36A-0BF5155262F3}" type="presParOf" srcId="{2697C920-B56F-4362-8C75-64A72E3FEEBD}" destId="{3E37F81F-79CB-4E9A-B7A7-75168C79CE3C}" srcOrd="3" destOrd="0" presId="urn:microsoft.com/office/officeart/2005/8/layout/orgChart1"/>
    <dgm:cxn modelId="{A2B94727-5134-4E86-AD51-156785DA34DE}" type="presParOf" srcId="{3E37F81F-79CB-4E9A-B7A7-75168C79CE3C}" destId="{E19E5B55-11CB-4EFE-A904-80E78F7D66BB}" srcOrd="0" destOrd="0" presId="urn:microsoft.com/office/officeart/2005/8/layout/orgChart1"/>
    <dgm:cxn modelId="{DA32B32F-96A1-4E64-A0C1-EAFEA5754839}" type="presParOf" srcId="{E19E5B55-11CB-4EFE-A904-80E78F7D66BB}" destId="{472DD95F-6862-4BCF-8516-5B91328AF982}" srcOrd="0" destOrd="0" presId="urn:microsoft.com/office/officeart/2005/8/layout/orgChart1"/>
    <dgm:cxn modelId="{7897D433-486E-4420-B5DA-4DE952137271}" type="presParOf" srcId="{E19E5B55-11CB-4EFE-A904-80E78F7D66BB}" destId="{4F150ED0-5963-423E-99DA-51024FA5A416}" srcOrd="1" destOrd="0" presId="urn:microsoft.com/office/officeart/2005/8/layout/orgChart1"/>
    <dgm:cxn modelId="{8D1E47DD-10B0-47BA-B727-6E2D8F20D5D3}" type="presParOf" srcId="{3E37F81F-79CB-4E9A-B7A7-75168C79CE3C}" destId="{EB9F87FF-8E8A-49FB-91B6-71EF094AED7F}" srcOrd="1" destOrd="0" presId="urn:microsoft.com/office/officeart/2005/8/layout/orgChart1"/>
    <dgm:cxn modelId="{30F6B6D3-1887-478A-9D2D-EA8A1AFA3AD6}" type="presParOf" srcId="{3E37F81F-79CB-4E9A-B7A7-75168C79CE3C}" destId="{E08A318E-4C97-4033-99C2-EADE2BCE2CF6}" srcOrd="2" destOrd="0" presId="urn:microsoft.com/office/officeart/2005/8/layout/orgChart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965334A-7E25-43D0-8512-8F7E5F0B5678}" type="doc">
      <dgm:prSet loTypeId="urn:microsoft.com/office/officeart/2005/8/layout/hierarchy1" loCatId="hierarchy" qsTypeId="urn:microsoft.com/office/officeart/2005/8/quickstyle/simple1" qsCatId="simple" csTypeId="urn:microsoft.com/office/officeart/2005/8/colors/colorful2" csCatId="colorful"/>
      <dgm:spPr/>
      <dgm:t>
        <a:bodyPr/>
        <a:lstStyle/>
        <a:p>
          <a:endParaRPr lang="es-MX"/>
        </a:p>
      </dgm:t>
    </dgm:pt>
    <dgm:pt modelId="{6487D868-7F5D-44B7-95C9-C2DD40A93D6E}">
      <dgm:prSet custT="1"/>
      <dgm:spPr/>
      <dgm:t>
        <a:bodyPr/>
        <a:lstStyle/>
        <a:p>
          <a:r>
            <a:rPr lang="es-MX" sz="1400">
              <a:latin typeface="+mj-lt"/>
            </a:rPr>
            <a:t>Funciones estadísticas básicas</a:t>
          </a:r>
        </a:p>
      </dgm:t>
    </dgm:pt>
    <dgm:pt modelId="{297BA9C1-133B-4B4C-BC8B-615CB5A036F9}" type="parTrans" cxnId="{F267A6D0-A92F-4DBD-A855-594BC509F254}">
      <dgm:prSet/>
      <dgm:spPr/>
      <dgm:t>
        <a:bodyPr/>
        <a:lstStyle/>
        <a:p>
          <a:endParaRPr lang="es-MX" sz="1600">
            <a:latin typeface="+mj-lt"/>
          </a:endParaRPr>
        </a:p>
      </dgm:t>
    </dgm:pt>
    <dgm:pt modelId="{535604D4-0A8E-4610-874D-AF6AD2085347}" type="sibTrans" cxnId="{F267A6D0-A92F-4DBD-A855-594BC509F254}">
      <dgm:prSet/>
      <dgm:spPr/>
      <dgm:t>
        <a:bodyPr/>
        <a:lstStyle/>
        <a:p>
          <a:endParaRPr lang="es-MX" sz="1600">
            <a:latin typeface="+mj-lt"/>
          </a:endParaRPr>
        </a:p>
      </dgm:t>
    </dgm:pt>
    <dgm:pt modelId="{D9D24DB3-11AA-4056-9172-BA1CB9791CA8}">
      <dgm:prSet custT="1"/>
      <dgm:spPr/>
      <dgm:t>
        <a:bodyPr/>
        <a:lstStyle/>
        <a:p>
          <a:r>
            <a:rPr lang="es-MX" sz="1400">
              <a:latin typeface="+mj-lt"/>
            </a:rPr>
            <a:t>Funciones de agregación condicional</a:t>
          </a:r>
        </a:p>
      </dgm:t>
    </dgm:pt>
    <dgm:pt modelId="{3DFDA550-6BF2-415D-AA11-3F8681ABD951}" type="parTrans" cxnId="{13372688-3A73-4BF0-A7A9-DDFD767E88EC}">
      <dgm:prSet/>
      <dgm:spPr/>
      <dgm:t>
        <a:bodyPr/>
        <a:lstStyle/>
        <a:p>
          <a:endParaRPr lang="es-MX" sz="1600">
            <a:latin typeface="+mj-lt"/>
          </a:endParaRPr>
        </a:p>
      </dgm:t>
    </dgm:pt>
    <dgm:pt modelId="{4A747D4A-6022-48B9-A5AF-63F05D33AB44}" type="sibTrans" cxnId="{13372688-3A73-4BF0-A7A9-DDFD767E88EC}">
      <dgm:prSet/>
      <dgm:spPr/>
      <dgm:t>
        <a:bodyPr/>
        <a:lstStyle/>
        <a:p>
          <a:endParaRPr lang="es-MX" sz="1600">
            <a:latin typeface="+mj-lt"/>
          </a:endParaRPr>
        </a:p>
      </dgm:t>
    </dgm:pt>
    <dgm:pt modelId="{C026BB67-3461-416E-AEF4-A09AF9DDBB4A}">
      <dgm:prSet custT="1"/>
      <dgm:spPr/>
      <dgm:t>
        <a:bodyPr/>
        <a:lstStyle/>
        <a:p>
          <a:r>
            <a:rPr lang="es-MX" sz="1400">
              <a:latin typeface="+mj-lt"/>
            </a:rPr>
            <a:t>Funciones de agregación avanzada</a:t>
          </a:r>
        </a:p>
      </dgm:t>
    </dgm:pt>
    <dgm:pt modelId="{1A7EEA26-5DB1-4034-AC16-53A97924045A}" type="parTrans" cxnId="{D336515D-5FF1-4169-9679-C0DF628E901F}">
      <dgm:prSet/>
      <dgm:spPr/>
      <dgm:t>
        <a:bodyPr/>
        <a:lstStyle/>
        <a:p>
          <a:endParaRPr lang="es-MX" sz="1600">
            <a:latin typeface="+mj-lt"/>
          </a:endParaRPr>
        </a:p>
      </dgm:t>
    </dgm:pt>
    <dgm:pt modelId="{9750045C-EFE8-4ADB-B869-081E05AE0A1D}" type="sibTrans" cxnId="{D336515D-5FF1-4169-9679-C0DF628E901F}">
      <dgm:prSet/>
      <dgm:spPr/>
      <dgm:t>
        <a:bodyPr/>
        <a:lstStyle/>
        <a:p>
          <a:endParaRPr lang="es-MX" sz="1600">
            <a:latin typeface="+mj-lt"/>
          </a:endParaRPr>
        </a:p>
      </dgm:t>
    </dgm:pt>
    <dgm:pt modelId="{01406299-5E37-4E68-8ACD-F8A4C5975483}">
      <dgm:prSet custT="1"/>
      <dgm:spPr/>
      <dgm:t>
        <a:bodyPr/>
        <a:lstStyle/>
        <a:p>
          <a:r>
            <a:rPr lang="es-MX" sz="1400">
              <a:latin typeface="+mj-lt"/>
            </a:rPr>
            <a:t>Agregación en tablas dinámicas</a:t>
          </a:r>
        </a:p>
      </dgm:t>
    </dgm:pt>
    <dgm:pt modelId="{D15D5DFA-C894-4F32-97A5-BEA6A9833647}" type="parTrans" cxnId="{2E648091-81C9-4AE0-978E-0563B936F828}">
      <dgm:prSet/>
      <dgm:spPr/>
      <dgm:t>
        <a:bodyPr/>
        <a:lstStyle/>
        <a:p>
          <a:endParaRPr lang="es-MX" sz="1600">
            <a:latin typeface="+mj-lt"/>
          </a:endParaRPr>
        </a:p>
      </dgm:t>
    </dgm:pt>
    <dgm:pt modelId="{9D0B347E-7736-464A-99F4-96DE6998A2E2}" type="sibTrans" cxnId="{2E648091-81C9-4AE0-978E-0563B936F828}">
      <dgm:prSet/>
      <dgm:spPr/>
      <dgm:t>
        <a:bodyPr/>
        <a:lstStyle/>
        <a:p>
          <a:endParaRPr lang="es-MX" sz="1600">
            <a:latin typeface="+mj-lt"/>
          </a:endParaRPr>
        </a:p>
      </dgm:t>
    </dgm:pt>
    <dgm:pt modelId="{C504FC8F-570D-4DAB-B54D-99176BE5190E}" type="pres">
      <dgm:prSet presAssocID="{F965334A-7E25-43D0-8512-8F7E5F0B5678}" presName="hierChild1" presStyleCnt="0">
        <dgm:presLayoutVars>
          <dgm:chPref val="1"/>
          <dgm:dir/>
          <dgm:animOne val="branch"/>
          <dgm:animLvl val="lvl"/>
          <dgm:resizeHandles/>
        </dgm:presLayoutVars>
      </dgm:prSet>
      <dgm:spPr/>
    </dgm:pt>
    <dgm:pt modelId="{F49ACEB6-E5FB-4870-879E-D32BB5A3D361}" type="pres">
      <dgm:prSet presAssocID="{6487D868-7F5D-44B7-95C9-C2DD40A93D6E}" presName="hierRoot1" presStyleCnt="0"/>
      <dgm:spPr/>
    </dgm:pt>
    <dgm:pt modelId="{DFCA0FEF-235F-45D9-9E7C-541BFDA5AF33}" type="pres">
      <dgm:prSet presAssocID="{6487D868-7F5D-44B7-95C9-C2DD40A93D6E}" presName="composite" presStyleCnt="0"/>
      <dgm:spPr/>
    </dgm:pt>
    <dgm:pt modelId="{15C7E68B-B3EB-464E-806A-CD081C9541C1}" type="pres">
      <dgm:prSet presAssocID="{6487D868-7F5D-44B7-95C9-C2DD40A93D6E}" presName="background" presStyleLbl="node0" presStyleIdx="0" presStyleCnt="4"/>
      <dgm:spPr/>
    </dgm:pt>
    <dgm:pt modelId="{B71C2EA0-A0A8-4CBD-9D17-D5244C42BE96}" type="pres">
      <dgm:prSet presAssocID="{6487D868-7F5D-44B7-95C9-C2DD40A93D6E}" presName="text" presStyleLbl="fgAcc0" presStyleIdx="0" presStyleCnt="4">
        <dgm:presLayoutVars>
          <dgm:chPref val="3"/>
        </dgm:presLayoutVars>
      </dgm:prSet>
      <dgm:spPr/>
    </dgm:pt>
    <dgm:pt modelId="{2303A32D-C452-43E3-BEAD-2AA27E2F19D0}" type="pres">
      <dgm:prSet presAssocID="{6487D868-7F5D-44B7-95C9-C2DD40A93D6E}" presName="hierChild2" presStyleCnt="0"/>
      <dgm:spPr/>
    </dgm:pt>
    <dgm:pt modelId="{92ED5D3D-5EC5-48B5-9BB5-500E471F822F}" type="pres">
      <dgm:prSet presAssocID="{D9D24DB3-11AA-4056-9172-BA1CB9791CA8}" presName="hierRoot1" presStyleCnt="0"/>
      <dgm:spPr/>
    </dgm:pt>
    <dgm:pt modelId="{E858FEE3-D06F-44D5-83ED-453666B7C6CF}" type="pres">
      <dgm:prSet presAssocID="{D9D24DB3-11AA-4056-9172-BA1CB9791CA8}" presName="composite" presStyleCnt="0"/>
      <dgm:spPr/>
    </dgm:pt>
    <dgm:pt modelId="{EF33A2B7-34CD-4F45-BD33-A07D90FBABC7}" type="pres">
      <dgm:prSet presAssocID="{D9D24DB3-11AA-4056-9172-BA1CB9791CA8}" presName="background" presStyleLbl="node0" presStyleIdx="1" presStyleCnt="4"/>
      <dgm:spPr/>
    </dgm:pt>
    <dgm:pt modelId="{1A487516-02B9-453D-BDC4-5647C888E55A}" type="pres">
      <dgm:prSet presAssocID="{D9D24DB3-11AA-4056-9172-BA1CB9791CA8}" presName="text" presStyleLbl="fgAcc0" presStyleIdx="1" presStyleCnt="4">
        <dgm:presLayoutVars>
          <dgm:chPref val="3"/>
        </dgm:presLayoutVars>
      </dgm:prSet>
      <dgm:spPr/>
    </dgm:pt>
    <dgm:pt modelId="{53B79638-F202-4445-A14E-6F74078416A6}" type="pres">
      <dgm:prSet presAssocID="{D9D24DB3-11AA-4056-9172-BA1CB9791CA8}" presName="hierChild2" presStyleCnt="0"/>
      <dgm:spPr/>
    </dgm:pt>
    <dgm:pt modelId="{CBAD556C-E70C-4A66-B65F-E7A08332078F}" type="pres">
      <dgm:prSet presAssocID="{C026BB67-3461-416E-AEF4-A09AF9DDBB4A}" presName="hierRoot1" presStyleCnt="0"/>
      <dgm:spPr/>
    </dgm:pt>
    <dgm:pt modelId="{D883FF18-06C9-4481-8CDD-756F14D475B1}" type="pres">
      <dgm:prSet presAssocID="{C026BB67-3461-416E-AEF4-A09AF9DDBB4A}" presName="composite" presStyleCnt="0"/>
      <dgm:spPr/>
    </dgm:pt>
    <dgm:pt modelId="{E1A62200-4DB6-4078-A723-979FC02858D9}" type="pres">
      <dgm:prSet presAssocID="{C026BB67-3461-416E-AEF4-A09AF9DDBB4A}" presName="background" presStyleLbl="node0" presStyleIdx="2" presStyleCnt="4"/>
      <dgm:spPr/>
    </dgm:pt>
    <dgm:pt modelId="{70FF6A08-0AE6-478B-8062-6D365CD4575A}" type="pres">
      <dgm:prSet presAssocID="{C026BB67-3461-416E-AEF4-A09AF9DDBB4A}" presName="text" presStyleLbl="fgAcc0" presStyleIdx="2" presStyleCnt="4">
        <dgm:presLayoutVars>
          <dgm:chPref val="3"/>
        </dgm:presLayoutVars>
      </dgm:prSet>
      <dgm:spPr/>
    </dgm:pt>
    <dgm:pt modelId="{5B85BF16-4DF1-427E-A508-45029439841B}" type="pres">
      <dgm:prSet presAssocID="{C026BB67-3461-416E-AEF4-A09AF9DDBB4A}" presName="hierChild2" presStyleCnt="0"/>
      <dgm:spPr/>
    </dgm:pt>
    <dgm:pt modelId="{39B875CE-BE2D-4F5B-B472-1C79C260581B}" type="pres">
      <dgm:prSet presAssocID="{01406299-5E37-4E68-8ACD-F8A4C5975483}" presName="hierRoot1" presStyleCnt="0"/>
      <dgm:spPr/>
    </dgm:pt>
    <dgm:pt modelId="{A5577BCB-F154-4F33-8D19-13FD40B527A9}" type="pres">
      <dgm:prSet presAssocID="{01406299-5E37-4E68-8ACD-F8A4C5975483}" presName="composite" presStyleCnt="0"/>
      <dgm:spPr/>
    </dgm:pt>
    <dgm:pt modelId="{681C6E02-5C42-496D-8CC4-31412562007F}" type="pres">
      <dgm:prSet presAssocID="{01406299-5E37-4E68-8ACD-F8A4C5975483}" presName="background" presStyleLbl="node0" presStyleIdx="3" presStyleCnt="4"/>
      <dgm:spPr/>
    </dgm:pt>
    <dgm:pt modelId="{DBBFDAF3-3CA2-4607-B139-8856148D8924}" type="pres">
      <dgm:prSet presAssocID="{01406299-5E37-4E68-8ACD-F8A4C5975483}" presName="text" presStyleLbl="fgAcc0" presStyleIdx="3" presStyleCnt="4">
        <dgm:presLayoutVars>
          <dgm:chPref val="3"/>
        </dgm:presLayoutVars>
      </dgm:prSet>
      <dgm:spPr/>
    </dgm:pt>
    <dgm:pt modelId="{A2FB64FA-8706-4AD2-9560-7600B221AD43}" type="pres">
      <dgm:prSet presAssocID="{01406299-5E37-4E68-8ACD-F8A4C5975483}" presName="hierChild2" presStyleCnt="0"/>
      <dgm:spPr/>
    </dgm:pt>
  </dgm:ptLst>
  <dgm:cxnLst>
    <dgm:cxn modelId="{CD880E07-D570-49AE-8153-258D271E0951}" type="presOf" srcId="{6487D868-7F5D-44B7-95C9-C2DD40A93D6E}" destId="{B71C2EA0-A0A8-4CBD-9D17-D5244C42BE96}" srcOrd="0" destOrd="0" presId="urn:microsoft.com/office/officeart/2005/8/layout/hierarchy1"/>
    <dgm:cxn modelId="{FE27243E-8AEE-46F8-B38B-A1245AD149CF}" type="presOf" srcId="{D9D24DB3-11AA-4056-9172-BA1CB9791CA8}" destId="{1A487516-02B9-453D-BDC4-5647C888E55A}" srcOrd="0" destOrd="0" presId="urn:microsoft.com/office/officeart/2005/8/layout/hierarchy1"/>
    <dgm:cxn modelId="{F827CA3E-0D47-41F3-9308-6EC2596F3640}" type="presOf" srcId="{F965334A-7E25-43D0-8512-8F7E5F0B5678}" destId="{C504FC8F-570D-4DAB-B54D-99176BE5190E}" srcOrd="0" destOrd="0" presId="urn:microsoft.com/office/officeart/2005/8/layout/hierarchy1"/>
    <dgm:cxn modelId="{9EA1115B-44C3-4B83-8622-E918AD826E07}" type="presOf" srcId="{C026BB67-3461-416E-AEF4-A09AF9DDBB4A}" destId="{70FF6A08-0AE6-478B-8062-6D365CD4575A}" srcOrd="0" destOrd="0" presId="urn:microsoft.com/office/officeart/2005/8/layout/hierarchy1"/>
    <dgm:cxn modelId="{D336515D-5FF1-4169-9679-C0DF628E901F}" srcId="{F965334A-7E25-43D0-8512-8F7E5F0B5678}" destId="{C026BB67-3461-416E-AEF4-A09AF9DDBB4A}" srcOrd="2" destOrd="0" parTransId="{1A7EEA26-5DB1-4034-AC16-53A97924045A}" sibTransId="{9750045C-EFE8-4ADB-B869-081E05AE0A1D}"/>
    <dgm:cxn modelId="{13372688-3A73-4BF0-A7A9-DDFD767E88EC}" srcId="{F965334A-7E25-43D0-8512-8F7E5F0B5678}" destId="{D9D24DB3-11AA-4056-9172-BA1CB9791CA8}" srcOrd="1" destOrd="0" parTransId="{3DFDA550-6BF2-415D-AA11-3F8681ABD951}" sibTransId="{4A747D4A-6022-48B9-A5AF-63F05D33AB44}"/>
    <dgm:cxn modelId="{2E648091-81C9-4AE0-978E-0563B936F828}" srcId="{F965334A-7E25-43D0-8512-8F7E5F0B5678}" destId="{01406299-5E37-4E68-8ACD-F8A4C5975483}" srcOrd="3" destOrd="0" parTransId="{D15D5DFA-C894-4F32-97A5-BEA6A9833647}" sibTransId="{9D0B347E-7736-464A-99F4-96DE6998A2E2}"/>
    <dgm:cxn modelId="{F267A6D0-A92F-4DBD-A855-594BC509F254}" srcId="{F965334A-7E25-43D0-8512-8F7E5F0B5678}" destId="{6487D868-7F5D-44B7-95C9-C2DD40A93D6E}" srcOrd="0" destOrd="0" parTransId="{297BA9C1-133B-4B4C-BC8B-615CB5A036F9}" sibTransId="{535604D4-0A8E-4610-874D-AF6AD2085347}"/>
    <dgm:cxn modelId="{08C9A8F9-EFA5-4DD7-9119-58FD7EA90A62}" type="presOf" srcId="{01406299-5E37-4E68-8ACD-F8A4C5975483}" destId="{DBBFDAF3-3CA2-4607-B139-8856148D8924}" srcOrd="0" destOrd="0" presId="urn:microsoft.com/office/officeart/2005/8/layout/hierarchy1"/>
    <dgm:cxn modelId="{ECAD315A-972D-4CFC-BC1C-5015C6287AFF}" type="presParOf" srcId="{C504FC8F-570D-4DAB-B54D-99176BE5190E}" destId="{F49ACEB6-E5FB-4870-879E-D32BB5A3D361}" srcOrd="0" destOrd="0" presId="urn:microsoft.com/office/officeart/2005/8/layout/hierarchy1"/>
    <dgm:cxn modelId="{5BFDFC95-7274-409B-A96A-246F66A6FED9}" type="presParOf" srcId="{F49ACEB6-E5FB-4870-879E-D32BB5A3D361}" destId="{DFCA0FEF-235F-45D9-9E7C-541BFDA5AF33}" srcOrd="0" destOrd="0" presId="urn:microsoft.com/office/officeart/2005/8/layout/hierarchy1"/>
    <dgm:cxn modelId="{5FDACC3D-A513-4314-A38B-CB5628FA0CFD}" type="presParOf" srcId="{DFCA0FEF-235F-45D9-9E7C-541BFDA5AF33}" destId="{15C7E68B-B3EB-464E-806A-CD081C9541C1}" srcOrd="0" destOrd="0" presId="urn:microsoft.com/office/officeart/2005/8/layout/hierarchy1"/>
    <dgm:cxn modelId="{8181821F-C020-4FB7-AC76-2AE36BBB76B6}" type="presParOf" srcId="{DFCA0FEF-235F-45D9-9E7C-541BFDA5AF33}" destId="{B71C2EA0-A0A8-4CBD-9D17-D5244C42BE96}" srcOrd="1" destOrd="0" presId="urn:microsoft.com/office/officeart/2005/8/layout/hierarchy1"/>
    <dgm:cxn modelId="{79C5230E-9112-46CE-A9CA-8C1F4547FA00}" type="presParOf" srcId="{F49ACEB6-E5FB-4870-879E-D32BB5A3D361}" destId="{2303A32D-C452-43E3-BEAD-2AA27E2F19D0}" srcOrd="1" destOrd="0" presId="urn:microsoft.com/office/officeart/2005/8/layout/hierarchy1"/>
    <dgm:cxn modelId="{834AD93A-02C4-414B-A306-5C3B355E4D76}" type="presParOf" srcId="{C504FC8F-570D-4DAB-B54D-99176BE5190E}" destId="{92ED5D3D-5EC5-48B5-9BB5-500E471F822F}" srcOrd="1" destOrd="0" presId="urn:microsoft.com/office/officeart/2005/8/layout/hierarchy1"/>
    <dgm:cxn modelId="{5E2130D8-4706-4E2F-B431-631CD14C63EF}" type="presParOf" srcId="{92ED5D3D-5EC5-48B5-9BB5-500E471F822F}" destId="{E858FEE3-D06F-44D5-83ED-453666B7C6CF}" srcOrd="0" destOrd="0" presId="urn:microsoft.com/office/officeart/2005/8/layout/hierarchy1"/>
    <dgm:cxn modelId="{0AFC1E2C-D86F-4EB9-A2DC-C455C2BE6105}" type="presParOf" srcId="{E858FEE3-D06F-44D5-83ED-453666B7C6CF}" destId="{EF33A2B7-34CD-4F45-BD33-A07D90FBABC7}" srcOrd="0" destOrd="0" presId="urn:microsoft.com/office/officeart/2005/8/layout/hierarchy1"/>
    <dgm:cxn modelId="{D8710A71-0BDA-445B-8A06-EEA1711C37B4}" type="presParOf" srcId="{E858FEE3-D06F-44D5-83ED-453666B7C6CF}" destId="{1A487516-02B9-453D-BDC4-5647C888E55A}" srcOrd="1" destOrd="0" presId="urn:microsoft.com/office/officeart/2005/8/layout/hierarchy1"/>
    <dgm:cxn modelId="{C7661CB5-841C-4FE2-8655-4AD7995F24DF}" type="presParOf" srcId="{92ED5D3D-5EC5-48B5-9BB5-500E471F822F}" destId="{53B79638-F202-4445-A14E-6F74078416A6}" srcOrd="1" destOrd="0" presId="urn:microsoft.com/office/officeart/2005/8/layout/hierarchy1"/>
    <dgm:cxn modelId="{E1221EAD-E647-4ED0-B02B-AA3F454C01AC}" type="presParOf" srcId="{C504FC8F-570D-4DAB-B54D-99176BE5190E}" destId="{CBAD556C-E70C-4A66-B65F-E7A08332078F}" srcOrd="2" destOrd="0" presId="urn:microsoft.com/office/officeart/2005/8/layout/hierarchy1"/>
    <dgm:cxn modelId="{700A2D89-9920-4625-A822-F9758EE0CD80}" type="presParOf" srcId="{CBAD556C-E70C-4A66-B65F-E7A08332078F}" destId="{D883FF18-06C9-4481-8CDD-756F14D475B1}" srcOrd="0" destOrd="0" presId="urn:microsoft.com/office/officeart/2005/8/layout/hierarchy1"/>
    <dgm:cxn modelId="{66616DAD-E34B-4247-A09F-21E25E62F3FC}" type="presParOf" srcId="{D883FF18-06C9-4481-8CDD-756F14D475B1}" destId="{E1A62200-4DB6-4078-A723-979FC02858D9}" srcOrd="0" destOrd="0" presId="urn:microsoft.com/office/officeart/2005/8/layout/hierarchy1"/>
    <dgm:cxn modelId="{28106C9D-C752-4B80-9F07-A10EA746C325}" type="presParOf" srcId="{D883FF18-06C9-4481-8CDD-756F14D475B1}" destId="{70FF6A08-0AE6-478B-8062-6D365CD4575A}" srcOrd="1" destOrd="0" presId="urn:microsoft.com/office/officeart/2005/8/layout/hierarchy1"/>
    <dgm:cxn modelId="{19F473D2-9B20-4D72-93FF-148DC82B99A6}" type="presParOf" srcId="{CBAD556C-E70C-4A66-B65F-E7A08332078F}" destId="{5B85BF16-4DF1-427E-A508-45029439841B}" srcOrd="1" destOrd="0" presId="urn:microsoft.com/office/officeart/2005/8/layout/hierarchy1"/>
    <dgm:cxn modelId="{B2C2208C-C685-4B14-AA08-4D70F11CDB11}" type="presParOf" srcId="{C504FC8F-570D-4DAB-B54D-99176BE5190E}" destId="{39B875CE-BE2D-4F5B-B472-1C79C260581B}" srcOrd="3" destOrd="0" presId="urn:microsoft.com/office/officeart/2005/8/layout/hierarchy1"/>
    <dgm:cxn modelId="{3C08FE77-2D61-475B-9653-34A8DB5E801A}" type="presParOf" srcId="{39B875CE-BE2D-4F5B-B472-1C79C260581B}" destId="{A5577BCB-F154-4F33-8D19-13FD40B527A9}" srcOrd="0" destOrd="0" presId="urn:microsoft.com/office/officeart/2005/8/layout/hierarchy1"/>
    <dgm:cxn modelId="{204C6981-0E37-498C-967F-CB23D09B4EE1}" type="presParOf" srcId="{A5577BCB-F154-4F33-8D19-13FD40B527A9}" destId="{681C6E02-5C42-496D-8CC4-31412562007F}" srcOrd="0" destOrd="0" presId="urn:microsoft.com/office/officeart/2005/8/layout/hierarchy1"/>
    <dgm:cxn modelId="{31087D26-3263-476E-86D0-CBB7B1EB08E1}" type="presParOf" srcId="{A5577BCB-F154-4F33-8D19-13FD40B527A9}" destId="{DBBFDAF3-3CA2-4607-B139-8856148D8924}" srcOrd="1" destOrd="0" presId="urn:microsoft.com/office/officeart/2005/8/layout/hierarchy1"/>
    <dgm:cxn modelId="{5E5A0A2E-06DD-40EB-9C1C-B25B73E784E1}" type="presParOf" srcId="{39B875CE-BE2D-4F5B-B472-1C79C260581B}" destId="{A2FB64FA-8706-4AD2-9560-7600B221AD43}" srcOrd="1" destOrd="0" presId="urn:microsoft.com/office/officeart/2005/8/layout/hierarchy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7A6DB40-D5FC-4F47-B419-3570E5F7520C}"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58E0F246-7D98-43FA-8AA7-8F300F9AFF82}">
      <dgm:prSet custT="1"/>
      <dgm:spPr/>
      <dgm:t>
        <a:bodyPr/>
        <a:lstStyle/>
        <a:p>
          <a:r>
            <a:rPr lang="es-MX" sz="1400">
              <a:latin typeface="+mj-lt"/>
            </a:rPr>
            <a:t>Comparar ventas por producto</a:t>
          </a:r>
          <a:endParaRPr lang="en-US" sz="1400">
            <a:latin typeface="+mj-lt"/>
          </a:endParaRPr>
        </a:p>
      </dgm:t>
    </dgm:pt>
    <dgm:pt modelId="{F336C9CB-2E86-408F-AFC4-891796E39EC7}" type="parTrans" cxnId="{471DBC68-0F75-4AA8-BDE0-FC5695113C27}">
      <dgm:prSet/>
      <dgm:spPr/>
      <dgm:t>
        <a:bodyPr/>
        <a:lstStyle/>
        <a:p>
          <a:endParaRPr lang="en-US" sz="1400">
            <a:latin typeface="+mj-lt"/>
          </a:endParaRPr>
        </a:p>
      </dgm:t>
    </dgm:pt>
    <dgm:pt modelId="{53A3ECB8-7BC4-4D24-B8F5-A851E9720482}" type="sibTrans" cxnId="{471DBC68-0F75-4AA8-BDE0-FC5695113C27}">
      <dgm:prSet/>
      <dgm:spPr/>
      <dgm:t>
        <a:bodyPr/>
        <a:lstStyle/>
        <a:p>
          <a:endParaRPr lang="en-US" sz="1400">
            <a:latin typeface="+mj-lt"/>
          </a:endParaRPr>
        </a:p>
      </dgm:t>
    </dgm:pt>
    <dgm:pt modelId="{E75A504B-1E17-4859-8BCE-7C56548128AB}">
      <dgm:prSet custT="1"/>
      <dgm:spPr/>
      <dgm:t>
        <a:bodyPr/>
        <a:lstStyle/>
        <a:p>
          <a:r>
            <a:rPr lang="es-MX" sz="1400" dirty="0">
              <a:latin typeface="+mj-lt"/>
            </a:rPr>
            <a:t>Mostrar la distribución de respuestas en una encuesta</a:t>
          </a:r>
          <a:endParaRPr lang="en-US" sz="1400" dirty="0">
            <a:latin typeface="+mj-lt"/>
          </a:endParaRPr>
        </a:p>
      </dgm:t>
    </dgm:pt>
    <dgm:pt modelId="{0A0822D7-3E05-4EA0-9992-F71376EE2E86}" type="parTrans" cxnId="{DB077650-BCD8-4A92-8A52-34052F5A3879}">
      <dgm:prSet/>
      <dgm:spPr/>
      <dgm:t>
        <a:bodyPr/>
        <a:lstStyle/>
        <a:p>
          <a:endParaRPr lang="en-US" sz="1400">
            <a:latin typeface="+mj-lt"/>
          </a:endParaRPr>
        </a:p>
      </dgm:t>
    </dgm:pt>
    <dgm:pt modelId="{8F900BA3-FDD6-4028-BE23-92277F5183F5}" type="sibTrans" cxnId="{DB077650-BCD8-4A92-8A52-34052F5A3879}">
      <dgm:prSet/>
      <dgm:spPr/>
      <dgm:t>
        <a:bodyPr/>
        <a:lstStyle/>
        <a:p>
          <a:endParaRPr lang="en-US" sz="1400">
            <a:latin typeface="+mj-lt"/>
          </a:endParaRPr>
        </a:p>
      </dgm:t>
    </dgm:pt>
    <dgm:pt modelId="{84DF00EC-CEAB-4814-9A7C-D96F41524967}">
      <dgm:prSet custT="1"/>
      <dgm:spPr/>
      <dgm:t>
        <a:bodyPr/>
        <a:lstStyle/>
        <a:p>
          <a:r>
            <a:rPr lang="es-MX" sz="1400">
              <a:latin typeface="+mj-lt"/>
            </a:rPr>
            <a:t>Contrastar métricas por región, segmento o período de tiempo</a:t>
          </a:r>
          <a:endParaRPr lang="en-US" sz="1400" dirty="0">
            <a:latin typeface="+mj-lt"/>
          </a:endParaRPr>
        </a:p>
      </dgm:t>
    </dgm:pt>
    <dgm:pt modelId="{B8F5AE56-4F9F-4418-8A67-C1379CED3728}" type="parTrans" cxnId="{36042674-C3E5-4605-B5DA-402246808CCC}">
      <dgm:prSet/>
      <dgm:spPr/>
      <dgm:t>
        <a:bodyPr/>
        <a:lstStyle/>
        <a:p>
          <a:endParaRPr lang="en-US" sz="1400">
            <a:latin typeface="+mj-lt"/>
          </a:endParaRPr>
        </a:p>
      </dgm:t>
    </dgm:pt>
    <dgm:pt modelId="{DF7F53BB-2AB1-4217-B49B-5BA09BA248AB}" type="sibTrans" cxnId="{36042674-C3E5-4605-B5DA-402246808CCC}">
      <dgm:prSet/>
      <dgm:spPr/>
      <dgm:t>
        <a:bodyPr/>
        <a:lstStyle/>
        <a:p>
          <a:endParaRPr lang="en-US" sz="1400">
            <a:latin typeface="+mj-lt"/>
          </a:endParaRPr>
        </a:p>
      </dgm:t>
    </dgm:pt>
    <dgm:pt modelId="{31607216-FBAD-4DA5-A7C3-EDF587D0B9DE}" type="pres">
      <dgm:prSet presAssocID="{77A6DB40-D5FC-4F47-B419-3570E5F7520C}" presName="diagram" presStyleCnt="0">
        <dgm:presLayoutVars>
          <dgm:dir/>
          <dgm:resizeHandles val="exact"/>
        </dgm:presLayoutVars>
      </dgm:prSet>
      <dgm:spPr/>
    </dgm:pt>
    <dgm:pt modelId="{20F49186-0A00-430B-B2EF-9362CCC90CEE}" type="pres">
      <dgm:prSet presAssocID="{58E0F246-7D98-43FA-8AA7-8F300F9AFF82}" presName="node" presStyleLbl="node1" presStyleIdx="0" presStyleCnt="3">
        <dgm:presLayoutVars>
          <dgm:bulletEnabled val="1"/>
        </dgm:presLayoutVars>
      </dgm:prSet>
      <dgm:spPr/>
    </dgm:pt>
    <dgm:pt modelId="{443F8A98-66C2-482C-BFC5-D2AFEE5C4159}" type="pres">
      <dgm:prSet presAssocID="{53A3ECB8-7BC4-4D24-B8F5-A851E9720482}" presName="sibTrans" presStyleCnt="0"/>
      <dgm:spPr/>
    </dgm:pt>
    <dgm:pt modelId="{26893BC1-5894-491E-8446-231D40C5789A}" type="pres">
      <dgm:prSet presAssocID="{E75A504B-1E17-4859-8BCE-7C56548128AB}" presName="node" presStyleLbl="node1" presStyleIdx="1" presStyleCnt="3">
        <dgm:presLayoutVars>
          <dgm:bulletEnabled val="1"/>
        </dgm:presLayoutVars>
      </dgm:prSet>
      <dgm:spPr/>
    </dgm:pt>
    <dgm:pt modelId="{495854EC-738C-4954-A62D-E2973936FE24}" type="pres">
      <dgm:prSet presAssocID="{8F900BA3-FDD6-4028-BE23-92277F5183F5}" presName="sibTrans" presStyleCnt="0"/>
      <dgm:spPr/>
    </dgm:pt>
    <dgm:pt modelId="{283AD4F9-7152-4D2D-AAE4-424443112992}" type="pres">
      <dgm:prSet presAssocID="{84DF00EC-CEAB-4814-9A7C-D96F41524967}" presName="node" presStyleLbl="node1" presStyleIdx="2" presStyleCnt="3">
        <dgm:presLayoutVars>
          <dgm:bulletEnabled val="1"/>
        </dgm:presLayoutVars>
      </dgm:prSet>
      <dgm:spPr/>
    </dgm:pt>
  </dgm:ptLst>
  <dgm:cxnLst>
    <dgm:cxn modelId="{F62ABD07-DF0B-4119-955F-57A59EA85ECC}" type="presOf" srcId="{58E0F246-7D98-43FA-8AA7-8F300F9AFF82}" destId="{20F49186-0A00-430B-B2EF-9362CCC90CEE}" srcOrd="0" destOrd="0" presId="urn:microsoft.com/office/officeart/2005/8/layout/default"/>
    <dgm:cxn modelId="{F27C6531-40B5-4952-8965-D8B31A026151}" type="presOf" srcId="{77A6DB40-D5FC-4F47-B419-3570E5F7520C}" destId="{31607216-FBAD-4DA5-A7C3-EDF587D0B9DE}" srcOrd="0" destOrd="0" presId="urn:microsoft.com/office/officeart/2005/8/layout/default"/>
    <dgm:cxn modelId="{7E628131-397C-4D01-B169-A1B1F77B4B3E}" type="presOf" srcId="{E75A504B-1E17-4859-8BCE-7C56548128AB}" destId="{26893BC1-5894-491E-8446-231D40C5789A}" srcOrd="0" destOrd="0" presId="urn:microsoft.com/office/officeart/2005/8/layout/default"/>
    <dgm:cxn modelId="{471DBC68-0F75-4AA8-BDE0-FC5695113C27}" srcId="{77A6DB40-D5FC-4F47-B419-3570E5F7520C}" destId="{58E0F246-7D98-43FA-8AA7-8F300F9AFF82}" srcOrd="0" destOrd="0" parTransId="{F336C9CB-2E86-408F-AFC4-891796E39EC7}" sibTransId="{53A3ECB8-7BC4-4D24-B8F5-A851E9720482}"/>
    <dgm:cxn modelId="{DB077650-BCD8-4A92-8A52-34052F5A3879}" srcId="{77A6DB40-D5FC-4F47-B419-3570E5F7520C}" destId="{E75A504B-1E17-4859-8BCE-7C56548128AB}" srcOrd="1" destOrd="0" parTransId="{0A0822D7-3E05-4EA0-9992-F71376EE2E86}" sibTransId="{8F900BA3-FDD6-4028-BE23-92277F5183F5}"/>
    <dgm:cxn modelId="{36042674-C3E5-4605-B5DA-402246808CCC}" srcId="{77A6DB40-D5FC-4F47-B419-3570E5F7520C}" destId="{84DF00EC-CEAB-4814-9A7C-D96F41524967}" srcOrd="2" destOrd="0" parTransId="{B8F5AE56-4F9F-4418-8A67-C1379CED3728}" sibTransId="{DF7F53BB-2AB1-4217-B49B-5BA09BA248AB}"/>
    <dgm:cxn modelId="{F777A5ED-8A10-4AF6-9BC0-BED998AA3D6A}" type="presOf" srcId="{84DF00EC-CEAB-4814-9A7C-D96F41524967}" destId="{283AD4F9-7152-4D2D-AAE4-424443112992}" srcOrd="0" destOrd="0" presId="urn:microsoft.com/office/officeart/2005/8/layout/default"/>
    <dgm:cxn modelId="{40D0054C-5574-4704-9ABF-07C1807ABCA1}" type="presParOf" srcId="{31607216-FBAD-4DA5-A7C3-EDF587D0B9DE}" destId="{20F49186-0A00-430B-B2EF-9362CCC90CEE}" srcOrd="0" destOrd="0" presId="urn:microsoft.com/office/officeart/2005/8/layout/default"/>
    <dgm:cxn modelId="{4D7FA7C5-6439-45B2-808D-34833A9F181E}" type="presParOf" srcId="{31607216-FBAD-4DA5-A7C3-EDF587D0B9DE}" destId="{443F8A98-66C2-482C-BFC5-D2AFEE5C4159}" srcOrd="1" destOrd="0" presId="urn:microsoft.com/office/officeart/2005/8/layout/default"/>
    <dgm:cxn modelId="{4CF54320-1CC5-40F0-984C-3738F788DF24}" type="presParOf" srcId="{31607216-FBAD-4DA5-A7C3-EDF587D0B9DE}" destId="{26893BC1-5894-491E-8446-231D40C5789A}" srcOrd="2" destOrd="0" presId="urn:microsoft.com/office/officeart/2005/8/layout/default"/>
    <dgm:cxn modelId="{58E23382-EC65-4AEC-9957-6C54FFD7F640}" type="presParOf" srcId="{31607216-FBAD-4DA5-A7C3-EDF587D0B9DE}" destId="{495854EC-738C-4954-A62D-E2973936FE24}" srcOrd="3" destOrd="0" presId="urn:microsoft.com/office/officeart/2005/8/layout/default"/>
    <dgm:cxn modelId="{603D5ACC-3A0C-408A-A099-92F391F78CFA}" type="presParOf" srcId="{31607216-FBAD-4DA5-A7C3-EDF587D0B9DE}" destId="{283AD4F9-7152-4D2D-AAE4-424443112992}" srcOrd="4" destOrd="0" presId="urn:microsoft.com/office/officeart/2005/8/layout/defaul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23D2DCCB-6C43-4A5F-ABDA-48614067196A}" type="doc">
      <dgm:prSet loTypeId="urn:microsoft.com/office/officeart/2005/8/layout/hierarchy1" loCatId="hierarchy" qsTypeId="urn:microsoft.com/office/officeart/2005/8/quickstyle/simple4" qsCatId="simple" csTypeId="urn:microsoft.com/office/officeart/2005/8/colors/colorful2" csCatId="colorful"/>
      <dgm:spPr/>
      <dgm:t>
        <a:bodyPr/>
        <a:lstStyle/>
        <a:p>
          <a:endParaRPr lang="en-US"/>
        </a:p>
      </dgm:t>
    </dgm:pt>
    <dgm:pt modelId="{F766039C-9164-481A-9460-ED641D8E8D73}">
      <dgm:prSet/>
      <dgm:spPr/>
      <dgm:t>
        <a:bodyPr/>
        <a:lstStyle/>
        <a:p>
          <a:r>
            <a:rPr lang="es-MX">
              <a:latin typeface="+mj-lt"/>
            </a:rPr>
            <a:t>Distribución del </a:t>
          </a:r>
          <a:r>
            <a:rPr lang="es-MX" b="1">
              <a:latin typeface="+mj-lt"/>
            </a:rPr>
            <a:t>presupuesto por departamento</a:t>
          </a:r>
          <a:endParaRPr lang="en-US">
            <a:latin typeface="+mj-lt"/>
          </a:endParaRPr>
        </a:p>
      </dgm:t>
    </dgm:pt>
    <dgm:pt modelId="{D3F358D0-A03D-4E8C-9AA7-DD63BC49E4DE}" type="parTrans" cxnId="{4FBFDF47-D104-430F-B2A1-F4AF4E10423B}">
      <dgm:prSet/>
      <dgm:spPr/>
      <dgm:t>
        <a:bodyPr/>
        <a:lstStyle/>
        <a:p>
          <a:endParaRPr lang="en-US">
            <a:latin typeface="+mj-lt"/>
          </a:endParaRPr>
        </a:p>
      </dgm:t>
    </dgm:pt>
    <dgm:pt modelId="{17428586-6342-4A7F-BC78-712D3A8DC6E4}" type="sibTrans" cxnId="{4FBFDF47-D104-430F-B2A1-F4AF4E10423B}">
      <dgm:prSet/>
      <dgm:spPr/>
      <dgm:t>
        <a:bodyPr/>
        <a:lstStyle/>
        <a:p>
          <a:endParaRPr lang="en-US">
            <a:latin typeface="+mj-lt"/>
          </a:endParaRPr>
        </a:p>
      </dgm:t>
    </dgm:pt>
    <dgm:pt modelId="{305654C6-BCC2-42AB-9B87-BBB3E506ED72}">
      <dgm:prSet/>
      <dgm:spPr/>
      <dgm:t>
        <a:bodyPr/>
        <a:lstStyle/>
        <a:p>
          <a:r>
            <a:rPr lang="es-MX">
              <a:latin typeface="+mj-lt"/>
            </a:rPr>
            <a:t>Participación de </a:t>
          </a:r>
          <a:r>
            <a:rPr lang="es-MX" b="1">
              <a:latin typeface="+mj-lt"/>
            </a:rPr>
            <a:t>mercado por competidor</a:t>
          </a:r>
          <a:endParaRPr lang="en-US">
            <a:latin typeface="+mj-lt"/>
          </a:endParaRPr>
        </a:p>
      </dgm:t>
    </dgm:pt>
    <dgm:pt modelId="{405711CA-8D0E-4266-8976-A5A209EBB837}" type="parTrans" cxnId="{838CC8EA-A444-4932-A13B-0D63257D810D}">
      <dgm:prSet/>
      <dgm:spPr/>
      <dgm:t>
        <a:bodyPr/>
        <a:lstStyle/>
        <a:p>
          <a:endParaRPr lang="en-US">
            <a:latin typeface="+mj-lt"/>
          </a:endParaRPr>
        </a:p>
      </dgm:t>
    </dgm:pt>
    <dgm:pt modelId="{6862F82A-B12B-4606-A118-0D5F6184F62E}" type="sibTrans" cxnId="{838CC8EA-A444-4932-A13B-0D63257D810D}">
      <dgm:prSet/>
      <dgm:spPr/>
      <dgm:t>
        <a:bodyPr/>
        <a:lstStyle/>
        <a:p>
          <a:endParaRPr lang="en-US">
            <a:latin typeface="+mj-lt"/>
          </a:endParaRPr>
        </a:p>
      </dgm:t>
    </dgm:pt>
    <dgm:pt modelId="{B190D855-C41F-42FE-AC4D-654983C3097D}">
      <dgm:prSet/>
      <dgm:spPr/>
      <dgm:t>
        <a:bodyPr/>
        <a:lstStyle/>
        <a:p>
          <a:r>
            <a:rPr lang="es-MX">
              <a:latin typeface="+mj-lt"/>
            </a:rPr>
            <a:t>Composición porcentual de una </a:t>
          </a:r>
          <a:r>
            <a:rPr lang="es-MX" b="1">
              <a:latin typeface="+mj-lt"/>
            </a:rPr>
            <a:t>cartera de inversión</a:t>
          </a:r>
          <a:endParaRPr lang="en-US">
            <a:latin typeface="+mj-lt"/>
          </a:endParaRPr>
        </a:p>
      </dgm:t>
    </dgm:pt>
    <dgm:pt modelId="{DAB0E8A2-4A9D-4BFD-AA3E-BBE5AE533014}" type="parTrans" cxnId="{4CCCECC0-288C-482F-A620-8E25F09DF982}">
      <dgm:prSet/>
      <dgm:spPr/>
      <dgm:t>
        <a:bodyPr/>
        <a:lstStyle/>
        <a:p>
          <a:endParaRPr lang="en-US">
            <a:latin typeface="+mj-lt"/>
          </a:endParaRPr>
        </a:p>
      </dgm:t>
    </dgm:pt>
    <dgm:pt modelId="{87027516-8C34-4CF8-B239-6AC4E92EC36B}" type="sibTrans" cxnId="{4CCCECC0-288C-482F-A620-8E25F09DF982}">
      <dgm:prSet/>
      <dgm:spPr/>
      <dgm:t>
        <a:bodyPr/>
        <a:lstStyle/>
        <a:p>
          <a:endParaRPr lang="en-US">
            <a:latin typeface="+mj-lt"/>
          </a:endParaRPr>
        </a:p>
      </dgm:t>
    </dgm:pt>
    <dgm:pt modelId="{F742C5C3-ABE1-4132-99CB-4A0AB9C0B69B}" type="pres">
      <dgm:prSet presAssocID="{23D2DCCB-6C43-4A5F-ABDA-48614067196A}" presName="hierChild1" presStyleCnt="0">
        <dgm:presLayoutVars>
          <dgm:chPref val="1"/>
          <dgm:dir/>
          <dgm:animOne val="branch"/>
          <dgm:animLvl val="lvl"/>
          <dgm:resizeHandles/>
        </dgm:presLayoutVars>
      </dgm:prSet>
      <dgm:spPr/>
    </dgm:pt>
    <dgm:pt modelId="{3011452B-B282-44D9-8EB4-ACB835362082}" type="pres">
      <dgm:prSet presAssocID="{F766039C-9164-481A-9460-ED641D8E8D73}" presName="hierRoot1" presStyleCnt="0"/>
      <dgm:spPr/>
    </dgm:pt>
    <dgm:pt modelId="{B8F5802C-C621-4DA9-A2A6-C8F5429582DB}" type="pres">
      <dgm:prSet presAssocID="{F766039C-9164-481A-9460-ED641D8E8D73}" presName="composite" presStyleCnt="0"/>
      <dgm:spPr/>
    </dgm:pt>
    <dgm:pt modelId="{767F98A1-6263-4C4A-A2E0-02B1CE3BAD56}" type="pres">
      <dgm:prSet presAssocID="{F766039C-9164-481A-9460-ED641D8E8D73}" presName="background" presStyleLbl="node0" presStyleIdx="0" presStyleCnt="3"/>
      <dgm:spPr/>
    </dgm:pt>
    <dgm:pt modelId="{A0672A9F-5C69-4E76-8650-69E65FF4B861}" type="pres">
      <dgm:prSet presAssocID="{F766039C-9164-481A-9460-ED641D8E8D73}" presName="text" presStyleLbl="fgAcc0" presStyleIdx="0" presStyleCnt="3">
        <dgm:presLayoutVars>
          <dgm:chPref val="3"/>
        </dgm:presLayoutVars>
      </dgm:prSet>
      <dgm:spPr/>
    </dgm:pt>
    <dgm:pt modelId="{9A1837CD-E6FB-4A43-9BD6-4E55D0B11BD1}" type="pres">
      <dgm:prSet presAssocID="{F766039C-9164-481A-9460-ED641D8E8D73}" presName="hierChild2" presStyleCnt="0"/>
      <dgm:spPr/>
    </dgm:pt>
    <dgm:pt modelId="{6214A5FA-B8E9-41ED-878A-109645BDEF21}" type="pres">
      <dgm:prSet presAssocID="{305654C6-BCC2-42AB-9B87-BBB3E506ED72}" presName="hierRoot1" presStyleCnt="0"/>
      <dgm:spPr/>
    </dgm:pt>
    <dgm:pt modelId="{D9A0EBE8-FD08-4801-8EBF-B8188DF10E57}" type="pres">
      <dgm:prSet presAssocID="{305654C6-BCC2-42AB-9B87-BBB3E506ED72}" presName="composite" presStyleCnt="0"/>
      <dgm:spPr/>
    </dgm:pt>
    <dgm:pt modelId="{959523D2-48DC-4D1B-8A8E-BF888B5BDDF5}" type="pres">
      <dgm:prSet presAssocID="{305654C6-BCC2-42AB-9B87-BBB3E506ED72}" presName="background" presStyleLbl="node0" presStyleIdx="1" presStyleCnt="3"/>
      <dgm:spPr/>
    </dgm:pt>
    <dgm:pt modelId="{AAE63F5E-AA01-4EEA-AC62-25D2C12F6B42}" type="pres">
      <dgm:prSet presAssocID="{305654C6-BCC2-42AB-9B87-BBB3E506ED72}" presName="text" presStyleLbl="fgAcc0" presStyleIdx="1" presStyleCnt="3">
        <dgm:presLayoutVars>
          <dgm:chPref val="3"/>
        </dgm:presLayoutVars>
      </dgm:prSet>
      <dgm:spPr/>
    </dgm:pt>
    <dgm:pt modelId="{7549A36C-EC5C-4C02-B187-CB14A177D4DB}" type="pres">
      <dgm:prSet presAssocID="{305654C6-BCC2-42AB-9B87-BBB3E506ED72}" presName="hierChild2" presStyleCnt="0"/>
      <dgm:spPr/>
    </dgm:pt>
    <dgm:pt modelId="{252B5744-6853-49F8-89B7-0D9CA09C149E}" type="pres">
      <dgm:prSet presAssocID="{B190D855-C41F-42FE-AC4D-654983C3097D}" presName="hierRoot1" presStyleCnt="0"/>
      <dgm:spPr/>
    </dgm:pt>
    <dgm:pt modelId="{360C61C8-21FC-4E28-8070-4AF1EE1565A7}" type="pres">
      <dgm:prSet presAssocID="{B190D855-C41F-42FE-AC4D-654983C3097D}" presName="composite" presStyleCnt="0"/>
      <dgm:spPr/>
    </dgm:pt>
    <dgm:pt modelId="{B40F0457-0EFE-473B-A8EA-F9394E93C3ED}" type="pres">
      <dgm:prSet presAssocID="{B190D855-C41F-42FE-AC4D-654983C3097D}" presName="background" presStyleLbl="node0" presStyleIdx="2" presStyleCnt="3"/>
      <dgm:spPr/>
    </dgm:pt>
    <dgm:pt modelId="{E5852EF7-9101-46EF-91CF-DD1522879C43}" type="pres">
      <dgm:prSet presAssocID="{B190D855-C41F-42FE-AC4D-654983C3097D}" presName="text" presStyleLbl="fgAcc0" presStyleIdx="2" presStyleCnt="3">
        <dgm:presLayoutVars>
          <dgm:chPref val="3"/>
        </dgm:presLayoutVars>
      </dgm:prSet>
      <dgm:spPr/>
    </dgm:pt>
    <dgm:pt modelId="{1B6CCD35-7B41-4FEE-99F6-0A46791EFF87}" type="pres">
      <dgm:prSet presAssocID="{B190D855-C41F-42FE-AC4D-654983C3097D}" presName="hierChild2" presStyleCnt="0"/>
      <dgm:spPr/>
    </dgm:pt>
  </dgm:ptLst>
  <dgm:cxnLst>
    <dgm:cxn modelId="{0020EB1D-8BE0-4A2C-83F9-C0AEB19B5683}" type="presOf" srcId="{F766039C-9164-481A-9460-ED641D8E8D73}" destId="{A0672A9F-5C69-4E76-8650-69E65FF4B861}" srcOrd="0" destOrd="0" presId="urn:microsoft.com/office/officeart/2005/8/layout/hierarchy1"/>
    <dgm:cxn modelId="{4FBFDF47-D104-430F-B2A1-F4AF4E10423B}" srcId="{23D2DCCB-6C43-4A5F-ABDA-48614067196A}" destId="{F766039C-9164-481A-9460-ED641D8E8D73}" srcOrd="0" destOrd="0" parTransId="{D3F358D0-A03D-4E8C-9AA7-DD63BC49E4DE}" sibTransId="{17428586-6342-4A7F-BC78-712D3A8DC6E4}"/>
    <dgm:cxn modelId="{6D35EF48-3643-4C0C-8457-9C80D946F8B4}" type="presOf" srcId="{305654C6-BCC2-42AB-9B87-BBB3E506ED72}" destId="{AAE63F5E-AA01-4EEA-AC62-25D2C12F6B42}" srcOrd="0" destOrd="0" presId="urn:microsoft.com/office/officeart/2005/8/layout/hierarchy1"/>
    <dgm:cxn modelId="{3B013BB2-866F-4294-B5AB-3581771A83D0}" type="presOf" srcId="{23D2DCCB-6C43-4A5F-ABDA-48614067196A}" destId="{F742C5C3-ABE1-4132-99CB-4A0AB9C0B69B}" srcOrd="0" destOrd="0" presId="urn:microsoft.com/office/officeart/2005/8/layout/hierarchy1"/>
    <dgm:cxn modelId="{4CCCECC0-288C-482F-A620-8E25F09DF982}" srcId="{23D2DCCB-6C43-4A5F-ABDA-48614067196A}" destId="{B190D855-C41F-42FE-AC4D-654983C3097D}" srcOrd="2" destOrd="0" parTransId="{DAB0E8A2-4A9D-4BFD-AA3E-BBE5AE533014}" sibTransId="{87027516-8C34-4CF8-B239-6AC4E92EC36B}"/>
    <dgm:cxn modelId="{06F08CD7-F4D0-4124-B529-A8AE611E7D1E}" type="presOf" srcId="{B190D855-C41F-42FE-AC4D-654983C3097D}" destId="{E5852EF7-9101-46EF-91CF-DD1522879C43}" srcOrd="0" destOrd="0" presId="urn:microsoft.com/office/officeart/2005/8/layout/hierarchy1"/>
    <dgm:cxn modelId="{838CC8EA-A444-4932-A13B-0D63257D810D}" srcId="{23D2DCCB-6C43-4A5F-ABDA-48614067196A}" destId="{305654C6-BCC2-42AB-9B87-BBB3E506ED72}" srcOrd="1" destOrd="0" parTransId="{405711CA-8D0E-4266-8976-A5A209EBB837}" sibTransId="{6862F82A-B12B-4606-A118-0D5F6184F62E}"/>
    <dgm:cxn modelId="{D5220352-7069-46C2-8B15-F8625B2E5D3A}" type="presParOf" srcId="{F742C5C3-ABE1-4132-99CB-4A0AB9C0B69B}" destId="{3011452B-B282-44D9-8EB4-ACB835362082}" srcOrd="0" destOrd="0" presId="urn:microsoft.com/office/officeart/2005/8/layout/hierarchy1"/>
    <dgm:cxn modelId="{F43AE3C5-75E0-4A2F-8E76-C0ABE1CDF754}" type="presParOf" srcId="{3011452B-B282-44D9-8EB4-ACB835362082}" destId="{B8F5802C-C621-4DA9-A2A6-C8F5429582DB}" srcOrd="0" destOrd="0" presId="urn:microsoft.com/office/officeart/2005/8/layout/hierarchy1"/>
    <dgm:cxn modelId="{85A95181-FE48-4B79-A975-2B802439B3C0}" type="presParOf" srcId="{B8F5802C-C621-4DA9-A2A6-C8F5429582DB}" destId="{767F98A1-6263-4C4A-A2E0-02B1CE3BAD56}" srcOrd="0" destOrd="0" presId="urn:microsoft.com/office/officeart/2005/8/layout/hierarchy1"/>
    <dgm:cxn modelId="{B8A63E4C-4C15-4A99-A717-C5F9DDDCB61C}" type="presParOf" srcId="{B8F5802C-C621-4DA9-A2A6-C8F5429582DB}" destId="{A0672A9F-5C69-4E76-8650-69E65FF4B861}" srcOrd="1" destOrd="0" presId="urn:microsoft.com/office/officeart/2005/8/layout/hierarchy1"/>
    <dgm:cxn modelId="{F9B14846-C84C-4D98-90D1-E68847FEA550}" type="presParOf" srcId="{3011452B-B282-44D9-8EB4-ACB835362082}" destId="{9A1837CD-E6FB-4A43-9BD6-4E55D0B11BD1}" srcOrd="1" destOrd="0" presId="urn:microsoft.com/office/officeart/2005/8/layout/hierarchy1"/>
    <dgm:cxn modelId="{534F71E8-8314-454E-A675-045B746168C7}" type="presParOf" srcId="{F742C5C3-ABE1-4132-99CB-4A0AB9C0B69B}" destId="{6214A5FA-B8E9-41ED-878A-109645BDEF21}" srcOrd="1" destOrd="0" presId="urn:microsoft.com/office/officeart/2005/8/layout/hierarchy1"/>
    <dgm:cxn modelId="{D688ADDD-A209-4D09-BCB0-E05251702BA2}" type="presParOf" srcId="{6214A5FA-B8E9-41ED-878A-109645BDEF21}" destId="{D9A0EBE8-FD08-4801-8EBF-B8188DF10E57}" srcOrd="0" destOrd="0" presId="urn:microsoft.com/office/officeart/2005/8/layout/hierarchy1"/>
    <dgm:cxn modelId="{E0A887CD-1C55-444F-B440-8D1C42EBDC7F}" type="presParOf" srcId="{D9A0EBE8-FD08-4801-8EBF-B8188DF10E57}" destId="{959523D2-48DC-4D1B-8A8E-BF888B5BDDF5}" srcOrd="0" destOrd="0" presId="urn:microsoft.com/office/officeart/2005/8/layout/hierarchy1"/>
    <dgm:cxn modelId="{01E59BA0-77FD-4CCD-B74C-FA892E2889F9}" type="presParOf" srcId="{D9A0EBE8-FD08-4801-8EBF-B8188DF10E57}" destId="{AAE63F5E-AA01-4EEA-AC62-25D2C12F6B42}" srcOrd="1" destOrd="0" presId="urn:microsoft.com/office/officeart/2005/8/layout/hierarchy1"/>
    <dgm:cxn modelId="{0A3ECF65-9CC2-48E0-96B6-A0BE585316D6}" type="presParOf" srcId="{6214A5FA-B8E9-41ED-878A-109645BDEF21}" destId="{7549A36C-EC5C-4C02-B187-CB14A177D4DB}" srcOrd="1" destOrd="0" presId="urn:microsoft.com/office/officeart/2005/8/layout/hierarchy1"/>
    <dgm:cxn modelId="{5E1F4248-FC1C-4896-A31E-90486D4BF802}" type="presParOf" srcId="{F742C5C3-ABE1-4132-99CB-4A0AB9C0B69B}" destId="{252B5744-6853-49F8-89B7-0D9CA09C149E}" srcOrd="2" destOrd="0" presId="urn:microsoft.com/office/officeart/2005/8/layout/hierarchy1"/>
    <dgm:cxn modelId="{658E4A15-3779-414C-B067-C030E3B40E0F}" type="presParOf" srcId="{252B5744-6853-49F8-89B7-0D9CA09C149E}" destId="{360C61C8-21FC-4E28-8070-4AF1EE1565A7}" srcOrd="0" destOrd="0" presId="urn:microsoft.com/office/officeart/2005/8/layout/hierarchy1"/>
    <dgm:cxn modelId="{E5099FCC-112B-4C99-A192-E0B74BA54F91}" type="presParOf" srcId="{360C61C8-21FC-4E28-8070-4AF1EE1565A7}" destId="{B40F0457-0EFE-473B-A8EA-F9394E93C3ED}" srcOrd="0" destOrd="0" presId="urn:microsoft.com/office/officeart/2005/8/layout/hierarchy1"/>
    <dgm:cxn modelId="{DB4C2AAB-599B-443F-8346-B77576F8C80F}" type="presParOf" srcId="{360C61C8-21FC-4E28-8070-4AF1EE1565A7}" destId="{E5852EF7-9101-46EF-91CF-DD1522879C43}" srcOrd="1" destOrd="0" presId="urn:microsoft.com/office/officeart/2005/8/layout/hierarchy1"/>
    <dgm:cxn modelId="{1146DE1F-5465-483F-89A8-4857138CB061}" type="presParOf" srcId="{252B5744-6853-49F8-89B7-0D9CA09C149E}" destId="{1B6CCD35-7B41-4FEE-99F6-0A46791EFF87}" srcOrd="1" destOrd="0" presId="urn:microsoft.com/office/officeart/2005/8/layout/hierarchy1"/>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F42471-9C29-4C0B-A3FF-5785A1F68D39}">
      <dsp:nvSpPr>
        <dsp:cNvPr id="0" name=""/>
        <dsp:cNvSpPr/>
      </dsp:nvSpPr>
      <dsp:spPr>
        <a:xfrm>
          <a:off x="1855" y="53776"/>
          <a:ext cx="1471746" cy="88304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Filtrado automático en los encabezados.</a:t>
          </a:r>
        </a:p>
      </dsp:txBody>
      <dsp:txXfrm>
        <a:off x="1855" y="53776"/>
        <a:ext cx="1471746" cy="883047"/>
      </dsp:txXfrm>
    </dsp:sp>
    <dsp:sp modelId="{61DA32AE-7E6B-411F-8D1B-520C80EA43EF}">
      <dsp:nvSpPr>
        <dsp:cNvPr id="0" name=""/>
        <dsp:cNvSpPr/>
      </dsp:nvSpPr>
      <dsp:spPr>
        <a:xfrm>
          <a:off x="1620776" y="53776"/>
          <a:ext cx="1471746" cy="883047"/>
        </a:xfrm>
        <a:prstGeom prst="rec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Aplicación de estilos predefinidos.</a:t>
          </a:r>
        </a:p>
      </dsp:txBody>
      <dsp:txXfrm>
        <a:off x="1620776" y="53776"/>
        <a:ext cx="1471746" cy="883047"/>
      </dsp:txXfrm>
    </dsp:sp>
    <dsp:sp modelId="{A1C84D14-C63A-4803-A1E4-253A157BFDFD}">
      <dsp:nvSpPr>
        <dsp:cNvPr id="0" name=""/>
        <dsp:cNvSpPr/>
      </dsp:nvSpPr>
      <dsp:spPr>
        <a:xfrm>
          <a:off x="3239697" y="53776"/>
          <a:ext cx="1471746" cy="883047"/>
        </a:xfrm>
        <a:prstGeom prst="rec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Referencias estructuradas en fórmulas.</a:t>
          </a:r>
        </a:p>
      </dsp:txBody>
      <dsp:txXfrm>
        <a:off x="3239697" y="53776"/>
        <a:ext cx="1471746" cy="883047"/>
      </dsp:txXfrm>
    </dsp:sp>
    <dsp:sp modelId="{EE264CD0-94F3-4EED-8494-B4198454B3FE}">
      <dsp:nvSpPr>
        <dsp:cNvPr id="0" name=""/>
        <dsp:cNvSpPr/>
      </dsp:nvSpPr>
      <dsp:spPr>
        <a:xfrm>
          <a:off x="4858618" y="53776"/>
          <a:ext cx="1471746" cy="883047"/>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Expansión automática al agregar nuevos registros.</a:t>
          </a:r>
        </a:p>
      </dsp:txBody>
      <dsp:txXfrm>
        <a:off x="4858618" y="53776"/>
        <a:ext cx="1471746" cy="88304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799D77-8F88-4A52-911A-DB408B2D1372}">
      <dsp:nvSpPr>
        <dsp:cNvPr id="0" name=""/>
        <dsp:cNvSpPr/>
      </dsp:nvSpPr>
      <dsp:spPr>
        <a:xfrm>
          <a:off x="661987" y="297"/>
          <a:ext cx="1491257" cy="89475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Analizar la relación entre </a:t>
          </a:r>
          <a:r>
            <a:rPr lang="es-MX" sz="1200" b="1" kern="1200">
              <a:latin typeface="+mj-lt"/>
            </a:rPr>
            <a:t>precio y demanda</a:t>
          </a:r>
          <a:r>
            <a:rPr lang="es-MX" sz="1200" kern="1200">
              <a:latin typeface="+mj-lt"/>
            </a:rPr>
            <a:t> de un producto</a:t>
          </a:r>
        </a:p>
      </dsp:txBody>
      <dsp:txXfrm>
        <a:off x="661987" y="297"/>
        <a:ext cx="1491257" cy="894754"/>
      </dsp:txXfrm>
    </dsp:sp>
    <dsp:sp modelId="{8C21B7C8-723E-4390-890E-CABD11C46B7C}">
      <dsp:nvSpPr>
        <dsp:cNvPr id="0" name=""/>
        <dsp:cNvSpPr/>
      </dsp:nvSpPr>
      <dsp:spPr>
        <a:xfrm>
          <a:off x="2302371" y="297"/>
          <a:ext cx="1491257" cy="894754"/>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Identificar correlación entre </a:t>
          </a:r>
          <a:r>
            <a:rPr lang="es-MX" sz="1200" b="1" kern="1200">
              <a:latin typeface="+mj-lt"/>
            </a:rPr>
            <a:t>años de experiencia y salario</a:t>
          </a:r>
          <a:endParaRPr lang="es-MX" sz="1200" kern="1200">
            <a:latin typeface="+mj-lt"/>
          </a:endParaRPr>
        </a:p>
      </dsp:txBody>
      <dsp:txXfrm>
        <a:off x="2302371" y="297"/>
        <a:ext cx="1491257" cy="894754"/>
      </dsp:txXfrm>
    </dsp:sp>
    <dsp:sp modelId="{44041217-7DC5-4D35-9DDB-482D13CA5B5F}">
      <dsp:nvSpPr>
        <dsp:cNvPr id="0" name=""/>
        <dsp:cNvSpPr/>
      </dsp:nvSpPr>
      <dsp:spPr>
        <a:xfrm>
          <a:off x="3942754" y="297"/>
          <a:ext cx="1491257" cy="894754"/>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Detectar </a:t>
          </a:r>
          <a:r>
            <a:rPr lang="es-MX" sz="1200" b="1" kern="1200">
              <a:latin typeface="+mj-lt"/>
            </a:rPr>
            <a:t>agrupaciones naturales</a:t>
          </a:r>
          <a:r>
            <a:rPr lang="es-MX" sz="1200" kern="1200">
              <a:latin typeface="+mj-lt"/>
            </a:rPr>
            <a:t> o clústeres en los datos</a:t>
          </a:r>
        </a:p>
      </dsp:txBody>
      <dsp:txXfrm>
        <a:off x="3942754" y="297"/>
        <a:ext cx="1491257" cy="8947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97BC17-3AD2-4948-B7DA-F245E988BBC1}">
      <dsp:nvSpPr>
        <dsp:cNvPr id="0" name=""/>
        <dsp:cNvSpPr/>
      </dsp:nvSpPr>
      <dsp:spPr>
        <a:xfrm>
          <a:off x="738187" y="297"/>
          <a:ext cx="1443632" cy="86617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a:t>Conversión de texto a columnas</a:t>
          </a:r>
          <a:endParaRPr lang="es-MX" sz="1600" kern="1200"/>
        </a:p>
      </dsp:txBody>
      <dsp:txXfrm>
        <a:off x="738187" y="297"/>
        <a:ext cx="1443632" cy="866179"/>
      </dsp:txXfrm>
    </dsp:sp>
    <dsp:sp modelId="{C9B4B278-DB5E-4925-97D3-F7E8FD1E4C25}">
      <dsp:nvSpPr>
        <dsp:cNvPr id="0" name=""/>
        <dsp:cNvSpPr/>
      </dsp:nvSpPr>
      <dsp:spPr>
        <a:xfrm>
          <a:off x="2326183" y="297"/>
          <a:ext cx="1443632" cy="866179"/>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a:t>Conversión de formatos de datos</a:t>
          </a:r>
          <a:endParaRPr lang="es-MX" sz="1600" kern="1200"/>
        </a:p>
      </dsp:txBody>
      <dsp:txXfrm>
        <a:off x="2326183" y="297"/>
        <a:ext cx="1443632" cy="866179"/>
      </dsp:txXfrm>
    </dsp:sp>
    <dsp:sp modelId="{37A3E26B-994B-4498-95D3-29F0A68A4EEA}">
      <dsp:nvSpPr>
        <dsp:cNvPr id="0" name=""/>
        <dsp:cNvSpPr/>
      </dsp:nvSpPr>
      <dsp:spPr>
        <a:xfrm>
          <a:off x="3914179" y="297"/>
          <a:ext cx="1443632" cy="866179"/>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a:t>Conversión de formatos de archivos</a:t>
          </a:r>
          <a:endParaRPr lang="es-MX" sz="1600" kern="1200"/>
        </a:p>
      </dsp:txBody>
      <dsp:txXfrm>
        <a:off x="3914179" y="297"/>
        <a:ext cx="1443632" cy="8661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4E2737-0677-4EA6-AEB0-6D38287B25A0}">
      <dsp:nvSpPr>
        <dsp:cNvPr id="0" name=""/>
        <dsp:cNvSpPr/>
      </dsp:nvSpPr>
      <dsp:spPr>
        <a:xfrm>
          <a:off x="1978" y="7931"/>
          <a:ext cx="1929348" cy="3744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TEXTO()</a:t>
          </a:r>
          <a:endParaRPr lang="en-US" sz="1400" kern="1200">
            <a:latin typeface="+mj-lt"/>
          </a:endParaRPr>
        </a:p>
      </dsp:txBody>
      <dsp:txXfrm>
        <a:off x="1978" y="7931"/>
        <a:ext cx="1929348" cy="374400"/>
      </dsp:txXfrm>
    </dsp:sp>
    <dsp:sp modelId="{7C71954B-3FD4-4219-85D0-C77FF68DC428}">
      <dsp:nvSpPr>
        <dsp:cNvPr id="0" name=""/>
        <dsp:cNvSpPr/>
      </dsp:nvSpPr>
      <dsp:spPr>
        <a:xfrm>
          <a:off x="1978" y="382331"/>
          <a:ext cx="1929348" cy="98133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Convierte números a texto con un formato específico.</a:t>
          </a:r>
          <a:endParaRPr lang="en-US" sz="1400" kern="1200">
            <a:latin typeface="+mj-lt"/>
          </a:endParaRPr>
        </a:p>
      </dsp:txBody>
      <dsp:txXfrm>
        <a:off x="1978" y="382331"/>
        <a:ext cx="1929348" cy="981337"/>
      </dsp:txXfrm>
    </dsp:sp>
    <dsp:sp modelId="{AB1D58BF-0826-4AA9-94E1-BCA8CA3C564F}">
      <dsp:nvSpPr>
        <dsp:cNvPr id="0" name=""/>
        <dsp:cNvSpPr/>
      </dsp:nvSpPr>
      <dsp:spPr>
        <a:xfrm>
          <a:off x="2201435" y="7931"/>
          <a:ext cx="1929348" cy="3744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VALOR()</a:t>
          </a:r>
          <a:endParaRPr lang="en-US" sz="1400" kern="1200">
            <a:latin typeface="+mj-lt"/>
          </a:endParaRPr>
        </a:p>
      </dsp:txBody>
      <dsp:txXfrm>
        <a:off x="2201435" y="7931"/>
        <a:ext cx="1929348" cy="374400"/>
      </dsp:txXfrm>
    </dsp:sp>
    <dsp:sp modelId="{D138EDF5-835E-4FFA-B357-AD7D7F87886B}">
      <dsp:nvSpPr>
        <dsp:cNvPr id="0" name=""/>
        <dsp:cNvSpPr/>
      </dsp:nvSpPr>
      <dsp:spPr>
        <a:xfrm>
          <a:off x="2201435" y="382331"/>
          <a:ext cx="1929348" cy="98133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Convierte texto que representa números a valores numéricos reales.</a:t>
          </a:r>
          <a:endParaRPr lang="en-US" sz="1400" kern="1200" dirty="0">
            <a:latin typeface="+mj-lt"/>
          </a:endParaRPr>
        </a:p>
      </dsp:txBody>
      <dsp:txXfrm>
        <a:off x="2201435" y="382331"/>
        <a:ext cx="1929348" cy="981337"/>
      </dsp:txXfrm>
    </dsp:sp>
    <dsp:sp modelId="{5B115C1B-6EB9-4BAE-BAD2-0514976905F6}">
      <dsp:nvSpPr>
        <dsp:cNvPr id="0" name=""/>
        <dsp:cNvSpPr/>
      </dsp:nvSpPr>
      <dsp:spPr>
        <a:xfrm>
          <a:off x="4400892" y="7931"/>
          <a:ext cx="1929348" cy="3744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FECHANUMERO()</a:t>
          </a:r>
          <a:endParaRPr lang="en-US" sz="1400" kern="1200">
            <a:latin typeface="+mj-lt"/>
          </a:endParaRPr>
        </a:p>
      </dsp:txBody>
      <dsp:txXfrm>
        <a:off x="4400892" y="7931"/>
        <a:ext cx="1929348" cy="374400"/>
      </dsp:txXfrm>
    </dsp:sp>
    <dsp:sp modelId="{28F21027-D38C-40C0-AD5E-95D70CFB252D}">
      <dsp:nvSpPr>
        <dsp:cNvPr id="0" name=""/>
        <dsp:cNvSpPr/>
      </dsp:nvSpPr>
      <dsp:spPr>
        <a:xfrm>
          <a:off x="4400892" y="382331"/>
          <a:ext cx="1929348" cy="98133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Transforma texto con formato de fecha en número de serie válido para </a:t>
          </a:r>
          <a:r>
            <a:rPr lang="es-MX" sz="1400" i="1" kern="1200">
              <a:latin typeface="+mj-lt"/>
            </a:rPr>
            <a:t>Excel</a:t>
          </a:r>
          <a:r>
            <a:rPr lang="es-MX" sz="1400" kern="1200">
              <a:latin typeface="+mj-lt"/>
            </a:rPr>
            <a:t>.</a:t>
          </a:r>
          <a:endParaRPr lang="en-US" sz="1400" kern="1200">
            <a:latin typeface="+mj-lt"/>
          </a:endParaRPr>
        </a:p>
      </dsp:txBody>
      <dsp:txXfrm>
        <a:off x="4400892" y="382331"/>
        <a:ext cx="1929348" cy="98133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E65A29-7B17-4C82-9DE3-85F40245E567}">
      <dsp:nvSpPr>
        <dsp:cNvPr id="0" name=""/>
        <dsp:cNvSpPr/>
      </dsp:nvSpPr>
      <dsp:spPr>
        <a:xfrm>
          <a:off x="2380" y="120640"/>
          <a:ext cx="1431551" cy="36804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Criterios complejos con comodines (*, ?)</a:t>
          </a:r>
          <a:endParaRPr lang="en-US" sz="1000" kern="1200">
            <a:latin typeface="+mj-lt"/>
          </a:endParaRPr>
        </a:p>
      </dsp:txBody>
      <dsp:txXfrm>
        <a:off x="2380" y="120640"/>
        <a:ext cx="1431551" cy="368049"/>
      </dsp:txXfrm>
    </dsp:sp>
    <dsp:sp modelId="{A60BE946-312B-491E-BD71-874CE9A51B73}">
      <dsp:nvSpPr>
        <dsp:cNvPr id="0" name=""/>
        <dsp:cNvSpPr/>
      </dsp:nvSpPr>
      <dsp:spPr>
        <a:xfrm>
          <a:off x="2380" y="488689"/>
          <a:ext cx="1431551" cy="83529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Permiten búsquedas parciales o patrones definidos</a:t>
          </a:r>
          <a:endParaRPr lang="en-US" sz="1000" kern="1200">
            <a:latin typeface="+mj-lt"/>
          </a:endParaRPr>
        </a:p>
      </dsp:txBody>
      <dsp:txXfrm>
        <a:off x="2380" y="488689"/>
        <a:ext cx="1431551" cy="835294"/>
      </dsp:txXfrm>
    </dsp:sp>
    <dsp:sp modelId="{EC144B08-D507-4580-9560-B203B74A498A}">
      <dsp:nvSpPr>
        <dsp:cNvPr id="0" name=""/>
        <dsp:cNvSpPr/>
      </dsp:nvSpPr>
      <dsp:spPr>
        <a:xfrm>
          <a:off x="1634349" y="120640"/>
          <a:ext cx="1431551" cy="368049"/>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Extracción de resultados a otra ubicación</a:t>
          </a:r>
          <a:endParaRPr lang="en-US" sz="1000" kern="1200">
            <a:latin typeface="+mj-lt"/>
          </a:endParaRPr>
        </a:p>
      </dsp:txBody>
      <dsp:txXfrm>
        <a:off x="1634349" y="120640"/>
        <a:ext cx="1431551" cy="368049"/>
      </dsp:txXfrm>
    </dsp:sp>
    <dsp:sp modelId="{C2179B31-B246-4FA2-A8C3-CEE83AC708E9}">
      <dsp:nvSpPr>
        <dsp:cNvPr id="0" name=""/>
        <dsp:cNvSpPr/>
      </dsp:nvSpPr>
      <dsp:spPr>
        <a:xfrm>
          <a:off x="1634349" y="488689"/>
          <a:ext cx="1431551" cy="835294"/>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Se pueden copiar los datos filtrados en un rango distinto</a:t>
          </a:r>
          <a:endParaRPr lang="en-US" sz="1000" kern="1200">
            <a:latin typeface="+mj-lt"/>
          </a:endParaRPr>
        </a:p>
      </dsp:txBody>
      <dsp:txXfrm>
        <a:off x="1634349" y="488689"/>
        <a:ext cx="1431551" cy="835294"/>
      </dsp:txXfrm>
    </dsp:sp>
    <dsp:sp modelId="{91792CEF-A379-4F93-809C-31D3F9C1A0AA}">
      <dsp:nvSpPr>
        <dsp:cNvPr id="0" name=""/>
        <dsp:cNvSpPr/>
      </dsp:nvSpPr>
      <dsp:spPr>
        <a:xfrm>
          <a:off x="3266318" y="120640"/>
          <a:ext cx="1431551" cy="368049"/>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Eliminación de duplicados</a:t>
          </a:r>
          <a:endParaRPr lang="en-US" sz="1000" kern="1200">
            <a:latin typeface="+mj-lt"/>
          </a:endParaRPr>
        </a:p>
      </dsp:txBody>
      <dsp:txXfrm>
        <a:off x="3266318" y="120640"/>
        <a:ext cx="1431551" cy="368049"/>
      </dsp:txXfrm>
    </dsp:sp>
    <dsp:sp modelId="{35568134-F586-4C02-B38B-BD003C3AE4E8}">
      <dsp:nvSpPr>
        <dsp:cNvPr id="0" name=""/>
        <dsp:cNvSpPr/>
      </dsp:nvSpPr>
      <dsp:spPr>
        <a:xfrm>
          <a:off x="3266318" y="488689"/>
          <a:ext cx="1431551" cy="835294"/>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Durante el proceso de filtrado, se puede excluir registros repetidos</a:t>
          </a:r>
          <a:endParaRPr lang="en-US" sz="1000" kern="1200">
            <a:latin typeface="+mj-lt"/>
          </a:endParaRPr>
        </a:p>
      </dsp:txBody>
      <dsp:txXfrm>
        <a:off x="3266318" y="488689"/>
        <a:ext cx="1431551" cy="835294"/>
      </dsp:txXfrm>
    </dsp:sp>
    <dsp:sp modelId="{F9427221-5C12-4F79-B9F3-8FE577DFD0D6}">
      <dsp:nvSpPr>
        <dsp:cNvPr id="0" name=""/>
        <dsp:cNvSpPr/>
      </dsp:nvSpPr>
      <dsp:spPr>
        <a:xfrm>
          <a:off x="4898287" y="120640"/>
          <a:ext cx="1431551" cy="368049"/>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Uso de fórmulas como criterios</a:t>
          </a:r>
          <a:endParaRPr lang="en-US" sz="1000" kern="1200">
            <a:latin typeface="+mj-lt"/>
          </a:endParaRPr>
        </a:p>
      </dsp:txBody>
      <dsp:txXfrm>
        <a:off x="4898287" y="120640"/>
        <a:ext cx="1431551" cy="368049"/>
      </dsp:txXfrm>
    </dsp:sp>
    <dsp:sp modelId="{491073A6-CC43-4023-8593-B28F93D7BF3F}">
      <dsp:nvSpPr>
        <dsp:cNvPr id="0" name=""/>
        <dsp:cNvSpPr/>
      </dsp:nvSpPr>
      <dsp:spPr>
        <a:xfrm>
          <a:off x="4898287" y="488689"/>
          <a:ext cx="1431551" cy="83529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Se pueden definir condiciones personalizadas mediante fórmulas lógicas</a:t>
          </a:r>
          <a:endParaRPr lang="en-US" sz="1000" kern="1200">
            <a:latin typeface="+mj-lt"/>
          </a:endParaRPr>
        </a:p>
      </dsp:txBody>
      <dsp:txXfrm>
        <a:off x="4898287" y="488689"/>
        <a:ext cx="1431551" cy="83529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B89B7F-6A1A-44C6-B84E-BF13EAA1A409}">
      <dsp:nvSpPr>
        <dsp:cNvPr id="0" name=""/>
        <dsp:cNvSpPr/>
      </dsp:nvSpPr>
      <dsp:spPr>
        <a:xfrm>
          <a:off x="675271" y="317"/>
          <a:ext cx="1401096" cy="889696"/>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39926F6-12A9-41FA-A09F-5730A9AE6941}">
      <dsp:nvSpPr>
        <dsp:cNvPr id="0" name=""/>
        <dsp:cNvSpPr/>
      </dsp:nvSpPr>
      <dsp:spPr>
        <a:xfrm>
          <a:off x="830949" y="148211"/>
          <a:ext cx="1401096" cy="88969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A1:A10 representa una columna de 10 celdas</a:t>
          </a:r>
          <a:endParaRPr lang="en-US" sz="1300" kern="1200">
            <a:latin typeface="+mj-lt"/>
          </a:endParaRPr>
        </a:p>
      </dsp:txBody>
      <dsp:txXfrm>
        <a:off x="857007" y="174269"/>
        <a:ext cx="1348980" cy="837580"/>
      </dsp:txXfrm>
    </dsp:sp>
    <dsp:sp modelId="{D871A9D5-6E45-4009-ADB6-F0A2375F1EC4}">
      <dsp:nvSpPr>
        <dsp:cNvPr id="0" name=""/>
        <dsp:cNvSpPr/>
      </dsp:nvSpPr>
      <dsp:spPr>
        <a:xfrm>
          <a:off x="2387723" y="317"/>
          <a:ext cx="1401096" cy="889696"/>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C6A48BF-281D-4C72-90FF-5AEEAC6593B1}">
      <dsp:nvSpPr>
        <dsp:cNvPr id="0" name=""/>
        <dsp:cNvSpPr/>
      </dsp:nvSpPr>
      <dsp:spPr>
        <a:xfrm>
          <a:off x="2543400" y="148211"/>
          <a:ext cx="1401096" cy="88969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A1:C1 representa una fila de 3 celdas</a:t>
          </a:r>
          <a:endParaRPr lang="en-US" sz="1300" kern="1200">
            <a:latin typeface="+mj-lt"/>
          </a:endParaRPr>
        </a:p>
      </dsp:txBody>
      <dsp:txXfrm>
        <a:off x="2569458" y="174269"/>
        <a:ext cx="1348980" cy="837580"/>
      </dsp:txXfrm>
    </dsp:sp>
    <dsp:sp modelId="{EFA2B9C7-D478-45E6-ABC9-2B70C10B3C9D}">
      <dsp:nvSpPr>
        <dsp:cNvPr id="0" name=""/>
        <dsp:cNvSpPr/>
      </dsp:nvSpPr>
      <dsp:spPr>
        <a:xfrm>
          <a:off x="4100174" y="317"/>
          <a:ext cx="1401096" cy="889696"/>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5BAEAC5-ED82-4ED7-996F-0E80A5E2CA1D}">
      <dsp:nvSpPr>
        <dsp:cNvPr id="0" name=""/>
        <dsp:cNvSpPr/>
      </dsp:nvSpPr>
      <dsp:spPr>
        <a:xfrm>
          <a:off x="4255851" y="148211"/>
          <a:ext cx="1401096" cy="88969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A1:C10 representa un área rectangular de 30 celdas</a:t>
          </a:r>
          <a:endParaRPr lang="en-US" sz="1300" kern="1200">
            <a:latin typeface="+mj-lt"/>
          </a:endParaRPr>
        </a:p>
      </dsp:txBody>
      <dsp:txXfrm>
        <a:off x="4281909" y="174269"/>
        <a:ext cx="1348980" cy="83758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100B74-CC72-4C6E-92C6-CF4A8FE91D0A}">
      <dsp:nvSpPr>
        <dsp:cNvPr id="0" name=""/>
        <dsp:cNvSpPr/>
      </dsp:nvSpPr>
      <dsp:spPr>
        <a:xfrm>
          <a:off x="3275" y="141041"/>
          <a:ext cx="1366235" cy="68311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Crear modelos de datos con múltiples tablas relacionadas</a:t>
          </a:r>
          <a:endParaRPr lang="en-US" sz="1100" kern="1200">
            <a:latin typeface="+mj-lt"/>
          </a:endParaRPr>
        </a:p>
      </dsp:txBody>
      <dsp:txXfrm>
        <a:off x="3275" y="141041"/>
        <a:ext cx="1366235" cy="683117"/>
      </dsp:txXfrm>
    </dsp:sp>
    <dsp:sp modelId="{5FFDB1C0-6681-46E9-8357-A0C06369AD18}">
      <dsp:nvSpPr>
        <dsp:cNvPr id="0" name=""/>
        <dsp:cNvSpPr/>
      </dsp:nvSpPr>
      <dsp:spPr>
        <a:xfrm>
          <a:off x="1656420" y="141041"/>
          <a:ext cx="1366235" cy="68311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Conectar tablas mediante claves primarias y externas</a:t>
          </a:r>
          <a:endParaRPr lang="en-US" sz="1100" kern="1200">
            <a:latin typeface="+mj-lt"/>
          </a:endParaRPr>
        </a:p>
      </dsp:txBody>
      <dsp:txXfrm>
        <a:off x="1656420" y="141041"/>
        <a:ext cx="1366235" cy="683117"/>
      </dsp:txXfrm>
    </dsp:sp>
    <dsp:sp modelId="{CA6E9DA2-6189-48D7-AEE5-AE9F29ED970C}">
      <dsp:nvSpPr>
        <dsp:cNvPr id="0" name=""/>
        <dsp:cNvSpPr/>
      </dsp:nvSpPr>
      <dsp:spPr>
        <a:xfrm>
          <a:off x="3309564" y="141041"/>
          <a:ext cx="1366235" cy="68311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Usar funciones </a:t>
          </a:r>
          <a:r>
            <a:rPr lang="es-MX" sz="1100" kern="1200" dirty="0" err="1">
              <a:latin typeface="+mj-lt"/>
            </a:rPr>
            <a:t>DAX</a:t>
          </a:r>
          <a:r>
            <a:rPr lang="es-MX" sz="1100" kern="1200" dirty="0">
              <a:latin typeface="+mj-lt"/>
            </a:rPr>
            <a:t> (Data </a:t>
          </a:r>
          <a:r>
            <a:rPr lang="es-MX" sz="1100" kern="1200" dirty="0" err="1">
              <a:latin typeface="+mj-lt"/>
            </a:rPr>
            <a:t>Analysis</a:t>
          </a:r>
          <a:r>
            <a:rPr lang="es-MX" sz="1100" kern="1200" dirty="0">
              <a:latin typeface="+mj-lt"/>
            </a:rPr>
            <a:t> </a:t>
          </a:r>
          <a:r>
            <a:rPr lang="es-MX" sz="1100" kern="1200" dirty="0" err="1">
              <a:latin typeface="+mj-lt"/>
            </a:rPr>
            <a:t>Expressions</a:t>
          </a:r>
          <a:r>
            <a:rPr lang="es-MX" sz="1100" kern="1200">
              <a:latin typeface="+mj-lt"/>
            </a:rPr>
            <a:t>) para cálculos complejos</a:t>
          </a:r>
          <a:endParaRPr lang="en-US" sz="1100" kern="1200" dirty="0">
            <a:latin typeface="+mj-lt"/>
          </a:endParaRPr>
        </a:p>
      </dsp:txBody>
      <dsp:txXfrm>
        <a:off x="3309564" y="141041"/>
        <a:ext cx="1366235" cy="683117"/>
      </dsp:txXfrm>
    </dsp:sp>
    <dsp:sp modelId="{472DD95F-6862-4BCF-8516-5B91328AF982}">
      <dsp:nvSpPr>
        <dsp:cNvPr id="0" name=""/>
        <dsp:cNvSpPr/>
      </dsp:nvSpPr>
      <dsp:spPr>
        <a:xfrm>
          <a:off x="4962709" y="141041"/>
          <a:ext cx="1366235" cy="68311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Mejorar el rendimiento en el análisis de datos corporativos</a:t>
          </a:r>
          <a:endParaRPr lang="en-US" sz="1100" kern="1200">
            <a:latin typeface="+mj-lt"/>
          </a:endParaRPr>
        </a:p>
      </dsp:txBody>
      <dsp:txXfrm>
        <a:off x="4962709" y="141041"/>
        <a:ext cx="1366235" cy="68311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C7E68B-B3EB-464E-806A-CD081C9541C1}">
      <dsp:nvSpPr>
        <dsp:cNvPr id="0" name=""/>
        <dsp:cNvSpPr/>
      </dsp:nvSpPr>
      <dsp:spPr>
        <a:xfrm>
          <a:off x="463862" y="251"/>
          <a:ext cx="1131173" cy="7182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71C2EA0-A0A8-4CBD-9D17-D5244C42BE96}">
      <dsp:nvSpPr>
        <dsp:cNvPr id="0" name=""/>
        <dsp:cNvSpPr/>
      </dsp:nvSpPr>
      <dsp:spPr>
        <a:xfrm>
          <a:off x="589548" y="119653"/>
          <a:ext cx="1131173" cy="7182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Funciones estadísticas básicas</a:t>
          </a:r>
        </a:p>
      </dsp:txBody>
      <dsp:txXfrm>
        <a:off x="610586" y="140691"/>
        <a:ext cx="1089097" cy="676218"/>
      </dsp:txXfrm>
    </dsp:sp>
    <dsp:sp modelId="{EF33A2B7-34CD-4F45-BD33-A07D90FBABC7}">
      <dsp:nvSpPr>
        <dsp:cNvPr id="0" name=""/>
        <dsp:cNvSpPr/>
      </dsp:nvSpPr>
      <dsp:spPr>
        <a:xfrm>
          <a:off x="1846407" y="251"/>
          <a:ext cx="1131173" cy="7182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A487516-02B9-453D-BDC4-5647C888E55A}">
      <dsp:nvSpPr>
        <dsp:cNvPr id="0" name=""/>
        <dsp:cNvSpPr/>
      </dsp:nvSpPr>
      <dsp:spPr>
        <a:xfrm>
          <a:off x="1972093" y="119653"/>
          <a:ext cx="1131173" cy="7182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Funciones de agregación condicional</a:t>
          </a:r>
        </a:p>
      </dsp:txBody>
      <dsp:txXfrm>
        <a:off x="1993131" y="140691"/>
        <a:ext cx="1089097" cy="676218"/>
      </dsp:txXfrm>
    </dsp:sp>
    <dsp:sp modelId="{E1A62200-4DB6-4078-A723-979FC02858D9}">
      <dsp:nvSpPr>
        <dsp:cNvPr id="0" name=""/>
        <dsp:cNvSpPr/>
      </dsp:nvSpPr>
      <dsp:spPr>
        <a:xfrm>
          <a:off x="3228952" y="251"/>
          <a:ext cx="1131173" cy="7182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FF6A08-0AE6-478B-8062-6D365CD4575A}">
      <dsp:nvSpPr>
        <dsp:cNvPr id="0" name=""/>
        <dsp:cNvSpPr/>
      </dsp:nvSpPr>
      <dsp:spPr>
        <a:xfrm>
          <a:off x="3354638" y="119653"/>
          <a:ext cx="1131173" cy="7182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Funciones de agregación avanzada</a:t>
          </a:r>
        </a:p>
      </dsp:txBody>
      <dsp:txXfrm>
        <a:off x="3375676" y="140691"/>
        <a:ext cx="1089097" cy="676218"/>
      </dsp:txXfrm>
    </dsp:sp>
    <dsp:sp modelId="{681C6E02-5C42-496D-8CC4-31412562007F}">
      <dsp:nvSpPr>
        <dsp:cNvPr id="0" name=""/>
        <dsp:cNvSpPr/>
      </dsp:nvSpPr>
      <dsp:spPr>
        <a:xfrm>
          <a:off x="4611497" y="251"/>
          <a:ext cx="1131173" cy="7182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BBFDAF3-3CA2-4607-B139-8856148D8924}">
      <dsp:nvSpPr>
        <dsp:cNvPr id="0" name=""/>
        <dsp:cNvSpPr/>
      </dsp:nvSpPr>
      <dsp:spPr>
        <a:xfrm>
          <a:off x="4737183" y="119653"/>
          <a:ext cx="1131173" cy="7182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Agregación en tablas dinámicas</a:t>
          </a:r>
        </a:p>
      </dsp:txBody>
      <dsp:txXfrm>
        <a:off x="4758221" y="140691"/>
        <a:ext cx="1089097" cy="67621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F49186-0A00-430B-B2EF-9362CCC90CEE}">
      <dsp:nvSpPr>
        <dsp:cNvPr id="0" name=""/>
        <dsp:cNvSpPr/>
      </dsp:nvSpPr>
      <dsp:spPr>
        <a:xfrm>
          <a:off x="603539" y="530"/>
          <a:ext cx="1601606" cy="96096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Comparar ventas por producto</a:t>
          </a:r>
          <a:endParaRPr lang="en-US" sz="1400" kern="1200">
            <a:latin typeface="+mj-lt"/>
          </a:endParaRPr>
        </a:p>
      </dsp:txBody>
      <dsp:txXfrm>
        <a:off x="603539" y="530"/>
        <a:ext cx="1601606" cy="960963"/>
      </dsp:txXfrm>
    </dsp:sp>
    <dsp:sp modelId="{26893BC1-5894-491E-8446-231D40C5789A}">
      <dsp:nvSpPr>
        <dsp:cNvPr id="0" name=""/>
        <dsp:cNvSpPr/>
      </dsp:nvSpPr>
      <dsp:spPr>
        <a:xfrm>
          <a:off x="2365306" y="530"/>
          <a:ext cx="1601606" cy="960963"/>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mj-lt"/>
            </a:rPr>
            <a:t>Mostrar la distribución de respuestas en una encuesta</a:t>
          </a:r>
          <a:endParaRPr lang="en-US" sz="1400" kern="1200" dirty="0">
            <a:latin typeface="+mj-lt"/>
          </a:endParaRPr>
        </a:p>
      </dsp:txBody>
      <dsp:txXfrm>
        <a:off x="2365306" y="530"/>
        <a:ext cx="1601606" cy="960963"/>
      </dsp:txXfrm>
    </dsp:sp>
    <dsp:sp modelId="{283AD4F9-7152-4D2D-AAE4-424443112992}">
      <dsp:nvSpPr>
        <dsp:cNvPr id="0" name=""/>
        <dsp:cNvSpPr/>
      </dsp:nvSpPr>
      <dsp:spPr>
        <a:xfrm>
          <a:off x="4127073" y="530"/>
          <a:ext cx="1601606" cy="960963"/>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Contrastar métricas por región, segmento o período de tiempo</a:t>
          </a:r>
          <a:endParaRPr lang="en-US" sz="1400" kern="1200" dirty="0">
            <a:latin typeface="+mj-lt"/>
          </a:endParaRPr>
        </a:p>
      </dsp:txBody>
      <dsp:txXfrm>
        <a:off x="4127073" y="530"/>
        <a:ext cx="1601606" cy="960963"/>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7F98A1-6263-4C4A-A2E0-02B1CE3BAD56}">
      <dsp:nvSpPr>
        <dsp:cNvPr id="0" name=""/>
        <dsp:cNvSpPr/>
      </dsp:nvSpPr>
      <dsp:spPr>
        <a:xfrm>
          <a:off x="850892" y="383"/>
          <a:ext cx="1302310" cy="826966"/>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0672A9F-5C69-4E76-8650-69E65FF4B861}">
      <dsp:nvSpPr>
        <dsp:cNvPr id="0" name=""/>
        <dsp:cNvSpPr/>
      </dsp:nvSpPr>
      <dsp:spPr>
        <a:xfrm>
          <a:off x="995593" y="137849"/>
          <a:ext cx="1302310" cy="82696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Distribución del </a:t>
          </a:r>
          <a:r>
            <a:rPr lang="es-MX" sz="1200" b="1" kern="1200">
              <a:latin typeface="+mj-lt"/>
            </a:rPr>
            <a:t>presupuesto por departamento</a:t>
          </a:r>
          <a:endParaRPr lang="en-US" sz="1200" kern="1200">
            <a:latin typeface="+mj-lt"/>
          </a:endParaRPr>
        </a:p>
      </dsp:txBody>
      <dsp:txXfrm>
        <a:off x="1019814" y="162070"/>
        <a:ext cx="1253868" cy="778524"/>
      </dsp:txXfrm>
    </dsp:sp>
    <dsp:sp modelId="{959523D2-48DC-4D1B-8A8E-BF888B5BDDF5}">
      <dsp:nvSpPr>
        <dsp:cNvPr id="0" name=""/>
        <dsp:cNvSpPr/>
      </dsp:nvSpPr>
      <dsp:spPr>
        <a:xfrm>
          <a:off x="2442604" y="383"/>
          <a:ext cx="1302310" cy="826966"/>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AE63F5E-AA01-4EEA-AC62-25D2C12F6B42}">
      <dsp:nvSpPr>
        <dsp:cNvPr id="0" name=""/>
        <dsp:cNvSpPr/>
      </dsp:nvSpPr>
      <dsp:spPr>
        <a:xfrm>
          <a:off x="2587305" y="137849"/>
          <a:ext cx="1302310" cy="82696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Participación de </a:t>
          </a:r>
          <a:r>
            <a:rPr lang="es-MX" sz="1200" b="1" kern="1200">
              <a:latin typeface="+mj-lt"/>
            </a:rPr>
            <a:t>mercado por competidor</a:t>
          </a:r>
          <a:endParaRPr lang="en-US" sz="1200" kern="1200">
            <a:latin typeface="+mj-lt"/>
          </a:endParaRPr>
        </a:p>
      </dsp:txBody>
      <dsp:txXfrm>
        <a:off x="2611526" y="162070"/>
        <a:ext cx="1253868" cy="778524"/>
      </dsp:txXfrm>
    </dsp:sp>
    <dsp:sp modelId="{B40F0457-0EFE-473B-A8EA-F9394E93C3ED}">
      <dsp:nvSpPr>
        <dsp:cNvPr id="0" name=""/>
        <dsp:cNvSpPr/>
      </dsp:nvSpPr>
      <dsp:spPr>
        <a:xfrm>
          <a:off x="4034316" y="383"/>
          <a:ext cx="1302310" cy="826966"/>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E5852EF7-9101-46EF-91CF-DD1522879C43}">
      <dsp:nvSpPr>
        <dsp:cNvPr id="0" name=""/>
        <dsp:cNvSpPr/>
      </dsp:nvSpPr>
      <dsp:spPr>
        <a:xfrm>
          <a:off x="4179017" y="137849"/>
          <a:ext cx="1302310" cy="82696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Composición porcentual de una </a:t>
          </a:r>
          <a:r>
            <a:rPr lang="es-MX" sz="1200" b="1" kern="1200">
              <a:latin typeface="+mj-lt"/>
            </a:rPr>
            <a:t>cartera de inversión</a:t>
          </a:r>
          <a:endParaRPr lang="en-US" sz="1200" kern="1200">
            <a:latin typeface="+mj-lt"/>
          </a:endParaRPr>
        </a:p>
      </dsp:txBody>
      <dsp:txXfrm>
        <a:off x="4203238" y="162070"/>
        <a:ext cx="1253868" cy="778524"/>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3AEF4E-91E9-411C-AB15-C6243ECD2B7C}">
  <we:reference id="wa200001361" version="2.129.3.0" store="en-US" storeType="OMEX"/>
  <we:alternateReferences>
    <we:reference id="WA200001361" version="2.129.3.0" store="" storeType="OMEX"/>
  </we:alternateReferences>
  <we:properties>
    <we:property name="paperpal-document-id" value="&quot;8b8af04a-d2d0-483d-8306-706622773717&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0F57AD59-1FFB-42B9-A123-ED5C6547CB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4a4fb-80c2-4523-8d89-375030acacbf"/>
    <ds:schemaRef ds:uri="b250f519-6473-4480-8c44-6ee3a3a530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Paola Alexandra Moya Peralta</lastModifiedBy>
  <revision>33</revision>
  <dcterms:created xsi:type="dcterms:W3CDTF">2025-10-07T20:40:00.0000000Z</dcterms:created>
  <dcterms:modified xsi:type="dcterms:W3CDTF">2025-10-16T02:11:01.2330396Z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